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8B306B">
        <w:trPr>
          <w:trHeight w:val="276"/>
        </w:trPr>
        <w:tc>
          <w:tcPr>
            <w:tcW w:w="972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B306B" w:rsidRDefault="00843AB1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b/>
                <w:lang w:eastAsia="ar-SA"/>
              </w:rPr>
            </w:pPr>
            <w: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2586046</wp:posOffset>
                      </wp:positionH>
                      <wp:positionV relativeFrom="page">
                        <wp:posOffset>-2556108</wp:posOffset>
                      </wp:positionV>
                      <wp:extent cx="649002" cy="864870"/>
                      <wp:effectExtent l="0" t="0" r="0" b="0"/>
                      <wp:wrapNone/>
                      <wp:docPr id="1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49001" cy="864869"/>
                                <a:chOff x="0" y="0"/>
                                <a:chExt cx="649001" cy="864869"/>
                              </a:xfrm>
                            </wpg:grpSpPr>
                            <wps:wsp>
                              <wps:cNvPr id="2" name="Полилиния 2"/>
                              <wps:cNvSpPr/>
                              <wps:spPr bwMode="auto">
                                <a:xfrm>
                                  <a:off x="39357" y="32386"/>
                                  <a:ext cx="285759" cy="789927"/>
                                </a:xfrm>
                                <a:custGeom>
                                  <a:avLst/>
                                  <a:gdLst>
                                    <a:gd name="T0" fmla="*/ 18978 w 20000"/>
                                    <a:gd name="T1" fmla="*/ 19984 h 20000"/>
                                    <a:gd name="T2" fmla="*/ 18800 w 20000"/>
                                    <a:gd name="T3" fmla="*/ 19887 h 20000"/>
                                    <a:gd name="T4" fmla="*/ 18622 w 20000"/>
                                    <a:gd name="T5" fmla="*/ 19743 h 20000"/>
                                    <a:gd name="T6" fmla="*/ 18400 w 20000"/>
                                    <a:gd name="T7" fmla="*/ 19678 h 20000"/>
                                    <a:gd name="T8" fmla="*/ 18222 w 20000"/>
                                    <a:gd name="T9" fmla="*/ 19598 h 20000"/>
                                    <a:gd name="T10" fmla="*/ 17822 w 20000"/>
                                    <a:gd name="T11" fmla="*/ 19518 h 20000"/>
                                    <a:gd name="T12" fmla="*/ 17689 w 20000"/>
                                    <a:gd name="T13" fmla="*/ 19453 h 20000"/>
                                    <a:gd name="T14" fmla="*/ 17244 w 20000"/>
                                    <a:gd name="T15" fmla="*/ 19373 h 20000"/>
                                    <a:gd name="T16" fmla="*/ 17111 w 20000"/>
                                    <a:gd name="T17" fmla="*/ 19309 h 20000"/>
                                    <a:gd name="T18" fmla="*/ 16089 w 20000"/>
                                    <a:gd name="T19" fmla="*/ 19228 h 20000"/>
                                    <a:gd name="T20" fmla="*/ 15511 w 20000"/>
                                    <a:gd name="T21" fmla="*/ 19148 h 20000"/>
                                    <a:gd name="T22" fmla="*/ 14356 w 20000"/>
                                    <a:gd name="T23" fmla="*/ 19084 h 20000"/>
                                    <a:gd name="T24" fmla="*/ 10933 w 20000"/>
                                    <a:gd name="T25" fmla="*/ 19148 h 20000"/>
                                    <a:gd name="T26" fmla="*/ 4844 w 20000"/>
                                    <a:gd name="T27" fmla="*/ 19084 h 20000"/>
                                    <a:gd name="T28" fmla="*/ 4089 w 20000"/>
                                    <a:gd name="T29" fmla="*/ 18923 h 20000"/>
                                    <a:gd name="T30" fmla="*/ 3644 w 20000"/>
                                    <a:gd name="T31" fmla="*/ 18859 h 20000"/>
                                    <a:gd name="T32" fmla="*/ 3467 w 20000"/>
                                    <a:gd name="T33" fmla="*/ 18778 h 20000"/>
                                    <a:gd name="T34" fmla="*/ 3244 w 20000"/>
                                    <a:gd name="T35" fmla="*/ 18714 h 20000"/>
                                    <a:gd name="T36" fmla="*/ 2889 w 20000"/>
                                    <a:gd name="T37" fmla="*/ 18650 h 20000"/>
                                    <a:gd name="T38" fmla="*/ 2667 w 20000"/>
                                    <a:gd name="T39" fmla="*/ 18569 h 20000"/>
                                    <a:gd name="T40" fmla="*/ 2489 w 20000"/>
                                    <a:gd name="T41" fmla="*/ 18505 h 20000"/>
                                    <a:gd name="T42" fmla="*/ 2311 w 20000"/>
                                    <a:gd name="T43" fmla="*/ 18424 h 20000"/>
                                    <a:gd name="T44" fmla="*/ 2178 w 20000"/>
                                    <a:gd name="T45" fmla="*/ 18344 h 20000"/>
                                    <a:gd name="T46" fmla="*/ 1911 w 20000"/>
                                    <a:gd name="T47" fmla="*/ 18264 h 20000"/>
                                    <a:gd name="T48" fmla="*/ 1733 w 20000"/>
                                    <a:gd name="T49" fmla="*/ 18135 h 20000"/>
                                    <a:gd name="T50" fmla="*/ 1511 w 20000"/>
                                    <a:gd name="T51" fmla="*/ 18039 h 20000"/>
                                    <a:gd name="T52" fmla="*/ 1378 w 20000"/>
                                    <a:gd name="T53" fmla="*/ 17974 h 20000"/>
                                    <a:gd name="T54" fmla="*/ 1156 w 20000"/>
                                    <a:gd name="T55" fmla="*/ 17894 h 20000"/>
                                    <a:gd name="T56" fmla="*/ 978 w 20000"/>
                                    <a:gd name="T57" fmla="*/ 17765 h 20000"/>
                                    <a:gd name="T58" fmla="*/ 756 w 20000"/>
                                    <a:gd name="T59" fmla="*/ 17605 h 20000"/>
                                    <a:gd name="T60" fmla="*/ 578 w 20000"/>
                                    <a:gd name="T61" fmla="*/ 17395 h 20000"/>
                                    <a:gd name="T62" fmla="*/ 400 w 20000"/>
                                    <a:gd name="T63" fmla="*/ 17251 h 20000"/>
                                    <a:gd name="T64" fmla="*/ 178 w 20000"/>
                                    <a:gd name="T65" fmla="*/ 16656 h 20000"/>
                                    <a:gd name="T66" fmla="*/ 0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 extrusionOk="0">
                                      <a:moveTo>
                                        <a:pt x="18844" y="19920"/>
                                      </a:moveTo>
                                      <a:lnTo>
                                        <a:pt x="18978" y="19984"/>
                                      </a:lnTo>
                                      <a:lnTo>
                                        <a:pt x="18800" y="19984"/>
                                      </a:lnTo>
                                      <a:lnTo>
                                        <a:pt x="18800" y="19887"/>
                                      </a:lnTo>
                                      <a:lnTo>
                                        <a:pt x="18622" y="19887"/>
                                      </a:lnTo>
                                      <a:lnTo>
                                        <a:pt x="18622" y="19743"/>
                                      </a:lnTo>
                                      <a:lnTo>
                                        <a:pt x="18400" y="19743"/>
                                      </a:lnTo>
                                      <a:lnTo>
                                        <a:pt x="18400" y="19678"/>
                                      </a:lnTo>
                                      <a:lnTo>
                                        <a:pt x="18222" y="19678"/>
                                      </a:lnTo>
                                      <a:lnTo>
                                        <a:pt x="18222" y="19598"/>
                                      </a:lnTo>
                                      <a:lnTo>
                                        <a:pt x="17822" y="19598"/>
                                      </a:lnTo>
                                      <a:lnTo>
                                        <a:pt x="17822" y="19518"/>
                                      </a:lnTo>
                                      <a:lnTo>
                                        <a:pt x="17689" y="19518"/>
                                      </a:lnTo>
                                      <a:lnTo>
                                        <a:pt x="17689" y="19453"/>
                                      </a:lnTo>
                                      <a:lnTo>
                                        <a:pt x="17244" y="19453"/>
                                      </a:lnTo>
                                      <a:lnTo>
                                        <a:pt x="17244" y="19373"/>
                                      </a:lnTo>
                                      <a:lnTo>
                                        <a:pt x="17111" y="19373"/>
                                      </a:lnTo>
                                      <a:lnTo>
                                        <a:pt x="17111" y="19309"/>
                                      </a:lnTo>
                                      <a:lnTo>
                                        <a:pt x="16311" y="19309"/>
                                      </a:lnTo>
                                      <a:lnTo>
                                        <a:pt x="16089" y="19228"/>
                                      </a:lnTo>
                                      <a:lnTo>
                                        <a:pt x="15511" y="19228"/>
                                      </a:lnTo>
                                      <a:lnTo>
                                        <a:pt x="15511" y="19148"/>
                                      </a:lnTo>
                                      <a:lnTo>
                                        <a:pt x="14533" y="19148"/>
                                      </a:lnTo>
                                      <a:lnTo>
                                        <a:pt x="14356" y="19084"/>
                                      </a:lnTo>
                                      <a:lnTo>
                                        <a:pt x="11111" y="19084"/>
                                      </a:lnTo>
                                      <a:lnTo>
                                        <a:pt x="10933" y="19148"/>
                                      </a:lnTo>
                                      <a:lnTo>
                                        <a:pt x="4844" y="19148"/>
                                      </a:lnTo>
                                      <a:lnTo>
                                        <a:pt x="4844" y="19084"/>
                                      </a:lnTo>
                                      <a:lnTo>
                                        <a:pt x="4400" y="19084"/>
                                      </a:lnTo>
                                      <a:lnTo>
                                        <a:pt x="4089" y="18923"/>
                                      </a:lnTo>
                                      <a:lnTo>
                                        <a:pt x="3778" y="18923"/>
                                      </a:lnTo>
                                      <a:lnTo>
                                        <a:pt x="3644" y="18859"/>
                                      </a:lnTo>
                                      <a:lnTo>
                                        <a:pt x="3467" y="18859"/>
                                      </a:lnTo>
                                      <a:lnTo>
                                        <a:pt x="3467" y="18778"/>
                                      </a:lnTo>
                                      <a:lnTo>
                                        <a:pt x="3244" y="18778"/>
                                      </a:lnTo>
                                      <a:lnTo>
                                        <a:pt x="3244" y="18714"/>
                                      </a:lnTo>
                                      <a:lnTo>
                                        <a:pt x="2889" y="18714"/>
                                      </a:lnTo>
                                      <a:lnTo>
                                        <a:pt x="2889" y="18650"/>
                                      </a:lnTo>
                                      <a:lnTo>
                                        <a:pt x="2667" y="18650"/>
                                      </a:lnTo>
                                      <a:lnTo>
                                        <a:pt x="2667" y="18569"/>
                                      </a:lnTo>
                                      <a:lnTo>
                                        <a:pt x="2489" y="18569"/>
                                      </a:lnTo>
                                      <a:lnTo>
                                        <a:pt x="2489" y="18505"/>
                                      </a:lnTo>
                                      <a:lnTo>
                                        <a:pt x="2311" y="18505"/>
                                      </a:lnTo>
                                      <a:lnTo>
                                        <a:pt x="2311" y="18424"/>
                                      </a:lnTo>
                                      <a:lnTo>
                                        <a:pt x="2178" y="18424"/>
                                      </a:lnTo>
                                      <a:lnTo>
                                        <a:pt x="2178" y="18344"/>
                                      </a:lnTo>
                                      <a:lnTo>
                                        <a:pt x="1911" y="18344"/>
                                      </a:lnTo>
                                      <a:lnTo>
                                        <a:pt x="1911" y="18264"/>
                                      </a:lnTo>
                                      <a:lnTo>
                                        <a:pt x="1733" y="18199"/>
                                      </a:lnTo>
                                      <a:lnTo>
                                        <a:pt x="1733" y="18135"/>
                                      </a:lnTo>
                                      <a:lnTo>
                                        <a:pt x="1511" y="18135"/>
                                      </a:lnTo>
                                      <a:lnTo>
                                        <a:pt x="1511" y="18039"/>
                                      </a:lnTo>
                                      <a:lnTo>
                                        <a:pt x="1378" y="18039"/>
                                      </a:lnTo>
                                      <a:lnTo>
                                        <a:pt x="1378" y="17974"/>
                                      </a:lnTo>
                                      <a:lnTo>
                                        <a:pt x="1156" y="17974"/>
                                      </a:lnTo>
                                      <a:lnTo>
                                        <a:pt x="1156" y="17894"/>
                                      </a:lnTo>
                                      <a:lnTo>
                                        <a:pt x="978" y="17894"/>
                                      </a:lnTo>
                                      <a:lnTo>
                                        <a:pt x="978" y="17765"/>
                                      </a:lnTo>
                                      <a:lnTo>
                                        <a:pt x="756" y="17765"/>
                                      </a:lnTo>
                                      <a:lnTo>
                                        <a:pt x="756" y="17605"/>
                                      </a:lnTo>
                                      <a:lnTo>
                                        <a:pt x="578" y="17524"/>
                                      </a:lnTo>
                                      <a:lnTo>
                                        <a:pt x="578" y="17395"/>
                                      </a:lnTo>
                                      <a:lnTo>
                                        <a:pt x="400" y="17395"/>
                                      </a:lnTo>
                                      <a:lnTo>
                                        <a:pt x="400" y="17251"/>
                                      </a:lnTo>
                                      <a:lnTo>
                                        <a:pt x="178" y="17154"/>
                                      </a:lnTo>
                                      <a:lnTo>
                                        <a:pt x="178" y="16656"/>
                                      </a:lnTo>
                                      <a:lnTo>
                                        <a:pt x="0" y="1665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956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олилиния 3"/>
                              <wps:cNvSpPr/>
                              <wps:spPr bwMode="auto">
                                <a:xfrm>
                                  <a:off x="285108" y="32386"/>
                                  <a:ext cx="325764" cy="789927"/>
                                </a:xfrm>
                                <a:custGeom>
                                  <a:avLst/>
                                  <a:gdLst>
                                    <a:gd name="T0" fmla="*/ 1014 w 20000"/>
                                    <a:gd name="T1" fmla="*/ 19984 h 20000"/>
                                    <a:gd name="T2" fmla="*/ 1170 w 20000"/>
                                    <a:gd name="T3" fmla="*/ 19887 h 20000"/>
                                    <a:gd name="T4" fmla="*/ 1404 w 20000"/>
                                    <a:gd name="T5" fmla="*/ 19743 h 20000"/>
                                    <a:gd name="T6" fmla="*/ 1559 w 20000"/>
                                    <a:gd name="T7" fmla="*/ 19678 h 20000"/>
                                    <a:gd name="T8" fmla="*/ 1676 w 20000"/>
                                    <a:gd name="T9" fmla="*/ 19598 h 20000"/>
                                    <a:gd name="T10" fmla="*/ 2105 w 20000"/>
                                    <a:gd name="T11" fmla="*/ 19518 h 20000"/>
                                    <a:gd name="T12" fmla="*/ 2300 w 20000"/>
                                    <a:gd name="T13" fmla="*/ 19453 h 20000"/>
                                    <a:gd name="T14" fmla="*/ 2690 w 20000"/>
                                    <a:gd name="T15" fmla="*/ 19373 h 20000"/>
                                    <a:gd name="T16" fmla="*/ 2885 w 20000"/>
                                    <a:gd name="T17" fmla="*/ 19309 h 20000"/>
                                    <a:gd name="T18" fmla="*/ 3860 w 20000"/>
                                    <a:gd name="T19" fmla="*/ 19228 h 20000"/>
                                    <a:gd name="T20" fmla="*/ 4405 w 20000"/>
                                    <a:gd name="T21" fmla="*/ 19148 h 20000"/>
                                    <a:gd name="T22" fmla="*/ 5536 w 20000"/>
                                    <a:gd name="T23" fmla="*/ 19084 h 20000"/>
                                    <a:gd name="T24" fmla="*/ 9006 w 20000"/>
                                    <a:gd name="T25" fmla="*/ 19148 h 20000"/>
                                    <a:gd name="T26" fmla="*/ 15127 w 20000"/>
                                    <a:gd name="T27" fmla="*/ 19084 h 20000"/>
                                    <a:gd name="T28" fmla="*/ 15945 w 20000"/>
                                    <a:gd name="T29" fmla="*/ 18923 h 20000"/>
                                    <a:gd name="T30" fmla="*/ 16296 w 20000"/>
                                    <a:gd name="T31" fmla="*/ 18859 h 20000"/>
                                    <a:gd name="T32" fmla="*/ 16491 w 20000"/>
                                    <a:gd name="T33" fmla="*/ 18778 h 20000"/>
                                    <a:gd name="T34" fmla="*/ 16725 w 20000"/>
                                    <a:gd name="T35" fmla="*/ 18714 h 20000"/>
                                    <a:gd name="T36" fmla="*/ 17115 w 20000"/>
                                    <a:gd name="T37" fmla="*/ 18650 h 20000"/>
                                    <a:gd name="T38" fmla="*/ 17271 w 20000"/>
                                    <a:gd name="T39" fmla="*/ 18569 h 20000"/>
                                    <a:gd name="T40" fmla="*/ 17466 w 20000"/>
                                    <a:gd name="T41" fmla="*/ 18505 h 20000"/>
                                    <a:gd name="T42" fmla="*/ 17700 w 20000"/>
                                    <a:gd name="T43" fmla="*/ 18424 h 20000"/>
                                    <a:gd name="T44" fmla="*/ 17856 w 20000"/>
                                    <a:gd name="T45" fmla="*/ 18344 h 20000"/>
                                    <a:gd name="T46" fmla="*/ 18051 w 20000"/>
                                    <a:gd name="T47" fmla="*/ 18264 h 20000"/>
                                    <a:gd name="T48" fmla="*/ 18285 w 20000"/>
                                    <a:gd name="T49" fmla="*/ 18135 h 20000"/>
                                    <a:gd name="T50" fmla="*/ 18402 w 20000"/>
                                    <a:gd name="T51" fmla="*/ 18039 h 20000"/>
                                    <a:gd name="T52" fmla="*/ 18596 w 20000"/>
                                    <a:gd name="T53" fmla="*/ 17974 h 20000"/>
                                    <a:gd name="T54" fmla="*/ 18791 w 20000"/>
                                    <a:gd name="T55" fmla="*/ 17894 h 20000"/>
                                    <a:gd name="T56" fmla="*/ 18986 w 20000"/>
                                    <a:gd name="T57" fmla="*/ 17765 h 20000"/>
                                    <a:gd name="T58" fmla="*/ 19220 w 20000"/>
                                    <a:gd name="T59" fmla="*/ 17605 h 20000"/>
                                    <a:gd name="T60" fmla="*/ 19415 w 20000"/>
                                    <a:gd name="T61" fmla="*/ 17395 h 20000"/>
                                    <a:gd name="T62" fmla="*/ 19532 w 20000"/>
                                    <a:gd name="T63" fmla="*/ 17251 h 20000"/>
                                    <a:gd name="T64" fmla="*/ 19805 w 20000"/>
                                    <a:gd name="T65" fmla="*/ 16656 h 20000"/>
                                    <a:gd name="T66" fmla="*/ 19961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 extrusionOk="0">
                                      <a:moveTo>
                                        <a:pt x="1092" y="19920"/>
                                      </a:moveTo>
                                      <a:lnTo>
                                        <a:pt x="1014" y="19984"/>
                                      </a:lnTo>
                                      <a:lnTo>
                                        <a:pt x="1170" y="19984"/>
                                      </a:lnTo>
                                      <a:lnTo>
                                        <a:pt x="1170" y="19887"/>
                                      </a:lnTo>
                                      <a:lnTo>
                                        <a:pt x="1637" y="19695"/>
                                      </a:lnTo>
                                      <a:lnTo>
                                        <a:pt x="1404" y="19743"/>
                                      </a:lnTo>
                                      <a:lnTo>
                                        <a:pt x="1559" y="19743"/>
                                      </a:lnTo>
                                      <a:lnTo>
                                        <a:pt x="1559" y="19678"/>
                                      </a:lnTo>
                                      <a:lnTo>
                                        <a:pt x="1676" y="19678"/>
                                      </a:lnTo>
                                      <a:lnTo>
                                        <a:pt x="1676" y="19598"/>
                                      </a:lnTo>
                                      <a:lnTo>
                                        <a:pt x="2105" y="19598"/>
                                      </a:lnTo>
                                      <a:lnTo>
                                        <a:pt x="2105" y="19518"/>
                                      </a:lnTo>
                                      <a:lnTo>
                                        <a:pt x="2300" y="19518"/>
                                      </a:lnTo>
                                      <a:lnTo>
                                        <a:pt x="2300" y="19453"/>
                                      </a:lnTo>
                                      <a:lnTo>
                                        <a:pt x="2690" y="19453"/>
                                      </a:lnTo>
                                      <a:lnTo>
                                        <a:pt x="2690" y="19373"/>
                                      </a:lnTo>
                                      <a:lnTo>
                                        <a:pt x="2885" y="19373"/>
                                      </a:lnTo>
                                      <a:lnTo>
                                        <a:pt x="2885" y="19309"/>
                                      </a:lnTo>
                                      <a:lnTo>
                                        <a:pt x="3665" y="19309"/>
                                      </a:lnTo>
                                      <a:lnTo>
                                        <a:pt x="3860" y="19228"/>
                                      </a:lnTo>
                                      <a:lnTo>
                                        <a:pt x="4405" y="19228"/>
                                      </a:lnTo>
                                      <a:lnTo>
                                        <a:pt x="4405" y="19148"/>
                                      </a:lnTo>
                                      <a:lnTo>
                                        <a:pt x="5380" y="19148"/>
                                      </a:lnTo>
                                      <a:lnTo>
                                        <a:pt x="5536" y="19084"/>
                                      </a:lnTo>
                                      <a:lnTo>
                                        <a:pt x="8850" y="19084"/>
                                      </a:lnTo>
                                      <a:lnTo>
                                        <a:pt x="9006" y="19148"/>
                                      </a:lnTo>
                                      <a:lnTo>
                                        <a:pt x="15127" y="19148"/>
                                      </a:lnTo>
                                      <a:lnTo>
                                        <a:pt x="15127" y="19084"/>
                                      </a:lnTo>
                                      <a:lnTo>
                                        <a:pt x="15517" y="19084"/>
                                      </a:lnTo>
                                      <a:lnTo>
                                        <a:pt x="15945" y="18923"/>
                                      </a:lnTo>
                                      <a:lnTo>
                                        <a:pt x="16101" y="18923"/>
                                      </a:lnTo>
                                      <a:lnTo>
                                        <a:pt x="16296" y="18859"/>
                                      </a:lnTo>
                                      <a:lnTo>
                                        <a:pt x="16491" y="18859"/>
                                      </a:lnTo>
                                      <a:lnTo>
                                        <a:pt x="16491" y="18778"/>
                                      </a:lnTo>
                                      <a:lnTo>
                                        <a:pt x="16725" y="18778"/>
                                      </a:lnTo>
                                      <a:lnTo>
                                        <a:pt x="16725" y="18714"/>
                                      </a:lnTo>
                                      <a:lnTo>
                                        <a:pt x="17115" y="18714"/>
                                      </a:lnTo>
                                      <a:lnTo>
                                        <a:pt x="17115" y="18650"/>
                                      </a:lnTo>
                                      <a:lnTo>
                                        <a:pt x="17271" y="18650"/>
                                      </a:lnTo>
                                      <a:lnTo>
                                        <a:pt x="17271" y="18569"/>
                                      </a:lnTo>
                                      <a:lnTo>
                                        <a:pt x="17466" y="18569"/>
                                      </a:lnTo>
                                      <a:lnTo>
                                        <a:pt x="17466" y="18505"/>
                                      </a:lnTo>
                                      <a:lnTo>
                                        <a:pt x="17700" y="18505"/>
                                      </a:lnTo>
                                      <a:lnTo>
                                        <a:pt x="17700" y="18424"/>
                                      </a:lnTo>
                                      <a:lnTo>
                                        <a:pt x="17856" y="18424"/>
                                      </a:lnTo>
                                      <a:lnTo>
                                        <a:pt x="17856" y="18344"/>
                                      </a:lnTo>
                                      <a:lnTo>
                                        <a:pt x="18051" y="18344"/>
                                      </a:lnTo>
                                      <a:lnTo>
                                        <a:pt x="18051" y="18264"/>
                                      </a:lnTo>
                                      <a:lnTo>
                                        <a:pt x="18285" y="18199"/>
                                      </a:lnTo>
                                      <a:lnTo>
                                        <a:pt x="18285" y="18135"/>
                                      </a:lnTo>
                                      <a:lnTo>
                                        <a:pt x="18402" y="18135"/>
                                      </a:lnTo>
                                      <a:lnTo>
                                        <a:pt x="18402" y="18039"/>
                                      </a:lnTo>
                                      <a:lnTo>
                                        <a:pt x="18596" y="18039"/>
                                      </a:lnTo>
                                      <a:lnTo>
                                        <a:pt x="18596" y="17974"/>
                                      </a:lnTo>
                                      <a:lnTo>
                                        <a:pt x="18791" y="17974"/>
                                      </a:lnTo>
                                      <a:lnTo>
                                        <a:pt x="18791" y="17894"/>
                                      </a:lnTo>
                                      <a:lnTo>
                                        <a:pt x="18986" y="17894"/>
                                      </a:lnTo>
                                      <a:lnTo>
                                        <a:pt x="18986" y="17765"/>
                                      </a:lnTo>
                                      <a:lnTo>
                                        <a:pt x="19220" y="17765"/>
                                      </a:lnTo>
                                      <a:lnTo>
                                        <a:pt x="19220" y="17605"/>
                                      </a:lnTo>
                                      <a:lnTo>
                                        <a:pt x="19415" y="17524"/>
                                      </a:lnTo>
                                      <a:lnTo>
                                        <a:pt x="19415" y="17395"/>
                                      </a:lnTo>
                                      <a:lnTo>
                                        <a:pt x="19532" y="17395"/>
                                      </a:lnTo>
                                      <a:lnTo>
                                        <a:pt x="19532" y="17251"/>
                                      </a:lnTo>
                                      <a:lnTo>
                                        <a:pt x="19805" y="17154"/>
                                      </a:lnTo>
                                      <a:lnTo>
                                        <a:pt x="19805" y="16656"/>
                                      </a:lnTo>
                                      <a:lnTo>
                                        <a:pt x="19961" y="16656"/>
                                      </a:lnTo>
                                      <a:lnTo>
                                        <a:pt x="19961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Полилиния 4"/>
                              <wps:cNvSpPr/>
                              <wps:spPr bwMode="auto">
                                <a:xfrm>
                                  <a:off x="40621" y="424822"/>
                                  <a:ext cx="570900" cy="116193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978 w 20000"/>
                                    <a:gd name="T3" fmla="*/ 0 h 20000"/>
                                    <a:gd name="T4" fmla="*/ 19978 w 20000"/>
                                    <a:gd name="T5" fmla="*/ 19891 h 20000"/>
                                    <a:gd name="T6" fmla="*/ 0 w 20000"/>
                                    <a:gd name="T7" fmla="*/ 19891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 extrusionOk="0">
                                      <a:moveTo>
                                        <a:pt x="0" y="0"/>
                                      </a:moveTo>
                                      <a:lnTo>
                                        <a:pt x="19978" y="0"/>
                                      </a:lnTo>
                                      <a:lnTo>
                                        <a:pt x="19978" y="19891"/>
                                      </a:lnTo>
                                      <a:lnTo>
                                        <a:pt x="0" y="198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Прямоугольник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21" y="556887"/>
                                  <a:ext cx="570251" cy="165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Полилиния 6"/>
                              <wps:cNvSpPr/>
                              <wps:spPr bwMode="auto">
                                <a:xfrm>
                                  <a:off x="40621" y="424822"/>
                                  <a:ext cx="114309" cy="116193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 extrusionOk="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Полилиния 7"/>
                              <wps:cNvSpPr/>
                              <wps:spPr bwMode="auto">
                                <a:xfrm>
                                  <a:off x="154931" y="424822"/>
                                  <a:ext cx="114309" cy="116193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 extrusionOk="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Полилиния 8"/>
                              <wps:cNvSpPr/>
                              <wps:spPr bwMode="auto">
                                <a:xfrm>
                                  <a:off x="269244" y="424822"/>
                                  <a:ext cx="114309" cy="116193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 extrusionOk="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Полилиния 9"/>
                              <wps:cNvSpPr/>
                              <wps:spPr bwMode="auto">
                                <a:xfrm>
                                  <a:off x="383553" y="424822"/>
                                  <a:ext cx="114309" cy="116193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 extrusionOk="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Полилиния 10"/>
                              <wps:cNvSpPr/>
                              <wps:spPr bwMode="auto">
                                <a:xfrm>
                                  <a:off x="497862" y="424822"/>
                                  <a:ext cx="114309" cy="116193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 extrusionOk="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Полилиния 11"/>
                              <wps:cNvSpPr/>
                              <wps:spPr bwMode="auto">
                                <a:xfrm>
                                  <a:off x="59667" y="48906"/>
                                  <a:ext cx="522036" cy="323848"/>
                                </a:xfrm>
                                <a:custGeom>
                                  <a:avLst/>
                                  <a:gdLst>
                                    <a:gd name="T0" fmla="*/ 16788 w 20000"/>
                                    <a:gd name="T1" fmla="*/ 627 h 20000"/>
                                    <a:gd name="T2" fmla="*/ 15669 w 20000"/>
                                    <a:gd name="T3" fmla="*/ 1216 h 20000"/>
                                    <a:gd name="T4" fmla="*/ 14696 w 20000"/>
                                    <a:gd name="T5" fmla="*/ 1843 h 20000"/>
                                    <a:gd name="T6" fmla="*/ 14039 w 20000"/>
                                    <a:gd name="T7" fmla="*/ 2431 h 20000"/>
                                    <a:gd name="T8" fmla="*/ 13333 w 20000"/>
                                    <a:gd name="T9" fmla="*/ 3059 h 20000"/>
                                    <a:gd name="T10" fmla="*/ 12701 w 20000"/>
                                    <a:gd name="T11" fmla="*/ 3843 h 20000"/>
                                    <a:gd name="T12" fmla="*/ 12165 w 20000"/>
                                    <a:gd name="T13" fmla="*/ 4667 h 20000"/>
                                    <a:gd name="T14" fmla="*/ 11800 w 20000"/>
                                    <a:gd name="T15" fmla="*/ 5843 h 20000"/>
                                    <a:gd name="T16" fmla="*/ 11606 w 20000"/>
                                    <a:gd name="T17" fmla="*/ 8706 h 20000"/>
                                    <a:gd name="T18" fmla="*/ 12068 w 20000"/>
                                    <a:gd name="T19" fmla="*/ 9608 h 20000"/>
                                    <a:gd name="T20" fmla="*/ 12725 w 20000"/>
                                    <a:gd name="T21" fmla="*/ 10196 h 20000"/>
                                    <a:gd name="T22" fmla="*/ 13333 w 20000"/>
                                    <a:gd name="T23" fmla="*/ 10902 h 20000"/>
                                    <a:gd name="T24" fmla="*/ 13820 w 20000"/>
                                    <a:gd name="T25" fmla="*/ 11647 h 20000"/>
                                    <a:gd name="T26" fmla="*/ 14453 w 20000"/>
                                    <a:gd name="T27" fmla="*/ 12235 h 20000"/>
                                    <a:gd name="T28" fmla="*/ 15182 w 20000"/>
                                    <a:gd name="T29" fmla="*/ 13294 h 20000"/>
                                    <a:gd name="T30" fmla="*/ 15669 w 20000"/>
                                    <a:gd name="T31" fmla="*/ 14039 h 20000"/>
                                    <a:gd name="T32" fmla="*/ 16107 w 20000"/>
                                    <a:gd name="T33" fmla="*/ 14510 h 20000"/>
                                    <a:gd name="T34" fmla="*/ 14866 w 20000"/>
                                    <a:gd name="T35" fmla="*/ 14510 h 20000"/>
                                    <a:gd name="T36" fmla="*/ 14112 w 20000"/>
                                    <a:gd name="T37" fmla="*/ 13882 h 20000"/>
                                    <a:gd name="T38" fmla="*/ 13382 w 20000"/>
                                    <a:gd name="T39" fmla="*/ 13294 h 20000"/>
                                    <a:gd name="T40" fmla="*/ 12628 w 20000"/>
                                    <a:gd name="T41" fmla="*/ 12706 h 20000"/>
                                    <a:gd name="T42" fmla="*/ 9538 w 20000"/>
                                    <a:gd name="T43" fmla="*/ 12039 h 20000"/>
                                    <a:gd name="T44" fmla="*/ 8175 w 20000"/>
                                    <a:gd name="T45" fmla="*/ 12706 h 20000"/>
                                    <a:gd name="T46" fmla="*/ 7348 w 20000"/>
                                    <a:gd name="T47" fmla="*/ 13294 h 20000"/>
                                    <a:gd name="T48" fmla="*/ 6375 w 20000"/>
                                    <a:gd name="T49" fmla="*/ 12706 h 20000"/>
                                    <a:gd name="T50" fmla="*/ 5547 w 20000"/>
                                    <a:gd name="T51" fmla="*/ 12039 h 20000"/>
                                    <a:gd name="T52" fmla="*/ 4574 w 20000"/>
                                    <a:gd name="T53" fmla="*/ 11451 h 20000"/>
                                    <a:gd name="T54" fmla="*/ 3820 w 20000"/>
                                    <a:gd name="T55" fmla="*/ 10863 h 20000"/>
                                    <a:gd name="T56" fmla="*/ 3212 w 20000"/>
                                    <a:gd name="T57" fmla="*/ 10118 h 20000"/>
                                    <a:gd name="T58" fmla="*/ 2117 w 20000"/>
                                    <a:gd name="T59" fmla="*/ 10196 h 20000"/>
                                    <a:gd name="T60" fmla="*/ 1338 w 20000"/>
                                    <a:gd name="T61" fmla="*/ 10863 h 20000"/>
                                    <a:gd name="T62" fmla="*/ 681 w 20000"/>
                                    <a:gd name="T63" fmla="*/ 11451 h 20000"/>
                                    <a:gd name="T64" fmla="*/ 49 w 20000"/>
                                    <a:gd name="T65" fmla="*/ 12000 h 20000"/>
                                    <a:gd name="T66" fmla="*/ 1192 w 20000"/>
                                    <a:gd name="T67" fmla="*/ 12588 h 20000"/>
                                    <a:gd name="T68" fmla="*/ 2482 w 20000"/>
                                    <a:gd name="T69" fmla="*/ 13216 h 20000"/>
                                    <a:gd name="T70" fmla="*/ 3139 w 20000"/>
                                    <a:gd name="T71" fmla="*/ 13804 h 20000"/>
                                    <a:gd name="T72" fmla="*/ 3625 w 20000"/>
                                    <a:gd name="T73" fmla="*/ 14510 h 20000"/>
                                    <a:gd name="T74" fmla="*/ 4088 w 20000"/>
                                    <a:gd name="T75" fmla="*/ 15686 h 20000"/>
                                    <a:gd name="T76" fmla="*/ 4136 w 20000"/>
                                    <a:gd name="T77" fmla="*/ 18392 h 20000"/>
                                    <a:gd name="T78" fmla="*/ 3625 w 20000"/>
                                    <a:gd name="T79" fmla="*/ 19333 h 20000"/>
                                    <a:gd name="T80" fmla="*/ 5888 w 20000"/>
                                    <a:gd name="T81" fmla="*/ 19569 h 20000"/>
                                    <a:gd name="T82" fmla="*/ 8321 w 20000"/>
                                    <a:gd name="T83" fmla="*/ 18980 h 20000"/>
                                    <a:gd name="T84" fmla="*/ 9465 w 20000"/>
                                    <a:gd name="T85" fmla="*/ 18392 h 20000"/>
                                    <a:gd name="T86" fmla="*/ 10170 w 20000"/>
                                    <a:gd name="T87" fmla="*/ 18824 h 20000"/>
                                    <a:gd name="T88" fmla="*/ 13942 w 20000"/>
                                    <a:gd name="T89" fmla="*/ 19961 h 20000"/>
                                    <a:gd name="T90" fmla="*/ 15426 w 20000"/>
                                    <a:gd name="T91" fmla="*/ 19333 h 20000"/>
                                    <a:gd name="T92" fmla="*/ 16083 w 20000"/>
                                    <a:gd name="T93" fmla="*/ 18667 h 20000"/>
                                    <a:gd name="T94" fmla="*/ 16886 w 20000"/>
                                    <a:gd name="T95" fmla="*/ 18039 h 20000"/>
                                    <a:gd name="T96" fmla="*/ 17494 w 20000"/>
                                    <a:gd name="T97" fmla="*/ 17529 h 20000"/>
                                    <a:gd name="T98" fmla="*/ 18005 w 20000"/>
                                    <a:gd name="T99" fmla="*/ 16863 h 20000"/>
                                    <a:gd name="T100" fmla="*/ 18589 w 20000"/>
                                    <a:gd name="T101" fmla="*/ 16235 h 20000"/>
                                    <a:gd name="T102" fmla="*/ 19075 w 20000"/>
                                    <a:gd name="T103" fmla="*/ 15451 h 20000"/>
                                    <a:gd name="T104" fmla="*/ 19513 w 20000"/>
                                    <a:gd name="T105" fmla="*/ 14706 h 20000"/>
                                    <a:gd name="T106" fmla="*/ 19903 w 20000"/>
                                    <a:gd name="T107" fmla="*/ 12510 h 20000"/>
                                    <a:gd name="T108" fmla="*/ 19684 w 20000"/>
                                    <a:gd name="T109" fmla="*/ 9725 h 20000"/>
                                    <a:gd name="T110" fmla="*/ 19270 w 20000"/>
                                    <a:gd name="T111" fmla="*/ 8196 h 20000"/>
                                    <a:gd name="T112" fmla="*/ 18856 w 20000"/>
                                    <a:gd name="T113" fmla="*/ 7255 h 20000"/>
                                    <a:gd name="T114" fmla="*/ 18516 w 20000"/>
                                    <a:gd name="T115" fmla="*/ 6196 h 20000"/>
                                    <a:gd name="T116" fmla="*/ 18102 w 20000"/>
                                    <a:gd name="T117" fmla="*/ 5059 h 20000"/>
                                    <a:gd name="T118" fmla="*/ 17640 w 20000"/>
                                    <a:gd name="T119" fmla="*/ 78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0000" h="20000" extrusionOk="0">
                                      <a:moveTo>
                                        <a:pt x="17883" y="196"/>
                                      </a:moveTo>
                                      <a:lnTo>
                                        <a:pt x="17932" y="78"/>
                                      </a:lnTo>
                                      <a:lnTo>
                                        <a:pt x="17883" y="196"/>
                                      </a:lnTo>
                                      <a:lnTo>
                                        <a:pt x="17859" y="196"/>
                                      </a:lnTo>
                                      <a:lnTo>
                                        <a:pt x="17859" y="275"/>
                                      </a:lnTo>
                                      <a:lnTo>
                                        <a:pt x="17640" y="275"/>
                                      </a:lnTo>
                                      <a:lnTo>
                                        <a:pt x="17640" y="392"/>
                                      </a:lnTo>
                                      <a:lnTo>
                                        <a:pt x="17445" y="392"/>
                                      </a:lnTo>
                                      <a:lnTo>
                                        <a:pt x="17445" y="431"/>
                                      </a:lnTo>
                                      <a:lnTo>
                                        <a:pt x="17153" y="431"/>
                                      </a:lnTo>
                                      <a:lnTo>
                                        <a:pt x="17129" y="510"/>
                                      </a:lnTo>
                                      <a:lnTo>
                                        <a:pt x="17080" y="510"/>
                                      </a:lnTo>
                                      <a:lnTo>
                                        <a:pt x="16934" y="627"/>
                                      </a:lnTo>
                                      <a:lnTo>
                                        <a:pt x="16788" y="627"/>
                                      </a:lnTo>
                                      <a:lnTo>
                                        <a:pt x="16788" y="667"/>
                                      </a:lnTo>
                                      <a:lnTo>
                                        <a:pt x="16594" y="667"/>
                                      </a:lnTo>
                                      <a:lnTo>
                                        <a:pt x="16594" y="784"/>
                                      </a:lnTo>
                                      <a:lnTo>
                                        <a:pt x="16423" y="784"/>
                                      </a:lnTo>
                                      <a:lnTo>
                                        <a:pt x="16375" y="902"/>
                                      </a:lnTo>
                                      <a:lnTo>
                                        <a:pt x="16180" y="902"/>
                                      </a:lnTo>
                                      <a:lnTo>
                                        <a:pt x="16180" y="941"/>
                                      </a:lnTo>
                                      <a:lnTo>
                                        <a:pt x="16083" y="941"/>
                                      </a:lnTo>
                                      <a:lnTo>
                                        <a:pt x="16083" y="1020"/>
                                      </a:lnTo>
                                      <a:lnTo>
                                        <a:pt x="15839" y="1020"/>
                                      </a:lnTo>
                                      <a:lnTo>
                                        <a:pt x="15839" y="1176"/>
                                      </a:lnTo>
                                      <a:lnTo>
                                        <a:pt x="15742" y="1176"/>
                                      </a:lnTo>
                                      <a:lnTo>
                                        <a:pt x="15742" y="1216"/>
                                      </a:lnTo>
                                      <a:lnTo>
                                        <a:pt x="15669" y="1216"/>
                                      </a:lnTo>
                                      <a:lnTo>
                                        <a:pt x="15645" y="1333"/>
                                      </a:lnTo>
                                      <a:lnTo>
                                        <a:pt x="15523" y="1333"/>
                                      </a:lnTo>
                                      <a:lnTo>
                                        <a:pt x="15474" y="1451"/>
                                      </a:lnTo>
                                      <a:lnTo>
                                        <a:pt x="15377" y="1451"/>
                                      </a:lnTo>
                                      <a:lnTo>
                                        <a:pt x="15377" y="1490"/>
                                      </a:lnTo>
                                      <a:lnTo>
                                        <a:pt x="15182" y="1490"/>
                                      </a:lnTo>
                                      <a:lnTo>
                                        <a:pt x="15085" y="1529"/>
                                      </a:lnTo>
                                      <a:lnTo>
                                        <a:pt x="15012" y="1686"/>
                                      </a:lnTo>
                                      <a:lnTo>
                                        <a:pt x="14866" y="1686"/>
                                      </a:lnTo>
                                      <a:lnTo>
                                        <a:pt x="14866" y="1725"/>
                                      </a:lnTo>
                                      <a:lnTo>
                                        <a:pt x="14793" y="1725"/>
                                      </a:lnTo>
                                      <a:lnTo>
                                        <a:pt x="14793" y="1843"/>
                                      </a:lnTo>
                                      <a:lnTo>
                                        <a:pt x="14696" y="1843"/>
                                      </a:lnTo>
                                      <a:lnTo>
                                        <a:pt x="14696" y="1922"/>
                                      </a:lnTo>
                                      <a:lnTo>
                                        <a:pt x="14623" y="1922"/>
                                      </a:lnTo>
                                      <a:lnTo>
                                        <a:pt x="14623" y="1961"/>
                                      </a:lnTo>
                                      <a:lnTo>
                                        <a:pt x="14599" y="1961"/>
                                      </a:lnTo>
                                      <a:lnTo>
                                        <a:pt x="14599" y="2118"/>
                                      </a:lnTo>
                                      <a:lnTo>
                                        <a:pt x="14404" y="2118"/>
                                      </a:lnTo>
                                      <a:lnTo>
                                        <a:pt x="14404" y="2196"/>
                                      </a:lnTo>
                                      <a:lnTo>
                                        <a:pt x="14355" y="2196"/>
                                      </a:lnTo>
                                      <a:lnTo>
                                        <a:pt x="14307" y="2235"/>
                                      </a:lnTo>
                                      <a:lnTo>
                                        <a:pt x="14282" y="2235"/>
                                      </a:lnTo>
                                      <a:lnTo>
                                        <a:pt x="14282" y="2392"/>
                                      </a:lnTo>
                                      <a:lnTo>
                                        <a:pt x="14112" y="2392"/>
                                      </a:lnTo>
                                      <a:lnTo>
                                        <a:pt x="14112" y="2431"/>
                                      </a:lnTo>
                                      <a:lnTo>
                                        <a:pt x="14039" y="2431"/>
                                      </a:lnTo>
                                      <a:lnTo>
                                        <a:pt x="14015" y="2471"/>
                                      </a:lnTo>
                                      <a:lnTo>
                                        <a:pt x="13942" y="2471"/>
                                      </a:lnTo>
                                      <a:lnTo>
                                        <a:pt x="13942" y="2627"/>
                                      </a:lnTo>
                                      <a:lnTo>
                                        <a:pt x="13893" y="2627"/>
                                      </a:lnTo>
                                      <a:lnTo>
                                        <a:pt x="13893" y="2706"/>
                                      </a:lnTo>
                                      <a:lnTo>
                                        <a:pt x="13796" y="2706"/>
                                      </a:lnTo>
                                      <a:lnTo>
                                        <a:pt x="13796" y="2824"/>
                                      </a:lnTo>
                                      <a:lnTo>
                                        <a:pt x="13747" y="2824"/>
                                      </a:lnTo>
                                      <a:lnTo>
                                        <a:pt x="13650" y="2863"/>
                                      </a:lnTo>
                                      <a:lnTo>
                                        <a:pt x="13577" y="2863"/>
                                      </a:lnTo>
                                      <a:lnTo>
                                        <a:pt x="13431" y="2941"/>
                                      </a:lnTo>
                                      <a:lnTo>
                                        <a:pt x="13382" y="2941"/>
                                      </a:lnTo>
                                      <a:lnTo>
                                        <a:pt x="13358" y="3059"/>
                                      </a:lnTo>
                                      <a:lnTo>
                                        <a:pt x="13333" y="3059"/>
                                      </a:lnTo>
                                      <a:lnTo>
                                        <a:pt x="13333" y="3137"/>
                                      </a:lnTo>
                                      <a:lnTo>
                                        <a:pt x="13236" y="3137"/>
                                      </a:lnTo>
                                      <a:lnTo>
                                        <a:pt x="13236" y="3294"/>
                                      </a:lnTo>
                                      <a:lnTo>
                                        <a:pt x="13114" y="3294"/>
                                      </a:lnTo>
                                      <a:lnTo>
                                        <a:pt x="13041" y="3373"/>
                                      </a:lnTo>
                                      <a:lnTo>
                                        <a:pt x="12993" y="3373"/>
                                      </a:lnTo>
                                      <a:lnTo>
                                        <a:pt x="12993" y="3451"/>
                                      </a:lnTo>
                                      <a:lnTo>
                                        <a:pt x="12895" y="3451"/>
                                      </a:lnTo>
                                      <a:lnTo>
                                        <a:pt x="12895" y="3569"/>
                                      </a:lnTo>
                                      <a:lnTo>
                                        <a:pt x="12847" y="3569"/>
                                      </a:lnTo>
                                      <a:lnTo>
                                        <a:pt x="12847" y="3647"/>
                                      </a:lnTo>
                                      <a:lnTo>
                                        <a:pt x="12725" y="3647"/>
                                      </a:lnTo>
                                      <a:lnTo>
                                        <a:pt x="12725" y="3765"/>
                                      </a:lnTo>
                                      <a:lnTo>
                                        <a:pt x="12701" y="3843"/>
                                      </a:lnTo>
                                      <a:lnTo>
                                        <a:pt x="12628" y="3882"/>
                                      </a:lnTo>
                                      <a:lnTo>
                                        <a:pt x="12628" y="4000"/>
                                      </a:lnTo>
                                      <a:lnTo>
                                        <a:pt x="12579" y="4157"/>
                                      </a:lnTo>
                                      <a:lnTo>
                                        <a:pt x="12579" y="4196"/>
                                      </a:lnTo>
                                      <a:lnTo>
                                        <a:pt x="12530" y="4196"/>
                                      </a:lnTo>
                                      <a:lnTo>
                                        <a:pt x="12384" y="4314"/>
                                      </a:lnTo>
                                      <a:lnTo>
                                        <a:pt x="12384" y="4353"/>
                                      </a:lnTo>
                                      <a:lnTo>
                                        <a:pt x="12360" y="4510"/>
                                      </a:lnTo>
                                      <a:lnTo>
                                        <a:pt x="12287" y="4510"/>
                                      </a:lnTo>
                                      <a:lnTo>
                                        <a:pt x="12287" y="4549"/>
                                      </a:lnTo>
                                      <a:lnTo>
                                        <a:pt x="12263" y="4627"/>
                                      </a:lnTo>
                                      <a:lnTo>
                                        <a:pt x="12263" y="4667"/>
                                      </a:lnTo>
                                      <a:lnTo>
                                        <a:pt x="12165" y="4667"/>
                                      </a:lnTo>
                                      <a:lnTo>
                                        <a:pt x="12165" y="4784"/>
                                      </a:lnTo>
                                      <a:lnTo>
                                        <a:pt x="12141" y="4784"/>
                                      </a:lnTo>
                                      <a:lnTo>
                                        <a:pt x="12141" y="4902"/>
                                      </a:lnTo>
                                      <a:lnTo>
                                        <a:pt x="12068" y="5059"/>
                                      </a:lnTo>
                                      <a:lnTo>
                                        <a:pt x="12068" y="5137"/>
                                      </a:lnTo>
                                      <a:lnTo>
                                        <a:pt x="11995" y="5137"/>
                                      </a:lnTo>
                                      <a:lnTo>
                                        <a:pt x="11995" y="5294"/>
                                      </a:lnTo>
                                      <a:lnTo>
                                        <a:pt x="11971" y="5294"/>
                                      </a:lnTo>
                                      <a:lnTo>
                                        <a:pt x="11971" y="5412"/>
                                      </a:lnTo>
                                      <a:lnTo>
                                        <a:pt x="11922" y="5490"/>
                                      </a:lnTo>
                                      <a:lnTo>
                                        <a:pt x="11922" y="5569"/>
                                      </a:lnTo>
                                      <a:lnTo>
                                        <a:pt x="11873" y="5569"/>
                                      </a:lnTo>
                                      <a:lnTo>
                                        <a:pt x="11873" y="5725"/>
                                      </a:lnTo>
                                      <a:lnTo>
                                        <a:pt x="11800" y="5843"/>
                                      </a:lnTo>
                                      <a:lnTo>
                                        <a:pt x="11800" y="6000"/>
                                      </a:lnTo>
                                      <a:lnTo>
                                        <a:pt x="11703" y="6078"/>
                                      </a:lnTo>
                                      <a:lnTo>
                                        <a:pt x="11703" y="6196"/>
                                      </a:lnTo>
                                      <a:lnTo>
                                        <a:pt x="11655" y="6196"/>
                                      </a:lnTo>
                                      <a:lnTo>
                                        <a:pt x="11655" y="6471"/>
                                      </a:lnTo>
                                      <a:lnTo>
                                        <a:pt x="11606" y="6549"/>
                                      </a:lnTo>
                                      <a:lnTo>
                                        <a:pt x="11606" y="6941"/>
                                      </a:lnTo>
                                      <a:lnTo>
                                        <a:pt x="11557" y="6941"/>
                                      </a:lnTo>
                                      <a:lnTo>
                                        <a:pt x="11557" y="7137"/>
                                      </a:lnTo>
                                      <a:lnTo>
                                        <a:pt x="11509" y="7137"/>
                                      </a:lnTo>
                                      <a:lnTo>
                                        <a:pt x="11509" y="8392"/>
                                      </a:lnTo>
                                      <a:lnTo>
                                        <a:pt x="11557" y="8392"/>
                                      </a:lnTo>
                                      <a:lnTo>
                                        <a:pt x="11557" y="8549"/>
                                      </a:lnTo>
                                      <a:lnTo>
                                        <a:pt x="11606" y="8706"/>
                                      </a:lnTo>
                                      <a:lnTo>
                                        <a:pt x="11606" y="8863"/>
                                      </a:lnTo>
                                      <a:lnTo>
                                        <a:pt x="11655" y="8863"/>
                                      </a:lnTo>
                                      <a:lnTo>
                                        <a:pt x="11655" y="8902"/>
                                      </a:lnTo>
                                      <a:lnTo>
                                        <a:pt x="11703" y="8980"/>
                                      </a:lnTo>
                                      <a:lnTo>
                                        <a:pt x="11703" y="9098"/>
                                      </a:lnTo>
                                      <a:lnTo>
                                        <a:pt x="11800" y="9176"/>
                                      </a:lnTo>
                                      <a:lnTo>
                                        <a:pt x="11800" y="9216"/>
                                      </a:lnTo>
                                      <a:lnTo>
                                        <a:pt x="11873" y="9216"/>
                                      </a:lnTo>
                                      <a:lnTo>
                                        <a:pt x="11922" y="9333"/>
                                      </a:lnTo>
                                      <a:lnTo>
                                        <a:pt x="11971" y="9333"/>
                                      </a:lnTo>
                                      <a:lnTo>
                                        <a:pt x="11971" y="9373"/>
                                      </a:lnTo>
                                      <a:lnTo>
                                        <a:pt x="11995" y="9373"/>
                                      </a:lnTo>
                                      <a:lnTo>
                                        <a:pt x="11995" y="9608"/>
                                      </a:lnTo>
                                      <a:lnTo>
                                        <a:pt x="12068" y="9608"/>
                                      </a:lnTo>
                                      <a:lnTo>
                                        <a:pt x="12141" y="9647"/>
                                      </a:lnTo>
                                      <a:lnTo>
                                        <a:pt x="12165" y="9647"/>
                                      </a:lnTo>
                                      <a:lnTo>
                                        <a:pt x="12165" y="9725"/>
                                      </a:lnTo>
                                      <a:lnTo>
                                        <a:pt x="12263" y="9725"/>
                                      </a:lnTo>
                                      <a:lnTo>
                                        <a:pt x="12287" y="9804"/>
                                      </a:lnTo>
                                      <a:lnTo>
                                        <a:pt x="12360" y="9882"/>
                                      </a:lnTo>
                                      <a:lnTo>
                                        <a:pt x="12384" y="9882"/>
                                      </a:lnTo>
                                      <a:lnTo>
                                        <a:pt x="12384" y="10039"/>
                                      </a:lnTo>
                                      <a:lnTo>
                                        <a:pt x="12530" y="10039"/>
                                      </a:lnTo>
                                      <a:lnTo>
                                        <a:pt x="12579" y="10039"/>
                                      </a:lnTo>
                                      <a:lnTo>
                                        <a:pt x="12628" y="10118"/>
                                      </a:lnTo>
                                      <a:lnTo>
                                        <a:pt x="12628" y="10196"/>
                                      </a:lnTo>
                                      <a:lnTo>
                                        <a:pt x="12725" y="10196"/>
                                      </a:lnTo>
                                      <a:lnTo>
                                        <a:pt x="12847" y="10314"/>
                                      </a:lnTo>
                                      <a:lnTo>
                                        <a:pt x="12895" y="10353"/>
                                      </a:lnTo>
                                      <a:lnTo>
                                        <a:pt x="12895" y="10549"/>
                                      </a:lnTo>
                                      <a:lnTo>
                                        <a:pt x="12993" y="10549"/>
                                      </a:lnTo>
                                      <a:lnTo>
                                        <a:pt x="13041" y="10588"/>
                                      </a:lnTo>
                                      <a:lnTo>
                                        <a:pt x="13066" y="10667"/>
                                      </a:lnTo>
                                      <a:lnTo>
                                        <a:pt x="13114" y="10667"/>
                                      </a:lnTo>
                                      <a:lnTo>
                                        <a:pt x="13114" y="10784"/>
                                      </a:lnTo>
                                      <a:lnTo>
                                        <a:pt x="13236" y="10784"/>
                                      </a:lnTo>
                                      <a:lnTo>
                                        <a:pt x="13236" y="10863"/>
                                      </a:lnTo>
                                      <a:lnTo>
                                        <a:pt x="13236" y="10902"/>
                                      </a:lnTo>
                                      <a:lnTo>
                                        <a:pt x="13333" y="10902"/>
                                      </a:lnTo>
                                      <a:lnTo>
                                        <a:pt x="13333" y="11020"/>
                                      </a:lnTo>
                                      <a:lnTo>
                                        <a:pt x="13358" y="11020"/>
                                      </a:lnTo>
                                      <a:lnTo>
                                        <a:pt x="13382" y="11059"/>
                                      </a:lnTo>
                                      <a:lnTo>
                                        <a:pt x="13431" y="11059"/>
                                      </a:lnTo>
                                      <a:lnTo>
                                        <a:pt x="13431" y="11137"/>
                                      </a:lnTo>
                                      <a:lnTo>
                                        <a:pt x="13577" y="11137"/>
                                      </a:lnTo>
                                      <a:lnTo>
                                        <a:pt x="13577" y="11255"/>
                                      </a:lnTo>
                                      <a:lnTo>
                                        <a:pt x="13625" y="11255"/>
                                      </a:lnTo>
                                      <a:lnTo>
                                        <a:pt x="13650" y="11333"/>
                                      </a:lnTo>
                                      <a:lnTo>
                                        <a:pt x="13747" y="11451"/>
                                      </a:lnTo>
                                      <a:lnTo>
                                        <a:pt x="13796" y="11451"/>
                                      </a:lnTo>
                                      <a:lnTo>
                                        <a:pt x="13796" y="11569"/>
                                      </a:lnTo>
                                      <a:lnTo>
                                        <a:pt x="13820" y="11569"/>
                                      </a:lnTo>
                                      <a:lnTo>
                                        <a:pt x="13820" y="11647"/>
                                      </a:lnTo>
                                      <a:lnTo>
                                        <a:pt x="13893" y="11647"/>
                                      </a:lnTo>
                                      <a:lnTo>
                                        <a:pt x="13942" y="11725"/>
                                      </a:lnTo>
                                      <a:lnTo>
                                        <a:pt x="14015" y="11804"/>
                                      </a:lnTo>
                                      <a:lnTo>
                                        <a:pt x="14039" y="11804"/>
                                      </a:lnTo>
                                      <a:lnTo>
                                        <a:pt x="14039" y="11882"/>
                                      </a:lnTo>
                                      <a:lnTo>
                                        <a:pt x="14112" y="11882"/>
                                      </a:lnTo>
                                      <a:lnTo>
                                        <a:pt x="14112" y="12000"/>
                                      </a:lnTo>
                                      <a:lnTo>
                                        <a:pt x="14161" y="12000"/>
                                      </a:lnTo>
                                      <a:lnTo>
                                        <a:pt x="14282" y="12039"/>
                                      </a:lnTo>
                                      <a:lnTo>
                                        <a:pt x="14307" y="12039"/>
                                      </a:lnTo>
                                      <a:lnTo>
                                        <a:pt x="14355" y="12078"/>
                                      </a:lnTo>
                                      <a:lnTo>
                                        <a:pt x="14404" y="12078"/>
                                      </a:lnTo>
                                      <a:lnTo>
                                        <a:pt x="14404" y="12235"/>
                                      </a:lnTo>
                                      <a:lnTo>
                                        <a:pt x="14453" y="12235"/>
                                      </a:lnTo>
                                      <a:lnTo>
                                        <a:pt x="14599" y="12314"/>
                                      </a:lnTo>
                                      <a:lnTo>
                                        <a:pt x="14623" y="12314"/>
                                      </a:lnTo>
                                      <a:lnTo>
                                        <a:pt x="14623" y="12471"/>
                                      </a:lnTo>
                                      <a:lnTo>
                                        <a:pt x="14672" y="12510"/>
                                      </a:lnTo>
                                      <a:lnTo>
                                        <a:pt x="14696" y="12510"/>
                                      </a:lnTo>
                                      <a:lnTo>
                                        <a:pt x="14866" y="12824"/>
                                      </a:lnTo>
                                      <a:lnTo>
                                        <a:pt x="14866" y="12863"/>
                                      </a:lnTo>
                                      <a:lnTo>
                                        <a:pt x="15012" y="12941"/>
                                      </a:lnTo>
                                      <a:lnTo>
                                        <a:pt x="15012" y="12980"/>
                                      </a:lnTo>
                                      <a:lnTo>
                                        <a:pt x="15085" y="13216"/>
                                      </a:lnTo>
                                      <a:lnTo>
                                        <a:pt x="15182" y="13216"/>
                                      </a:lnTo>
                                      <a:lnTo>
                                        <a:pt x="15182" y="13294"/>
                                      </a:lnTo>
                                      <a:lnTo>
                                        <a:pt x="15207" y="13373"/>
                                      </a:lnTo>
                                      <a:lnTo>
                                        <a:pt x="15377" y="13373"/>
                                      </a:lnTo>
                                      <a:lnTo>
                                        <a:pt x="15377" y="13490"/>
                                      </a:lnTo>
                                      <a:lnTo>
                                        <a:pt x="15426" y="13529"/>
                                      </a:lnTo>
                                      <a:lnTo>
                                        <a:pt x="15426" y="13647"/>
                                      </a:lnTo>
                                      <a:lnTo>
                                        <a:pt x="15426" y="13765"/>
                                      </a:lnTo>
                                      <a:lnTo>
                                        <a:pt x="15474" y="13765"/>
                                      </a:lnTo>
                                      <a:lnTo>
                                        <a:pt x="15474" y="13804"/>
                                      </a:lnTo>
                                      <a:lnTo>
                                        <a:pt x="15523" y="13804"/>
                                      </a:lnTo>
                                      <a:lnTo>
                                        <a:pt x="15523" y="13882"/>
                                      </a:lnTo>
                                      <a:lnTo>
                                        <a:pt x="15645" y="13961"/>
                                      </a:lnTo>
                                      <a:lnTo>
                                        <a:pt x="15645" y="14039"/>
                                      </a:lnTo>
                                      <a:lnTo>
                                        <a:pt x="15669" y="14039"/>
                                      </a:lnTo>
                                      <a:lnTo>
                                        <a:pt x="15669" y="14275"/>
                                      </a:lnTo>
                                      <a:lnTo>
                                        <a:pt x="15718" y="14275"/>
                                      </a:lnTo>
                                      <a:lnTo>
                                        <a:pt x="15718" y="14392"/>
                                      </a:lnTo>
                                      <a:lnTo>
                                        <a:pt x="15742" y="14392"/>
                                      </a:lnTo>
                                      <a:lnTo>
                                        <a:pt x="15742" y="14431"/>
                                      </a:lnTo>
                                      <a:lnTo>
                                        <a:pt x="15791" y="14431"/>
                                      </a:lnTo>
                                      <a:lnTo>
                                        <a:pt x="15791" y="14667"/>
                                      </a:lnTo>
                                      <a:lnTo>
                                        <a:pt x="15839" y="14667"/>
                                      </a:lnTo>
                                      <a:lnTo>
                                        <a:pt x="15839" y="14745"/>
                                      </a:lnTo>
                                      <a:lnTo>
                                        <a:pt x="15839" y="14863"/>
                                      </a:lnTo>
                                      <a:lnTo>
                                        <a:pt x="16010" y="14863"/>
                                      </a:lnTo>
                                      <a:lnTo>
                                        <a:pt x="16010" y="14706"/>
                                      </a:lnTo>
                                      <a:lnTo>
                                        <a:pt x="16107" y="14510"/>
                                      </a:lnTo>
                                      <a:lnTo>
                                        <a:pt x="15839" y="15020"/>
                                      </a:lnTo>
                                      <a:lnTo>
                                        <a:pt x="15523" y="15020"/>
                                      </a:lnTo>
                                      <a:lnTo>
                                        <a:pt x="15523" y="14941"/>
                                      </a:lnTo>
                                      <a:lnTo>
                                        <a:pt x="15426" y="14941"/>
                                      </a:lnTo>
                                      <a:lnTo>
                                        <a:pt x="15426" y="14863"/>
                                      </a:lnTo>
                                      <a:lnTo>
                                        <a:pt x="15377" y="14863"/>
                                      </a:lnTo>
                                      <a:lnTo>
                                        <a:pt x="15377" y="14745"/>
                                      </a:lnTo>
                                      <a:lnTo>
                                        <a:pt x="15207" y="14745"/>
                                      </a:lnTo>
                                      <a:lnTo>
                                        <a:pt x="15207" y="14706"/>
                                      </a:lnTo>
                                      <a:lnTo>
                                        <a:pt x="15182" y="14706"/>
                                      </a:lnTo>
                                      <a:lnTo>
                                        <a:pt x="15085" y="14667"/>
                                      </a:lnTo>
                                      <a:lnTo>
                                        <a:pt x="15012" y="14510"/>
                                      </a:lnTo>
                                      <a:lnTo>
                                        <a:pt x="14866" y="14510"/>
                                      </a:lnTo>
                                      <a:lnTo>
                                        <a:pt x="14866" y="14431"/>
                                      </a:lnTo>
                                      <a:lnTo>
                                        <a:pt x="14745" y="14431"/>
                                      </a:lnTo>
                                      <a:lnTo>
                                        <a:pt x="14745" y="14392"/>
                                      </a:lnTo>
                                      <a:lnTo>
                                        <a:pt x="14672" y="14392"/>
                                      </a:lnTo>
                                      <a:lnTo>
                                        <a:pt x="14623" y="14275"/>
                                      </a:lnTo>
                                      <a:lnTo>
                                        <a:pt x="14599" y="14275"/>
                                      </a:lnTo>
                                      <a:lnTo>
                                        <a:pt x="14453" y="14157"/>
                                      </a:lnTo>
                                      <a:lnTo>
                                        <a:pt x="14355" y="14157"/>
                                      </a:lnTo>
                                      <a:lnTo>
                                        <a:pt x="14355" y="14039"/>
                                      </a:lnTo>
                                      <a:lnTo>
                                        <a:pt x="14307" y="14039"/>
                                      </a:lnTo>
                                      <a:lnTo>
                                        <a:pt x="14282" y="13961"/>
                                      </a:lnTo>
                                      <a:lnTo>
                                        <a:pt x="14161" y="13961"/>
                                      </a:lnTo>
                                      <a:lnTo>
                                        <a:pt x="14161" y="13882"/>
                                      </a:lnTo>
                                      <a:lnTo>
                                        <a:pt x="14112" y="13882"/>
                                      </a:lnTo>
                                      <a:lnTo>
                                        <a:pt x="14112" y="13804"/>
                                      </a:lnTo>
                                      <a:lnTo>
                                        <a:pt x="14039" y="13804"/>
                                      </a:lnTo>
                                      <a:lnTo>
                                        <a:pt x="14039" y="13765"/>
                                      </a:lnTo>
                                      <a:lnTo>
                                        <a:pt x="13942" y="13765"/>
                                      </a:lnTo>
                                      <a:lnTo>
                                        <a:pt x="13942" y="13647"/>
                                      </a:lnTo>
                                      <a:lnTo>
                                        <a:pt x="13893" y="13647"/>
                                      </a:lnTo>
                                      <a:lnTo>
                                        <a:pt x="13893" y="13529"/>
                                      </a:lnTo>
                                      <a:lnTo>
                                        <a:pt x="13796" y="13529"/>
                                      </a:lnTo>
                                      <a:lnTo>
                                        <a:pt x="13796" y="13490"/>
                                      </a:lnTo>
                                      <a:lnTo>
                                        <a:pt x="13650" y="13490"/>
                                      </a:lnTo>
                                      <a:lnTo>
                                        <a:pt x="13650" y="13373"/>
                                      </a:lnTo>
                                      <a:lnTo>
                                        <a:pt x="13577" y="13373"/>
                                      </a:lnTo>
                                      <a:lnTo>
                                        <a:pt x="13577" y="13294"/>
                                      </a:lnTo>
                                      <a:lnTo>
                                        <a:pt x="13382" y="13294"/>
                                      </a:lnTo>
                                      <a:lnTo>
                                        <a:pt x="13382" y="13216"/>
                                      </a:lnTo>
                                      <a:lnTo>
                                        <a:pt x="13333" y="13216"/>
                                      </a:lnTo>
                                      <a:lnTo>
                                        <a:pt x="13333" y="13059"/>
                                      </a:lnTo>
                                      <a:lnTo>
                                        <a:pt x="13236" y="13059"/>
                                      </a:lnTo>
                                      <a:lnTo>
                                        <a:pt x="13236" y="12980"/>
                                      </a:lnTo>
                                      <a:lnTo>
                                        <a:pt x="13114" y="12980"/>
                                      </a:lnTo>
                                      <a:lnTo>
                                        <a:pt x="13066" y="12941"/>
                                      </a:lnTo>
                                      <a:lnTo>
                                        <a:pt x="13041" y="12941"/>
                                      </a:lnTo>
                                      <a:lnTo>
                                        <a:pt x="12993" y="12863"/>
                                      </a:lnTo>
                                      <a:lnTo>
                                        <a:pt x="12895" y="12863"/>
                                      </a:lnTo>
                                      <a:lnTo>
                                        <a:pt x="12895" y="12824"/>
                                      </a:lnTo>
                                      <a:lnTo>
                                        <a:pt x="12847" y="12824"/>
                                      </a:lnTo>
                                      <a:lnTo>
                                        <a:pt x="12725" y="12706"/>
                                      </a:lnTo>
                                      <a:lnTo>
                                        <a:pt x="12628" y="12706"/>
                                      </a:lnTo>
                                      <a:lnTo>
                                        <a:pt x="12628" y="12588"/>
                                      </a:lnTo>
                                      <a:lnTo>
                                        <a:pt x="12530" y="12588"/>
                                      </a:lnTo>
                                      <a:lnTo>
                                        <a:pt x="12384" y="12510"/>
                                      </a:lnTo>
                                      <a:lnTo>
                                        <a:pt x="12360" y="12510"/>
                                      </a:lnTo>
                                      <a:lnTo>
                                        <a:pt x="12287" y="12471"/>
                                      </a:lnTo>
                                      <a:lnTo>
                                        <a:pt x="12141" y="12471"/>
                                      </a:lnTo>
                                      <a:lnTo>
                                        <a:pt x="12141" y="12314"/>
                                      </a:lnTo>
                                      <a:lnTo>
                                        <a:pt x="11703" y="12314"/>
                                      </a:lnTo>
                                      <a:lnTo>
                                        <a:pt x="11655" y="12235"/>
                                      </a:lnTo>
                                      <a:lnTo>
                                        <a:pt x="10876" y="12235"/>
                                      </a:lnTo>
                                      <a:lnTo>
                                        <a:pt x="10876" y="12078"/>
                                      </a:lnTo>
                                      <a:lnTo>
                                        <a:pt x="10462" y="12078"/>
                                      </a:lnTo>
                                      <a:lnTo>
                                        <a:pt x="10462" y="12039"/>
                                      </a:lnTo>
                                      <a:lnTo>
                                        <a:pt x="9538" y="12039"/>
                                      </a:lnTo>
                                      <a:lnTo>
                                        <a:pt x="9538" y="12078"/>
                                      </a:lnTo>
                                      <a:lnTo>
                                        <a:pt x="9440" y="12078"/>
                                      </a:lnTo>
                                      <a:lnTo>
                                        <a:pt x="9367" y="12235"/>
                                      </a:lnTo>
                                      <a:lnTo>
                                        <a:pt x="8856" y="12235"/>
                                      </a:lnTo>
                                      <a:lnTo>
                                        <a:pt x="8832" y="12314"/>
                                      </a:lnTo>
                                      <a:lnTo>
                                        <a:pt x="8686" y="12314"/>
                                      </a:lnTo>
                                      <a:lnTo>
                                        <a:pt x="8686" y="12471"/>
                                      </a:lnTo>
                                      <a:lnTo>
                                        <a:pt x="8540" y="12471"/>
                                      </a:lnTo>
                                      <a:lnTo>
                                        <a:pt x="8540" y="12510"/>
                                      </a:lnTo>
                                      <a:lnTo>
                                        <a:pt x="8418" y="12510"/>
                                      </a:lnTo>
                                      <a:lnTo>
                                        <a:pt x="8418" y="12588"/>
                                      </a:lnTo>
                                      <a:lnTo>
                                        <a:pt x="8321" y="12588"/>
                                      </a:lnTo>
                                      <a:lnTo>
                                        <a:pt x="8321" y="12706"/>
                                      </a:lnTo>
                                      <a:lnTo>
                                        <a:pt x="8175" y="12706"/>
                                      </a:lnTo>
                                      <a:lnTo>
                                        <a:pt x="8127" y="12824"/>
                                      </a:lnTo>
                                      <a:lnTo>
                                        <a:pt x="8078" y="12824"/>
                                      </a:lnTo>
                                      <a:lnTo>
                                        <a:pt x="8029" y="12863"/>
                                      </a:lnTo>
                                      <a:lnTo>
                                        <a:pt x="8005" y="12863"/>
                                      </a:lnTo>
                                      <a:lnTo>
                                        <a:pt x="8005" y="12941"/>
                                      </a:lnTo>
                                      <a:lnTo>
                                        <a:pt x="7859" y="12941"/>
                                      </a:lnTo>
                                      <a:lnTo>
                                        <a:pt x="7835" y="12980"/>
                                      </a:lnTo>
                                      <a:lnTo>
                                        <a:pt x="7810" y="12980"/>
                                      </a:lnTo>
                                      <a:lnTo>
                                        <a:pt x="7810" y="13059"/>
                                      </a:lnTo>
                                      <a:lnTo>
                                        <a:pt x="7664" y="13059"/>
                                      </a:lnTo>
                                      <a:lnTo>
                                        <a:pt x="7664" y="13216"/>
                                      </a:lnTo>
                                      <a:lnTo>
                                        <a:pt x="7591" y="13216"/>
                                      </a:lnTo>
                                      <a:lnTo>
                                        <a:pt x="7591" y="13294"/>
                                      </a:lnTo>
                                      <a:lnTo>
                                        <a:pt x="7348" y="13294"/>
                                      </a:lnTo>
                                      <a:lnTo>
                                        <a:pt x="7348" y="13216"/>
                                      </a:lnTo>
                                      <a:lnTo>
                                        <a:pt x="7299" y="13216"/>
                                      </a:lnTo>
                                      <a:lnTo>
                                        <a:pt x="7299" y="13059"/>
                                      </a:lnTo>
                                      <a:lnTo>
                                        <a:pt x="7153" y="13059"/>
                                      </a:lnTo>
                                      <a:lnTo>
                                        <a:pt x="7153" y="12980"/>
                                      </a:lnTo>
                                      <a:lnTo>
                                        <a:pt x="6886" y="12980"/>
                                      </a:lnTo>
                                      <a:lnTo>
                                        <a:pt x="6886" y="12941"/>
                                      </a:lnTo>
                                      <a:lnTo>
                                        <a:pt x="6764" y="12941"/>
                                      </a:lnTo>
                                      <a:lnTo>
                                        <a:pt x="6764" y="12863"/>
                                      </a:lnTo>
                                      <a:lnTo>
                                        <a:pt x="6642" y="12863"/>
                                      </a:lnTo>
                                      <a:lnTo>
                                        <a:pt x="6642" y="12824"/>
                                      </a:lnTo>
                                      <a:lnTo>
                                        <a:pt x="6545" y="12824"/>
                                      </a:lnTo>
                                      <a:lnTo>
                                        <a:pt x="6399" y="12706"/>
                                      </a:lnTo>
                                      <a:lnTo>
                                        <a:pt x="6375" y="12706"/>
                                      </a:lnTo>
                                      <a:lnTo>
                                        <a:pt x="6375" y="12588"/>
                                      </a:lnTo>
                                      <a:lnTo>
                                        <a:pt x="6229" y="12588"/>
                                      </a:lnTo>
                                      <a:lnTo>
                                        <a:pt x="6180" y="12510"/>
                                      </a:lnTo>
                                      <a:lnTo>
                                        <a:pt x="6083" y="12510"/>
                                      </a:lnTo>
                                      <a:lnTo>
                                        <a:pt x="6058" y="12471"/>
                                      </a:lnTo>
                                      <a:lnTo>
                                        <a:pt x="5888" y="12471"/>
                                      </a:lnTo>
                                      <a:lnTo>
                                        <a:pt x="5888" y="12314"/>
                                      </a:lnTo>
                                      <a:lnTo>
                                        <a:pt x="5839" y="12314"/>
                                      </a:lnTo>
                                      <a:lnTo>
                                        <a:pt x="5839" y="12235"/>
                                      </a:lnTo>
                                      <a:lnTo>
                                        <a:pt x="5718" y="12235"/>
                                      </a:lnTo>
                                      <a:lnTo>
                                        <a:pt x="5693" y="12078"/>
                                      </a:lnTo>
                                      <a:lnTo>
                                        <a:pt x="5645" y="12078"/>
                                      </a:lnTo>
                                      <a:lnTo>
                                        <a:pt x="5645" y="12039"/>
                                      </a:lnTo>
                                      <a:lnTo>
                                        <a:pt x="5547" y="12039"/>
                                      </a:lnTo>
                                      <a:lnTo>
                                        <a:pt x="5547" y="12000"/>
                                      </a:lnTo>
                                      <a:lnTo>
                                        <a:pt x="5377" y="12000"/>
                                      </a:lnTo>
                                      <a:lnTo>
                                        <a:pt x="5353" y="11882"/>
                                      </a:lnTo>
                                      <a:lnTo>
                                        <a:pt x="5328" y="11882"/>
                                      </a:lnTo>
                                      <a:lnTo>
                                        <a:pt x="5328" y="11804"/>
                                      </a:lnTo>
                                      <a:lnTo>
                                        <a:pt x="5231" y="11804"/>
                                      </a:lnTo>
                                      <a:lnTo>
                                        <a:pt x="5182" y="11725"/>
                                      </a:lnTo>
                                      <a:lnTo>
                                        <a:pt x="5012" y="11725"/>
                                      </a:lnTo>
                                      <a:lnTo>
                                        <a:pt x="5012" y="11647"/>
                                      </a:lnTo>
                                      <a:lnTo>
                                        <a:pt x="4939" y="11647"/>
                                      </a:lnTo>
                                      <a:lnTo>
                                        <a:pt x="4915" y="11569"/>
                                      </a:lnTo>
                                      <a:lnTo>
                                        <a:pt x="4672" y="11569"/>
                                      </a:lnTo>
                                      <a:lnTo>
                                        <a:pt x="4672" y="11451"/>
                                      </a:lnTo>
                                      <a:lnTo>
                                        <a:pt x="4574" y="11451"/>
                                      </a:lnTo>
                                      <a:lnTo>
                                        <a:pt x="4574" y="11333"/>
                                      </a:lnTo>
                                      <a:lnTo>
                                        <a:pt x="4501" y="11333"/>
                                      </a:lnTo>
                                      <a:lnTo>
                                        <a:pt x="4501" y="11255"/>
                                      </a:lnTo>
                                      <a:lnTo>
                                        <a:pt x="4453" y="11255"/>
                                      </a:lnTo>
                                      <a:lnTo>
                                        <a:pt x="4355" y="11137"/>
                                      </a:lnTo>
                                      <a:lnTo>
                                        <a:pt x="4307" y="11137"/>
                                      </a:lnTo>
                                      <a:lnTo>
                                        <a:pt x="4307" y="11059"/>
                                      </a:lnTo>
                                      <a:lnTo>
                                        <a:pt x="4209" y="11059"/>
                                      </a:lnTo>
                                      <a:lnTo>
                                        <a:pt x="4209" y="11020"/>
                                      </a:lnTo>
                                      <a:lnTo>
                                        <a:pt x="4088" y="11020"/>
                                      </a:lnTo>
                                      <a:lnTo>
                                        <a:pt x="3966" y="10902"/>
                                      </a:lnTo>
                                      <a:lnTo>
                                        <a:pt x="3869" y="10902"/>
                                      </a:lnTo>
                                      <a:lnTo>
                                        <a:pt x="3869" y="10863"/>
                                      </a:lnTo>
                                      <a:lnTo>
                                        <a:pt x="3820" y="10863"/>
                                      </a:lnTo>
                                      <a:lnTo>
                                        <a:pt x="3771" y="10784"/>
                                      </a:lnTo>
                                      <a:lnTo>
                                        <a:pt x="3650" y="10784"/>
                                      </a:lnTo>
                                      <a:lnTo>
                                        <a:pt x="3625" y="10667"/>
                                      </a:lnTo>
                                      <a:lnTo>
                                        <a:pt x="3577" y="10667"/>
                                      </a:lnTo>
                                      <a:lnTo>
                                        <a:pt x="3577" y="10588"/>
                                      </a:lnTo>
                                      <a:lnTo>
                                        <a:pt x="3552" y="10588"/>
                                      </a:lnTo>
                                      <a:lnTo>
                                        <a:pt x="3552" y="10549"/>
                                      </a:lnTo>
                                      <a:lnTo>
                                        <a:pt x="3406" y="10549"/>
                                      </a:lnTo>
                                      <a:lnTo>
                                        <a:pt x="3406" y="10353"/>
                                      </a:lnTo>
                                      <a:lnTo>
                                        <a:pt x="3382" y="10353"/>
                                      </a:lnTo>
                                      <a:lnTo>
                                        <a:pt x="3260" y="10314"/>
                                      </a:lnTo>
                                      <a:lnTo>
                                        <a:pt x="3236" y="10196"/>
                                      </a:lnTo>
                                      <a:lnTo>
                                        <a:pt x="3212" y="10196"/>
                                      </a:lnTo>
                                      <a:lnTo>
                                        <a:pt x="3212" y="10118"/>
                                      </a:lnTo>
                                      <a:lnTo>
                                        <a:pt x="3139" y="10118"/>
                                      </a:lnTo>
                                      <a:lnTo>
                                        <a:pt x="3139" y="10039"/>
                                      </a:lnTo>
                                      <a:lnTo>
                                        <a:pt x="3041" y="10039"/>
                                      </a:lnTo>
                                      <a:lnTo>
                                        <a:pt x="2871" y="10039"/>
                                      </a:lnTo>
                                      <a:lnTo>
                                        <a:pt x="2871" y="9882"/>
                                      </a:lnTo>
                                      <a:lnTo>
                                        <a:pt x="2555" y="9882"/>
                                      </a:lnTo>
                                      <a:lnTo>
                                        <a:pt x="2555" y="10039"/>
                                      </a:lnTo>
                                      <a:lnTo>
                                        <a:pt x="2482" y="10039"/>
                                      </a:lnTo>
                                      <a:lnTo>
                                        <a:pt x="2384" y="10039"/>
                                      </a:lnTo>
                                      <a:lnTo>
                                        <a:pt x="2384" y="10118"/>
                                      </a:lnTo>
                                      <a:lnTo>
                                        <a:pt x="2117" y="10118"/>
                                      </a:lnTo>
                                      <a:lnTo>
                                        <a:pt x="2117" y="10196"/>
                                      </a:lnTo>
                                      <a:lnTo>
                                        <a:pt x="2117" y="10314"/>
                                      </a:lnTo>
                                      <a:lnTo>
                                        <a:pt x="2068" y="10314"/>
                                      </a:lnTo>
                                      <a:lnTo>
                                        <a:pt x="2044" y="10353"/>
                                      </a:lnTo>
                                      <a:lnTo>
                                        <a:pt x="1898" y="10353"/>
                                      </a:lnTo>
                                      <a:lnTo>
                                        <a:pt x="1898" y="10549"/>
                                      </a:lnTo>
                                      <a:lnTo>
                                        <a:pt x="1752" y="10549"/>
                                      </a:lnTo>
                                      <a:lnTo>
                                        <a:pt x="1752" y="10588"/>
                                      </a:lnTo>
                                      <a:lnTo>
                                        <a:pt x="1655" y="10588"/>
                                      </a:lnTo>
                                      <a:lnTo>
                                        <a:pt x="1655" y="10667"/>
                                      </a:lnTo>
                                      <a:lnTo>
                                        <a:pt x="1460" y="10667"/>
                                      </a:lnTo>
                                      <a:lnTo>
                                        <a:pt x="1460" y="10784"/>
                                      </a:lnTo>
                                      <a:lnTo>
                                        <a:pt x="1387" y="10784"/>
                                      </a:lnTo>
                                      <a:lnTo>
                                        <a:pt x="1338" y="10863"/>
                                      </a:lnTo>
                                      <a:lnTo>
                                        <a:pt x="1314" y="10863"/>
                                      </a:lnTo>
                                      <a:lnTo>
                                        <a:pt x="1192" y="10902"/>
                                      </a:lnTo>
                                      <a:lnTo>
                                        <a:pt x="1144" y="10902"/>
                                      </a:lnTo>
                                      <a:lnTo>
                                        <a:pt x="1144" y="11020"/>
                                      </a:lnTo>
                                      <a:lnTo>
                                        <a:pt x="998" y="11020"/>
                                      </a:lnTo>
                                      <a:lnTo>
                                        <a:pt x="998" y="11059"/>
                                      </a:lnTo>
                                      <a:lnTo>
                                        <a:pt x="925" y="11059"/>
                                      </a:lnTo>
                                      <a:lnTo>
                                        <a:pt x="925" y="11137"/>
                                      </a:lnTo>
                                      <a:lnTo>
                                        <a:pt x="803" y="11137"/>
                                      </a:lnTo>
                                      <a:lnTo>
                                        <a:pt x="803" y="11255"/>
                                      </a:lnTo>
                                      <a:lnTo>
                                        <a:pt x="706" y="11255"/>
                                      </a:lnTo>
                                      <a:lnTo>
                                        <a:pt x="706" y="11333"/>
                                      </a:lnTo>
                                      <a:lnTo>
                                        <a:pt x="681" y="11333"/>
                                      </a:lnTo>
                                      <a:lnTo>
                                        <a:pt x="681" y="11451"/>
                                      </a:lnTo>
                                      <a:lnTo>
                                        <a:pt x="462" y="11451"/>
                                      </a:lnTo>
                                      <a:lnTo>
                                        <a:pt x="462" y="11569"/>
                                      </a:lnTo>
                                      <a:lnTo>
                                        <a:pt x="389" y="11569"/>
                                      </a:lnTo>
                                      <a:lnTo>
                                        <a:pt x="389" y="11647"/>
                                      </a:lnTo>
                                      <a:lnTo>
                                        <a:pt x="341" y="11647"/>
                                      </a:lnTo>
                                      <a:lnTo>
                                        <a:pt x="341" y="11725"/>
                                      </a:lnTo>
                                      <a:lnTo>
                                        <a:pt x="268" y="11725"/>
                                      </a:lnTo>
                                      <a:lnTo>
                                        <a:pt x="268" y="11804"/>
                                      </a:lnTo>
                                      <a:lnTo>
                                        <a:pt x="97" y="11804"/>
                                      </a:lnTo>
                                      <a:lnTo>
                                        <a:pt x="97" y="11882"/>
                                      </a:lnTo>
                                      <a:lnTo>
                                        <a:pt x="49" y="11882"/>
                                      </a:lnTo>
                                      <a:lnTo>
                                        <a:pt x="49" y="12000"/>
                                      </a:lnTo>
                                      <a:lnTo>
                                        <a:pt x="0" y="12000"/>
                                      </a:lnTo>
                                      <a:lnTo>
                                        <a:pt x="49" y="12000"/>
                                      </a:lnTo>
                                      <a:lnTo>
                                        <a:pt x="49" y="12039"/>
                                      </a:lnTo>
                                      <a:lnTo>
                                        <a:pt x="97" y="12039"/>
                                      </a:lnTo>
                                      <a:lnTo>
                                        <a:pt x="97" y="12078"/>
                                      </a:lnTo>
                                      <a:lnTo>
                                        <a:pt x="292" y="12078"/>
                                      </a:lnTo>
                                      <a:lnTo>
                                        <a:pt x="292" y="12235"/>
                                      </a:lnTo>
                                      <a:lnTo>
                                        <a:pt x="462" y="12235"/>
                                      </a:lnTo>
                                      <a:lnTo>
                                        <a:pt x="462" y="12314"/>
                                      </a:lnTo>
                                      <a:lnTo>
                                        <a:pt x="706" y="12314"/>
                                      </a:lnTo>
                                      <a:lnTo>
                                        <a:pt x="706" y="12471"/>
                                      </a:lnTo>
                                      <a:lnTo>
                                        <a:pt x="925" y="12471"/>
                                      </a:lnTo>
                                      <a:lnTo>
                                        <a:pt x="925" y="12510"/>
                                      </a:lnTo>
                                      <a:lnTo>
                                        <a:pt x="1119" y="12510"/>
                                      </a:lnTo>
                                      <a:lnTo>
                                        <a:pt x="1119" y="12588"/>
                                      </a:lnTo>
                                      <a:lnTo>
                                        <a:pt x="1192" y="12588"/>
                                      </a:lnTo>
                                      <a:lnTo>
                                        <a:pt x="1314" y="12706"/>
                                      </a:lnTo>
                                      <a:lnTo>
                                        <a:pt x="1387" y="12706"/>
                                      </a:lnTo>
                                      <a:lnTo>
                                        <a:pt x="1387" y="12824"/>
                                      </a:lnTo>
                                      <a:lnTo>
                                        <a:pt x="1776" y="12824"/>
                                      </a:lnTo>
                                      <a:lnTo>
                                        <a:pt x="1776" y="12863"/>
                                      </a:lnTo>
                                      <a:lnTo>
                                        <a:pt x="2068" y="12863"/>
                                      </a:lnTo>
                                      <a:lnTo>
                                        <a:pt x="2117" y="12941"/>
                                      </a:lnTo>
                                      <a:lnTo>
                                        <a:pt x="2117" y="12980"/>
                                      </a:lnTo>
                                      <a:lnTo>
                                        <a:pt x="2238" y="12980"/>
                                      </a:lnTo>
                                      <a:lnTo>
                                        <a:pt x="2238" y="13059"/>
                                      </a:lnTo>
                                      <a:lnTo>
                                        <a:pt x="2409" y="13059"/>
                                      </a:lnTo>
                                      <a:lnTo>
                                        <a:pt x="2409" y="13216"/>
                                      </a:lnTo>
                                      <a:lnTo>
                                        <a:pt x="2482" y="13216"/>
                                      </a:lnTo>
                                      <a:lnTo>
                                        <a:pt x="2482" y="13294"/>
                                      </a:lnTo>
                                      <a:lnTo>
                                        <a:pt x="2701" y="13294"/>
                                      </a:lnTo>
                                      <a:lnTo>
                                        <a:pt x="2701" y="13373"/>
                                      </a:lnTo>
                                      <a:lnTo>
                                        <a:pt x="2774" y="13373"/>
                                      </a:lnTo>
                                      <a:lnTo>
                                        <a:pt x="2774" y="13490"/>
                                      </a:lnTo>
                                      <a:lnTo>
                                        <a:pt x="2871" y="13490"/>
                                      </a:lnTo>
                                      <a:lnTo>
                                        <a:pt x="2871" y="13529"/>
                                      </a:lnTo>
                                      <a:lnTo>
                                        <a:pt x="2871" y="13647"/>
                                      </a:lnTo>
                                      <a:lnTo>
                                        <a:pt x="2895" y="13647"/>
                                      </a:lnTo>
                                      <a:lnTo>
                                        <a:pt x="3041" y="13765"/>
                                      </a:lnTo>
                                      <a:lnTo>
                                        <a:pt x="3114" y="13765"/>
                                      </a:lnTo>
                                      <a:lnTo>
                                        <a:pt x="3114" y="13804"/>
                                      </a:lnTo>
                                      <a:lnTo>
                                        <a:pt x="3139" y="13804"/>
                                      </a:lnTo>
                                      <a:lnTo>
                                        <a:pt x="3139" y="13882"/>
                                      </a:lnTo>
                                      <a:lnTo>
                                        <a:pt x="3212" y="13882"/>
                                      </a:lnTo>
                                      <a:lnTo>
                                        <a:pt x="3236" y="13961"/>
                                      </a:lnTo>
                                      <a:lnTo>
                                        <a:pt x="3260" y="13961"/>
                                      </a:lnTo>
                                      <a:lnTo>
                                        <a:pt x="3260" y="14039"/>
                                      </a:lnTo>
                                      <a:lnTo>
                                        <a:pt x="3382" y="14039"/>
                                      </a:lnTo>
                                      <a:lnTo>
                                        <a:pt x="3382" y="14157"/>
                                      </a:lnTo>
                                      <a:lnTo>
                                        <a:pt x="3406" y="14157"/>
                                      </a:lnTo>
                                      <a:lnTo>
                                        <a:pt x="3406" y="14275"/>
                                      </a:lnTo>
                                      <a:lnTo>
                                        <a:pt x="3552" y="14275"/>
                                      </a:lnTo>
                                      <a:lnTo>
                                        <a:pt x="3552" y="14392"/>
                                      </a:lnTo>
                                      <a:lnTo>
                                        <a:pt x="3577" y="14392"/>
                                      </a:lnTo>
                                      <a:lnTo>
                                        <a:pt x="3577" y="14431"/>
                                      </a:lnTo>
                                      <a:lnTo>
                                        <a:pt x="3625" y="14510"/>
                                      </a:lnTo>
                                      <a:lnTo>
                                        <a:pt x="3650" y="14667"/>
                                      </a:lnTo>
                                      <a:lnTo>
                                        <a:pt x="3650" y="14706"/>
                                      </a:lnTo>
                                      <a:lnTo>
                                        <a:pt x="3771" y="14706"/>
                                      </a:lnTo>
                                      <a:lnTo>
                                        <a:pt x="3771" y="14745"/>
                                      </a:lnTo>
                                      <a:lnTo>
                                        <a:pt x="3820" y="14745"/>
                                      </a:lnTo>
                                      <a:lnTo>
                                        <a:pt x="3820" y="14941"/>
                                      </a:lnTo>
                                      <a:lnTo>
                                        <a:pt x="3869" y="14941"/>
                                      </a:lnTo>
                                      <a:lnTo>
                                        <a:pt x="3869" y="15020"/>
                                      </a:lnTo>
                                      <a:lnTo>
                                        <a:pt x="3869" y="15216"/>
                                      </a:lnTo>
                                      <a:lnTo>
                                        <a:pt x="3966" y="15216"/>
                                      </a:lnTo>
                                      <a:lnTo>
                                        <a:pt x="3966" y="15412"/>
                                      </a:lnTo>
                                      <a:lnTo>
                                        <a:pt x="4088" y="15451"/>
                                      </a:lnTo>
                                      <a:lnTo>
                                        <a:pt x="4088" y="15686"/>
                                      </a:lnTo>
                                      <a:lnTo>
                                        <a:pt x="4136" y="15686"/>
                                      </a:lnTo>
                                      <a:lnTo>
                                        <a:pt x="4136" y="15804"/>
                                      </a:lnTo>
                                      <a:lnTo>
                                        <a:pt x="4161" y="15804"/>
                                      </a:lnTo>
                                      <a:lnTo>
                                        <a:pt x="4161" y="16118"/>
                                      </a:lnTo>
                                      <a:lnTo>
                                        <a:pt x="4209" y="16118"/>
                                      </a:lnTo>
                                      <a:lnTo>
                                        <a:pt x="4209" y="16627"/>
                                      </a:lnTo>
                                      <a:lnTo>
                                        <a:pt x="4258" y="16667"/>
                                      </a:lnTo>
                                      <a:lnTo>
                                        <a:pt x="4258" y="17255"/>
                                      </a:lnTo>
                                      <a:lnTo>
                                        <a:pt x="4209" y="17255"/>
                                      </a:lnTo>
                                      <a:lnTo>
                                        <a:pt x="4209" y="18039"/>
                                      </a:lnTo>
                                      <a:lnTo>
                                        <a:pt x="4161" y="18039"/>
                                      </a:lnTo>
                                      <a:lnTo>
                                        <a:pt x="4161" y="18157"/>
                                      </a:lnTo>
                                      <a:lnTo>
                                        <a:pt x="4136" y="18157"/>
                                      </a:lnTo>
                                      <a:lnTo>
                                        <a:pt x="4136" y="18392"/>
                                      </a:lnTo>
                                      <a:lnTo>
                                        <a:pt x="4088" y="18392"/>
                                      </a:lnTo>
                                      <a:lnTo>
                                        <a:pt x="4088" y="18549"/>
                                      </a:lnTo>
                                      <a:lnTo>
                                        <a:pt x="3966" y="18549"/>
                                      </a:lnTo>
                                      <a:lnTo>
                                        <a:pt x="3966" y="18667"/>
                                      </a:lnTo>
                                      <a:lnTo>
                                        <a:pt x="3869" y="18667"/>
                                      </a:lnTo>
                                      <a:lnTo>
                                        <a:pt x="3869" y="18784"/>
                                      </a:lnTo>
                                      <a:lnTo>
                                        <a:pt x="3869" y="18824"/>
                                      </a:lnTo>
                                      <a:lnTo>
                                        <a:pt x="3869" y="19059"/>
                                      </a:lnTo>
                                      <a:lnTo>
                                        <a:pt x="3820" y="19059"/>
                                      </a:lnTo>
                                      <a:lnTo>
                                        <a:pt x="3820" y="19176"/>
                                      </a:lnTo>
                                      <a:lnTo>
                                        <a:pt x="3771" y="19176"/>
                                      </a:lnTo>
                                      <a:lnTo>
                                        <a:pt x="3771" y="19216"/>
                                      </a:lnTo>
                                      <a:lnTo>
                                        <a:pt x="3625" y="19216"/>
                                      </a:lnTo>
                                      <a:lnTo>
                                        <a:pt x="3625" y="19333"/>
                                      </a:lnTo>
                                      <a:lnTo>
                                        <a:pt x="3577" y="19333"/>
                                      </a:lnTo>
                                      <a:lnTo>
                                        <a:pt x="3552" y="19333"/>
                                      </a:lnTo>
                                      <a:lnTo>
                                        <a:pt x="3552" y="19686"/>
                                      </a:lnTo>
                                      <a:lnTo>
                                        <a:pt x="3771" y="19686"/>
                                      </a:lnTo>
                                      <a:lnTo>
                                        <a:pt x="3771" y="19569"/>
                                      </a:lnTo>
                                      <a:lnTo>
                                        <a:pt x="4209" y="19569"/>
                                      </a:lnTo>
                                      <a:lnTo>
                                        <a:pt x="4209" y="19686"/>
                                      </a:lnTo>
                                      <a:lnTo>
                                        <a:pt x="4355" y="19686"/>
                                      </a:lnTo>
                                      <a:lnTo>
                                        <a:pt x="4355" y="19725"/>
                                      </a:lnTo>
                                      <a:lnTo>
                                        <a:pt x="5547" y="19725"/>
                                      </a:lnTo>
                                      <a:lnTo>
                                        <a:pt x="5547" y="19686"/>
                                      </a:lnTo>
                                      <a:lnTo>
                                        <a:pt x="5693" y="19686"/>
                                      </a:lnTo>
                                      <a:lnTo>
                                        <a:pt x="5693" y="19569"/>
                                      </a:lnTo>
                                      <a:lnTo>
                                        <a:pt x="5888" y="19569"/>
                                      </a:lnTo>
                                      <a:lnTo>
                                        <a:pt x="5985" y="19490"/>
                                      </a:lnTo>
                                      <a:lnTo>
                                        <a:pt x="6399" y="19490"/>
                                      </a:lnTo>
                                      <a:lnTo>
                                        <a:pt x="6545" y="19333"/>
                                      </a:lnTo>
                                      <a:lnTo>
                                        <a:pt x="6788" y="19333"/>
                                      </a:lnTo>
                                      <a:lnTo>
                                        <a:pt x="7153" y="19333"/>
                                      </a:lnTo>
                                      <a:lnTo>
                                        <a:pt x="7251" y="19216"/>
                                      </a:lnTo>
                                      <a:lnTo>
                                        <a:pt x="7470" y="19216"/>
                                      </a:lnTo>
                                      <a:lnTo>
                                        <a:pt x="7591" y="19176"/>
                                      </a:lnTo>
                                      <a:lnTo>
                                        <a:pt x="7810" y="19176"/>
                                      </a:lnTo>
                                      <a:lnTo>
                                        <a:pt x="7835" y="19059"/>
                                      </a:lnTo>
                                      <a:lnTo>
                                        <a:pt x="8078" y="19059"/>
                                      </a:lnTo>
                                      <a:lnTo>
                                        <a:pt x="8127" y="18980"/>
                                      </a:lnTo>
                                      <a:lnTo>
                                        <a:pt x="8321" y="18980"/>
                                      </a:lnTo>
                                      <a:lnTo>
                                        <a:pt x="8394" y="18824"/>
                                      </a:lnTo>
                                      <a:lnTo>
                                        <a:pt x="8662" y="18824"/>
                                      </a:lnTo>
                                      <a:lnTo>
                                        <a:pt x="8686" y="18784"/>
                                      </a:lnTo>
                                      <a:lnTo>
                                        <a:pt x="8783" y="18784"/>
                                      </a:lnTo>
                                      <a:lnTo>
                                        <a:pt x="8832" y="18667"/>
                                      </a:lnTo>
                                      <a:lnTo>
                                        <a:pt x="8881" y="18667"/>
                                      </a:lnTo>
                                      <a:lnTo>
                                        <a:pt x="9027" y="18549"/>
                                      </a:lnTo>
                                      <a:lnTo>
                                        <a:pt x="9100" y="18549"/>
                                      </a:lnTo>
                                      <a:lnTo>
                                        <a:pt x="9124" y="18549"/>
                                      </a:lnTo>
                                      <a:lnTo>
                                        <a:pt x="9173" y="18471"/>
                                      </a:lnTo>
                                      <a:lnTo>
                                        <a:pt x="9367" y="18471"/>
                                      </a:lnTo>
                                      <a:lnTo>
                                        <a:pt x="9367" y="18392"/>
                                      </a:lnTo>
                                      <a:lnTo>
                                        <a:pt x="9465" y="18392"/>
                                      </a:lnTo>
                                      <a:lnTo>
                                        <a:pt x="9465" y="18275"/>
                                      </a:lnTo>
                                      <a:lnTo>
                                        <a:pt x="9611" y="18275"/>
                                      </a:lnTo>
                                      <a:lnTo>
                                        <a:pt x="9611" y="18157"/>
                                      </a:lnTo>
                                      <a:lnTo>
                                        <a:pt x="9732" y="18157"/>
                                      </a:lnTo>
                                      <a:lnTo>
                                        <a:pt x="9805" y="18039"/>
                                      </a:lnTo>
                                      <a:lnTo>
                                        <a:pt x="9903" y="18039"/>
                                      </a:lnTo>
                                      <a:lnTo>
                                        <a:pt x="10049" y="18039"/>
                                      </a:lnTo>
                                      <a:lnTo>
                                        <a:pt x="10292" y="18039"/>
                                      </a:lnTo>
                                      <a:lnTo>
                                        <a:pt x="10292" y="18549"/>
                                      </a:lnTo>
                                      <a:lnTo>
                                        <a:pt x="10292" y="18784"/>
                                      </a:lnTo>
                                      <a:lnTo>
                                        <a:pt x="10219" y="18784"/>
                                      </a:lnTo>
                                      <a:lnTo>
                                        <a:pt x="10219" y="18824"/>
                                      </a:lnTo>
                                      <a:lnTo>
                                        <a:pt x="10170" y="18824"/>
                                      </a:lnTo>
                                      <a:lnTo>
                                        <a:pt x="10170" y="19059"/>
                                      </a:lnTo>
                                      <a:lnTo>
                                        <a:pt x="10122" y="19059"/>
                                      </a:lnTo>
                                      <a:lnTo>
                                        <a:pt x="10122" y="19216"/>
                                      </a:lnTo>
                                      <a:lnTo>
                                        <a:pt x="10097" y="19216"/>
                                      </a:lnTo>
                                      <a:lnTo>
                                        <a:pt x="10097" y="19569"/>
                                      </a:lnTo>
                                      <a:lnTo>
                                        <a:pt x="10511" y="19569"/>
                                      </a:lnTo>
                                      <a:lnTo>
                                        <a:pt x="10560" y="19686"/>
                                      </a:lnTo>
                                      <a:lnTo>
                                        <a:pt x="10925" y="19686"/>
                                      </a:lnTo>
                                      <a:lnTo>
                                        <a:pt x="10925" y="19725"/>
                                      </a:lnTo>
                                      <a:lnTo>
                                        <a:pt x="11265" y="19725"/>
                                      </a:lnTo>
                                      <a:lnTo>
                                        <a:pt x="11314" y="19843"/>
                                      </a:lnTo>
                                      <a:lnTo>
                                        <a:pt x="11655" y="19843"/>
                                      </a:lnTo>
                                      <a:lnTo>
                                        <a:pt x="11703" y="19961"/>
                                      </a:lnTo>
                                      <a:lnTo>
                                        <a:pt x="13942" y="19961"/>
                                      </a:lnTo>
                                      <a:lnTo>
                                        <a:pt x="14015" y="19843"/>
                                      </a:lnTo>
                                      <a:lnTo>
                                        <a:pt x="14282" y="19843"/>
                                      </a:lnTo>
                                      <a:lnTo>
                                        <a:pt x="14282" y="19725"/>
                                      </a:lnTo>
                                      <a:lnTo>
                                        <a:pt x="14404" y="19725"/>
                                      </a:lnTo>
                                      <a:lnTo>
                                        <a:pt x="14404" y="19686"/>
                                      </a:lnTo>
                                      <a:lnTo>
                                        <a:pt x="14672" y="19686"/>
                                      </a:lnTo>
                                      <a:lnTo>
                                        <a:pt x="14672" y="19569"/>
                                      </a:lnTo>
                                      <a:lnTo>
                                        <a:pt x="14866" y="19569"/>
                                      </a:lnTo>
                                      <a:lnTo>
                                        <a:pt x="14866" y="19490"/>
                                      </a:lnTo>
                                      <a:lnTo>
                                        <a:pt x="15085" y="19490"/>
                                      </a:lnTo>
                                      <a:lnTo>
                                        <a:pt x="15085" y="19333"/>
                                      </a:lnTo>
                                      <a:lnTo>
                                        <a:pt x="15377" y="19333"/>
                                      </a:lnTo>
                                      <a:lnTo>
                                        <a:pt x="15426" y="19333"/>
                                      </a:lnTo>
                                      <a:lnTo>
                                        <a:pt x="15426" y="19216"/>
                                      </a:lnTo>
                                      <a:lnTo>
                                        <a:pt x="15523" y="19216"/>
                                      </a:lnTo>
                                      <a:lnTo>
                                        <a:pt x="15645" y="19176"/>
                                      </a:lnTo>
                                      <a:lnTo>
                                        <a:pt x="15669" y="19176"/>
                                      </a:lnTo>
                                      <a:lnTo>
                                        <a:pt x="15718" y="19059"/>
                                      </a:lnTo>
                                      <a:lnTo>
                                        <a:pt x="15742" y="19059"/>
                                      </a:lnTo>
                                      <a:lnTo>
                                        <a:pt x="15742" y="18980"/>
                                      </a:lnTo>
                                      <a:lnTo>
                                        <a:pt x="15791" y="18980"/>
                                      </a:lnTo>
                                      <a:lnTo>
                                        <a:pt x="15839" y="18824"/>
                                      </a:lnTo>
                                      <a:lnTo>
                                        <a:pt x="15839" y="18784"/>
                                      </a:lnTo>
                                      <a:lnTo>
                                        <a:pt x="16010" y="18784"/>
                                      </a:lnTo>
                                      <a:lnTo>
                                        <a:pt x="16010" y="18667"/>
                                      </a:lnTo>
                                      <a:lnTo>
                                        <a:pt x="16083" y="18667"/>
                                      </a:lnTo>
                                      <a:lnTo>
                                        <a:pt x="16083" y="18549"/>
                                      </a:lnTo>
                                      <a:lnTo>
                                        <a:pt x="16107" y="18549"/>
                                      </a:lnTo>
                                      <a:lnTo>
                                        <a:pt x="16180" y="18549"/>
                                      </a:lnTo>
                                      <a:lnTo>
                                        <a:pt x="16180" y="18471"/>
                                      </a:lnTo>
                                      <a:lnTo>
                                        <a:pt x="16253" y="18471"/>
                                      </a:lnTo>
                                      <a:lnTo>
                                        <a:pt x="16375" y="18392"/>
                                      </a:lnTo>
                                      <a:lnTo>
                                        <a:pt x="16521" y="18392"/>
                                      </a:lnTo>
                                      <a:lnTo>
                                        <a:pt x="16521" y="18275"/>
                                      </a:lnTo>
                                      <a:lnTo>
                                        <a:pt x="16594" y="18275"/>
                                      </a:lnTo>
                                      <a:lnTo>
                                        <a:pt x="16618" y="18157"/>
                                      </a:lnTo>
                                      <a:lnTo>
                                        <a:pt x="16764" y="18157"/>
                                      </a:lnTo>
                                      <a:lnTo>
                                        <a:pt x="16788" y="18039"/>
                                      </a:lnTo>
                                      <a:lnTo>
                                        <a:pt x="16886" y="18039"/>
                                      </a:lnTo>
                                      <a:lnTo>
                                        <a:pt x="17080" y="18039"/>
                                      </a:lnTo>
                                      <a:lnTo>
                                        <a:pt x="17080" y="17882"/>
                                      </a:lnTo>
                                      <a:lnTo>
                                        <a:pt x="17105" y="17882"/>
                                      </a:lnTo>
                                      <a:lnTo>
                                        <a:pt x="17105" y="17804"/>
                                      </a:lnTo>
                                      <a:lnTo>
                                        <a:pt x="17129" y="17804"/>
                                      </a:lnTo>
                                      <a:lnTo>
                                        <a:pt x="17153" y="17765"/>
                                      </a:lnTo>
                                      <a:lnTo>
                                        <a:pt x="17226" y="17765"/>
                                      </a:lnTo>
                                      <a:lnTo>
                                        <a:pt x="17226" y="17608"/>
                                      </a:lnTo>
                                      <a:lnTo>
                                        <a:pt x="17299" y="17608"/>
                                      </a:lnTo>
                                      <a:lnTo>
                                        <a:pt x="17397" y="17608"/>
                                      </a:lnTo>
                                      <a:lnTo>
                                        <a:pt x="17445" y="17608"/>
                                      </a:lnTo>
                                      <a:lnTo>
                                        <a:pt x="17445" y="17529"/>
                                      </a:lnTo>
                                      <a:lnTo>
                                        <a:pt x="17494" y="17529"/>
                                      </a:lnTo>
                                      <a:lnTo>
                                        <a:pt x="17494" y="17373"/>
                                      </a:lnTo>
                                      <a:lnTo>
                                        <a:pt x="17543" y="17373"/>
                                      </a:lnTo>
                                      <a:lnTo>
                                        <a:pt x="17591" y="17294"/>
                                      </a:lnTo>
                                      <a:lnTo>
                                        <a:pt x="17616" y="17294"/>
                                      </a:lnTo>
                                      <a:lnTo>
                                        <a:pt x="17616" y="17255"/>
                                      </a:lnTo>
                                      <a:lnTo>
                                        <a:pt x="17640" y="17255"/>
                                      </a:lnTo>
                                      <a:lnTo>
                                        <a:pt x="17640" y="17137"/>
                                      </a:lnTo>
                                      <a:lnTo>
                                        <a:pt x="17810" y="17137"/>
                                      </a:lnTo>
                                      <a:lnTo>
                                        <a:pt x="17859" y="17059"/>
                                      </a:lnTo>
                                      <a:lnTo>
                                        <a:pt x="17883" y="17059"/>
                                      </a:lnTo>
                                      <a:lnTo>
                                        <a:pt x="17883" y="16941"/>
                                      </a:lnTo>
                                      <a:lnTo>
                                        <a:pt x="17932" y="16941"/>
                                      </a:lnTo>
                                      <a:lnTo>
                                        <a:pt x="17932" y="16863"/>
                                      </a:lnTo>
                                      <a:lnTo>
                                        <a:pt x="18005" y="16863"/>
                                      </a:lnTo>
                                      <a:lnTo>
                                        <a:pt x="18005" y="16706"/>
                                      </a:lnTo>
                                      <a:lnTo>
                                        <a:pt x="18102" y="16706"/>
                                      </a:lnTo>
                                      <a:lnTo>
                                        <a:pt x="18151" y="16667"/>
                                      </a:lnTo>
                                      <a:lnTo>
                                        <a:pt x="18248" y="16667"/>
                                      </a:lnTo>
                                      <a:lnTo>
                                        <a:pt x="18248" y="16627"/>
                                      </a:lnTo>
                                      <a:lnTo>
                                        <a:pt x="18297" y="16627"/>
                                      </a:lnTo>
                                      <a:lnTo>
                                        <a:pt x="18321" y="16549"/>
                                      </a:lnTo>
                                      <a:lnTo>
                                        <a:pt x="18370" y="16549"/>
                                      </a:lnTo>
                                      <a:lnTo>
                                        <a:pt x="18370" y="16431"/>
                                      </a:lnTo>
                                      <a:lnTo>
                                        <a:pt x="18491" y="16431"/>
                                      </a:lnTo>
                                      <a:lnTo>
                                        <a:pt x="18491" y="16353"/>
                                      </a:lnTo>
                                      <a:lnTo>
                                        <a:pt x="18516" y="16353"/>
                                      </a:lnTo>
                                      <a:lnTo>
                                        <a:pt x="18564" y="16235"/>
                                      </a:lnTo>
                                      <a:lnTo>
                                        <a:pt x="18589" y="16235"/>
                                      </a:lnTo>
                                      <a:lnTo>
                                        <a:pt x="18589" y="16196"/>
                                      </a:lnTo>
                                      <a:lnTo>
                                        <a:pt x="18686" y="15961"/>
                                      </a:lnTo>
                                      <a:lnTo>
                                        <a:pt x="18808" y="15961"/>
                                      </a:lnTo>
                                      <a:lnTo>
                                        <a:pt x="18808" y="15843"/>
                                      </a:lnTo>
                                      <a:lnTo>
                                        <a:pt x="18832" y="15843"/>
                                      </a:lnTo>
                                      <a:lnTo>
                                        <a:pt x="18832" y="15804"/>
                                      </a:lnTo>
                                      <a:lnTo>
                                        <a:pt x="18856" y="15804"/>
                                      </a:lnTo>
                                      <a:lnTo>
                                        <a:pt x="18856" y="15686"/>
                                      </a:lnTo>
                                      <a:lnTo>
                                        <a:pt x="18929" y="15686"/>
                                      </a:lnTo>
                                      <a:lnTo>
                                        <a:pt x="19027" y="15686"/>
                                      </a:lnTo>
                                      <a:lnTo>
                                        <a:pt x="19027" y="15608"/>
                                      </a:lnTo>
                                      <a:lnTo>
                                        <a:pt x="19075" y="15608"/>
                                      </a:lnTo>
                                      <a:lnTo>
                                        <a:pt x="19075" y="15451"/>
                                      </a:lnTo>
                                      <a:lnTo>
                                        <a:pt x="19148" y="15412"/>
                                      </a:lnTo>
                                      <a:lnTo>
                                        <a:pt x="19148" y="15333"/>
                                      </a:lnTo>
                                      <a:lnTo>
                                        <a:pt x="19173" y="15333"/>
                                      </a:lnTo>
                                      <a:lnTo>
                                        <a:pt x="19173" y="15216"/>
                                      </a:lnTo>
                                      <a:lnTo>
                                        <a:pt x="19221" y="15216"/>
                                      </a:lnTo>
                                      <a:lnTo>
                                        <a:pt x="19221" y="15098"/>
                                      </a:lnTo>
                                      <a:lnTo>
                                        <a:pt x="19270" y="15098"/>
                                      </a:lnTo>
                                      <a:lnTo>
                                        <a:pt x="19270" y="15020"/>
                                      </a:lnTo>
                                      <a:lnTo>
                                        <a:pt x="19319" y="15020"/>
                                      </a:lnTo>
                                      <a:lnTo>
                                        <a:pt x="19319" y="14863"/>
                                      </a:lnTo>
                                      <a:lnTo>
                                        <a:pt x="19392" y="14863"/>
                                      </a:lnTo>
                                      <a:lnTo>
                                        <a:pt x="19392" y="14745"/>
                                      </a:lnTo>
                                      <a:lnTo>
                                        <a:pt x="19513" y="14745"/>
                                      </a:lnTo>
                                      <a:lnTo>
                                        <a:pt x="19513" y="14706"/>
                                      </a:lnTo>
                                      <a:lnTo>
                                        <a:pt x="19562" y="14667"/>
                                      </a:lnTo>
                                      <a:lnTo>
                                        <a:pt x="19562" y="14510"/>
                                      </a:lnTo>
                                      <a:lnTo>
                                        <a:pt x="19611" y="14510"/>
                                      </a:lnTo>
                                      <a:lnTo>
                                        <a:pt x="19611" y="14392"/>
                                      </a:lnTo>
                                      <a:lnTo>
                                        <a:pt x="19611" y="14275"/>
                                      </a:lnTo>
                                      <a:lnTo>
                                        <a:pt x="19611" y="14157"/>
                                      </a:lnTo>
                                      <a:lnTo>
                                        <a:pt x="19684" y="14157"/>
                                      </a:lnTo>
                                      <a:lnTo>
                                        <a:pt x="19684" y="13961"/>
                                      </a:lnTo>
                                      <a:lnTo>
                                        <a:pt x="19708" y="13961"/>
                                      </a:lnTo>
                                      <a:lnTo>
                                        <a:pt x="19708" y="13804"/>
                                      </a:lnTo>
                                      <a:lnTo>
                                        <a:pt x="19878" y="13804"/>
                                      </a:lnTo>
                                      <a:lnTo>
                                        <a:pt x="19878" y="12863"/>
                                      </a:lnTo>
                                      <a:lnTo>
                                        <a:pt x="19903" y="12863"/>
                                      </a:lnTo>
                                      <a:lnTo>
                                        <a:pt x="19903" y="12510"/>
                                      </a:lnTo>
                                      <a:lnTo>
                                        <a:pt x="19951" y="12471"/>
                                      </a:lnTo>
                                      <a:lnTo>
                                        <a:pt x="19951" y="11882"/>
                                      </a:lnTo>
                                      <a:lnTo>
                                        <a:pt x="19976" y="11882"/>
                                      </a:lnTo>
                                      <a:lnTo>
                                        <a:pt x="19976" y="10863"/>
                                      </a:lnTo>
                                      <a:lnTo>
                                        <a:pt x="19951" y="10863"/>
                                      </a:lnTo>
                                      <a:lnTo>
                                        <a:pt x="19951" y="10667"/>
                                      </a:lnTo>
                                      <a:lnTo>
                                        <a:pt x="19903" y="10667"/>
                                      </a:lnTo>
                                      <a:lnTo>
                                        <a:pt x="19903" y="10549"/>
                                      </a:lnTo>
                                      <a:lnTo>
                                        <a:pt x="19878" y="10549"/>
                                      </a:lnTo>
                                      <a:lnTo>
                                        <a:pt x="19878" y="10196"/>
                                      </a:lnTo>
                                      <a:lnTo>
                                        <a:pt x="19708" y="10118"/>
                                      </a:lnTo>
                                      <a:lnTo>
                                        <a:pt x="19708" y="10039"/>
                                      </a:lnTo>
                                      <a:lnTo>
                                        <a:pt x="19684" y="9882"/>
                                      </a:lnTo>
                                      <a:lnTo>
                                        <a:pt x="19684" y="9725"/>
                                      </a:lnTo>
                                      <a:lnTo>
                                        <a:pt x="19611" y="9647"/>
                                      </a:lnTo>
                                      <a:lnTo>
                                        <a:pt x="19611" y="9373"/>
                                      </a:lnTo>
                                      <a:lnTo>
                                        <a:pt x="19611" y="9176"/>
                                      </a:lnTo>
                                      <a:lnTo>
                                        <a:pt x="19562" y="9176"/>
                                      </a:lnTo>
                                      <a:lnTo>
                                        <a:pt x="19562" y="8980"/>
                                      </a:lnTo>
                                      <a:lnTo>
                                        <a:pt x="19513" y="8980"/>
                                      </a:lnTo>
                                      <a:lnTo>
                                        <a:pt x="19513" y="8784"/>
                                      </a:lnTo>
                                      <a:lnTo>
                                        <a:pt x="19392" y="8784"/>
                                      </a:lnTo>
                                      <a:lnTo>
                                        <a:pt x="19392" y="8549"/>
                                      </a:lnTo>
                                      <a:lnTo>
                                        <a:pt x="19319" y="8431"/>
                                      </a:lnTo>
                                      <a:lnTo>
                                        <a:pt x="19319" y="8392"/>
                                      </a:lnTo>
                                      <a:lnTo>
                                        <a:pt x="19270" y="8275"/>
                                      </a:lnTo>
                                      <a:lnTo>
                                        <a:pt x="19270" y="8196"/>
                                      </a:lnTo>
                                      <a:lnTo>
                                        <a:pt x="19221" y="8196"/>
                                      </a:lnTo>
                                      <a:lnTo>
                                        <a:pt x="19221" y="8118"/>
                                      </a:lnTo>
                                      <a:lnTo>
                                        <a:pt x="19173" y="8039"/>
                                      </a:lnTo>
                                      <a:lnTo>
                                        <a:pt x="19173" y="7961"/>
                                      </a:lnTo>
                                      <a:lnTo>
                                        <a:pt x="19148" y="7961"/>
                                      </a:lnTo>
                                      <a:lnTo>
                                        <a:pt x="19148" y="7804"/>
                                      </a:lnTo>
                                      <a:lnTo>
                                        <a:pt x="19075" y="7804"/>
                                      </a:lnTo>
                                      <a:lnTo>
                                        <a:pt x="19075" y="7686"/>
                                      </a:lnTo>
                                      <a:lnTo>
                                        <a:pt x="19027" y="7529"/>
                                      </a:lnTo>
                                      <a:lnTo>
                                        <a:pt x="19027" y="7490"/>
                                      </a:lnTo>
                                      <a:lnTo>
                                        <a:pt x="18929" y="7490"/>
                                      </a:lnTo>
                                      <a:lnTo>
                                        <a:pt x="18929" y="7412"/>
                                      </a:lnTo>
                                      <a:lnTo>
                                        <a:pt x="18856" y="7333"/>
                                      </a:lnTo>
                                      <a:lnTo>
                                        <a:pt x="18856" y="7255"/>
                                      </a:lnTo>
                                      <a:lnTo>
                                        <a:pt x="18832" y="7255"/>
                                      </a:lnTo>
                                      <a:lnTo>
                                        <a:pt x="18832" y="7137"/>
                                      </a:lnTo>
                                      <a:lnTo>
                                        <a:pt x="18808" y="7059"/>
                                      </a:lnTo>
                                      <a:lnTo>
                                        <a:pt x="18808" y="7020"/>
                                      </a:lnTo>
                                      <a:lnTo>
                                        <a:pt x="18686" y="6941"/>
                                      </a:lnTo>
                                      <a:lnTo>
                                        <a:pt x="18686" y="6784"/>
                                      </a:lnTo>
                                      <a:lnTo>
                                        <a:pt x="18637" y="6784"/>
                                      </a:lnTo>
                                      <a:lnTo>
                                        <a:pt x="18637" y="6627"/>
                                      </a:lnTo>
                                      <a:lnTo>
                                        <a:pt x="18589" y="6549"/>
                                      </a:lnTo>
                                      <a:lnTo>
                                        <a:pt x="18589" y="6471"/>
                                      </a:lnTo>
                                      <a:lnTo>
                                        <a:pt x="18564" y="6471"/>
                                      </a:lnTo>
                                      <a:lnTo>
                                        <a:pt x="18564" y="6314"/>
                                      </a:lnTo>
                                      <a:lnTo>
                                        <a:pt x="18516" y="6314"/>
                                      </a:lnTo>
                                      <a:lnTo>
                                        <a:pt x="18516" y="6196"/>
                                      </a:lnTo>
                                      <a:lnTo>
                                        <a:pt x="18491" y="6196"/>
                                      </a:lnTo>
                                      <a:lnTo>
                                        <a:pt x="18491" y="6078"/>
                                      </a:lnTo>
                                      <a:lnTo>
                                        <a:pt x="18370" y="6078"/>
                                      </a:lnTo>
                                      <a:lnTo>
                                        <a:pt x="18370" y="5843"/>
                                      </a:lnTo>
                                      <a:lnTo>
                                        <a:pt x="18321" y="5843"/>
                                      </a:lnTo>
                                      <a:lnTo>
                                        <a:pt x="18321" y="5725"/>
                                      </a:lnTo>
                                      <a:lnTo>
                                        <a:pt x="18297" y="5686"/>
                                      </a:lnTo>
                                      <a:lnTo>
                                        <a:pt x="18297" y="5569"/>
                                      </a:lnTo>
                                      <a:lnTo>
                                        <a:pt x="18248" y="5569"/>
                                      </a:lnTo>
                                      <a:lnTo>
                                        <a:pt x="18248" y="5412"/>
                                      </a:lnTo>
                                      <a:lnTo>
                                        <a:pt x="18151" y="5294"/>
                                      </a:lnTo>
                                      <a:lnTo>
                                        <a:pt x="18151" y="5255"/>
                                      </a:lnTo>
                                      <a:lnTo>
                                        <a:pt x="18102" y="5137"/>
                                      </a:lnTo>
                                      <a:lnTo>
                                        <a:pt x="18102" y="5059"/>
                                      </a:lnTo>
                                      <a:lnTo>
                                        <a:pt x="18005" y="5059"/>
                                      </a:lnTo>
                                      <a:lnTo>
                                        <a:pt x="18005" y="4627"/>
                                      </a:lnTo>
                                      <a:lnTo>
                                        <a:pt x="17932" y="4627"/>
                                      </a:lnTo>
                                      <a:lnTo>
                                        <a:pt x="17932" y="4353"/>
                                      </a:lnTo>
                                      <a:lnTo>
                                        <a:pt x="17932" y="4314"/>
                                      </a:lnTo>
                                      <a:lnTo>
                                        <a:pt x="17932" y="3882"/>
                                      </a:lnTo>
                                      <a:lnTo>
                                        <a:pt x="17883" y="3882"/>
                                      </a:lnTo>
                                      <a:lnTo>
                                        <a:pt x="17883" y="3333"/>
                                      </a:lnTo>
                                      <a:lnTo>
                                        <a:pt x="17859" y="3333"/>
                                      </a:lnTo>
                                      <a:lnTo>
                                        <a:pt x="17859" y="2471"/>
                                      </a:lnTo>
                                      <a:lnTo>
                                        <a:pt x="17810" y="2471"/>
                                      </a:lnTo>
                                      <a:lnTo>
                                        <a:pt x="17810" y="0"/>
                                      </a:lnTo>
                                      <a:lnTo>
                                        <a:pt x="17640" y="0"/>
                                      </a:lnTo>
                                      <a:lnTo>
                                        <a:pt x="17640" y="78"/>
                                      </a:lnTo>
                                      <a:lnTo>
                                        <a:pt x="17883" y="1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Полилиния 12"/>
                              <wps:cNvSpPr/>
                              <wps:spPr bwMode="auto">
                                <a:xfrm>
                                  <a:off x="427387" y="94614"/>
                                  <a:ext cx="109215" cy="200647"/>
                                </a:xfrm>
                                <a:custGeom>
                                  <a:avLst/>
                                  <a:gdLst>
                                    <a:gd name="T0" fmla="*/ 11628 w 20000"/>
                                    <a:gd name="T1" fmla="*/ 190 h 20000"/>
                                    <a:gd name="T2" fmla="*/ 10116 w 20000"/>
                                    <a:gd name="T3" fmla="*/ 633 h 20000"/>
                                    <a:gd name="T4" fmla="*/ 8953 w 20000"/>
                                    <a:gd name="T5" fmla="*/ 823 h 20000"/>
                                    <a:gd name="T6" fmla="*/ 8256 w 20000"/>
                                    <a:gd name="T7" fmla="*/ 1329 h 20000"/>
                                    <a:gd name="T8" fmla="*/ 6860 w 20000"/>
                                    <a:gd name="T9" fmla="*/ 1519 h 20000"/>
                                    <a:gd name="T10" fmla="*/ 5814 w 20000"/>
                                    <a:gd name="T11" fmla="*/ 2025 h 20000"/>
                                    <a:gd name="T12" fmla="*/ 4767 w 20000"/>
                                    <a:gd name="T13" fmla="*/ 2342 h 20000"/>
                                    <a:gd name="T14" fmla="*/ 3721 w 20000"/>
                                    <a:gd name="T15" fmla="*/ 2785 h 20000"/>
                                    <a:gd name="T16" fmla="*/ 3023 w 20000"/>
                                    <a:gd name="T17" fmla="*/ 3038 h 20000"/>
                                    <a:gd name="T18" fmla="*/ 1977 w 20000"/>
                                    <a:gd name="T19" fmla="*/ 4177 h 20000"/>
                                    <a:gd name="T20" fmla="*/ 1279 w 20000"/>
                                    <a:gd name="T21" fmla="*/ 4684 h 20000"/>
                                    <a:gd name="T22" fmla="*/ 581 w 20000"/>
                                    <a:gd name="T23" fmla="*/ 5633 h 20000"/>
                                    <a:gd name="T24" fmla="*/ 0 w 20000"/>
                                    <a:gd name="T25" fmla="*/ 6519 h 20000"/>
                                    <a:gd name="T26" fmla="*/ 581 w 20000"/>
                                    <a:gd name="T27" fmla="*/ 9114 h 20000"/>
                                    <a:gd name="T28" fmla="*/ 1279 w 20000"/>
                                    <a:gd name="T29" fmla="*/ 9430 h 20000"/>
                                    <a:gd name="T30" fmla="*/ 1628 w 20000"/>
                                    <a:gd name="T31" fmla="*/ 9937 h 20000"/>
                                    <a:gd name="T32" fmla="*/ 2558 w 20000"/>
                                    <a:gd name="T33" fmla="*/ 10190 h 20000"/>
                                    <a:gd name="T34" fmla="*/ 3023 w 20000"/>
                                    <a:gd name="T35" fmla="*/ 10633 h 20000"/>
                                    <a:gd name="T36" fmla="*/ 4186 w 20000"/>
                                    <a:gd name="T37" fmla="*/ 10886 h 20000"/>
                                    <a:gd name="T38" fmla="*/ 4767 w 20000"/>
                                    <a:gd name="T39" fmla="*/ 11392 h 20000"/>
                                    <a:gd name="T40" fmla="*/ 5814 w 20000"/>
                                    <a:gd name="T41" fmla="*/ 11646 h 20000"/>
                                    <a:gd name="T42" fmla="*/ 6512 w 20000"/>
                                    <a:gd name="T43" fmla="*/ 12152 h 20000"/>
                                    <a:gd name="T44" fmla="*/ 7907 w 20000"/>
                                    <a:gd name="T45" fmla="*/ 12405 h 20000"/>
                                    <a:gd name="T46" fmla="*/ 8953 w 20000"/>
                                    <a:gd name="T47" fmla="*/ 12848 h 20000"/>
                                    <a:gd name="T48" fmla="*/ 10000 w 20000"/>
                                    <a:gd name="T49" fmla="*/ 13101 h 20000"/>
                                    <a:gd name="T50" fmla="*/ 11047 w 20000"/>
                                    <a:gd name="T51" fmla="*/ 13608 h 20000"/>
                                    <a:gd name="T52" fmla="*/ 11628 w 20000"/>
                                    <a:gd name="T53" fmla="*/ 13924 h 20000"/>
                                    <a:gd name="T54" fmla="*/ 12442 w 20000"/>
                                    <a:gd name="T55" fmla="*/ 14304 h 20000"/>
                                    <a:gd name="T56" fmla="*/ 12907 w 20000"/>
                                    <a:gd name="T57" fmla="*/ 14747 h 20000"/>
                                    <a:gd name="T58" fmla="*/ 13721 w 20000"/>
                                    <a:gd name="T59" fmla="*/ 15063 h 20000"/>
                                    <a:gd name="T60" fmla="*/ 14186 w 20000"/>
                                    <a:gd name="T61" fmla="*/ 15633 h 20000"/>
                                    <a:gd name="T62" fmla="*/ 15000 w 20000"/>
                                    <a:gd name="T63" fmla="*/ 15759 h 20000"/>
                                    <a:gd name="T64" fmla="*/ 15233 w 20000"/>
                                    <a:gd name="T65" fmla="*/ 16329 h 20000"/>
                                    <a:gd name="T66" fmla="*/ 16279 w 20000"/>
                                    <a:gd name="T67" fmla="*/ 16772 h 20000"/>
                                    <a:gd name="T68" fmla="*/ 16395 w 20000"/>
                                    <a:gd name="T69" fmla="*/ 17785 h 20000"/>
                                    <a:gd name="T70" fmla="*/ 17326 w 20000"/>
                                    <a:gd name="T71" fmla="*/ 18544 h 20000"/>
                                    <a:gd name="T72" fmla="*/ 17674 w 20000"/>
                                    <a:gd name="T73" fmla="*/ 19937 h 20000"/>
                                    <a:gd name="T74" fmla="*/ 18372 w 20000"/>
                                    <a:gd name="T75" fmla="*/ 19114 h 20000"/>
                                    <a:gd name="T76" fmla="*/ 18837 w 20000"/>
                                    <a:gd name="T77" fmla="*/ 18418 h 20000"/>
                                    <a:gd name="T78" fmla="*/ 19419 w 20000"/>
                                    <a:gd name="T79" fmla="*/ 16646 h 20000"/>
                                    <a:gd name="T80" fmla="*/ 19767 w 20000"/>
                                    <a:gd name="T81" fmla="*/ 12911 h 20000"/>
                                    <a:gd name="T82" fmla="*/ 19302 w 20000"/>
                                    <a:gd name="T83" fmla="*/ 11392 h 20000"/>
                                    <a:gd name="T84" fmla="*/ 18372 w 20000"/>
                                    <a:gd name="T85" fmla="*/ 10633 h 20000"/>
                                    <a:gd name="T86" fmla="*/ 18023 w 20000"/>
                                    <a:gd name="T87" fmla="*/ 9937 h 20000"/>
                                    <a:gd name="T88" fmla="*/ 17326 w 20000"/>
                                    <a:gd name="T89" fmla="*/ 9304 h 20000"/>
                                    <a:gd name="T90" fmla="*/ 16744 w 20000"/>
                                    <a:gd name="T91" fmla="*/ 8797 h 20000"/>
                                    <a:gd name="T92" fmla="*/ 16279 w 20000"/>
                                    <a:gd name="T93" fmla="*/ 8354 h 20000"/>
                                    <a:gd name="T94" fmla="*/ 15581 w 20000"/>
                                    <a:gd name="T95" fmla="*/ 7785 h 20000"/>
                                    <a:gd name="T96" fmla="*/ 15000 w 20000"/>
                                    <a:gd name="T97" fmla="*/ 7405 h 20000"/>
                                    <a:gd name="T98" fmla="*/ 14535 w 20000"/>
                                    <a:gd name="T99" fmla="*/ 6899 h 20000"/>
                                    <a:gd name="T100" fmla="*/ 13721 w 20000"/>
                                    <a:gd name="T101" fmla="*/ 6266 h 20000"/>
                                    <a:gd name="T102" fmla="*/ 13372 w 20000"/>
                                    <a:gd name="T103" fmla="*/ 5443 h 20000"/>
                                    <a:gd name="T104" fmla="*/ 12442 w 20000"/>
                                    <a:gd name="T105" fmla="*/ 4494 h 20000"/>
                                    <a:gd name="T106" fmla="*/ 12093 w 20000"/>
                                    <a:gd name="T10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0000" h="20000" extrusionOk="0">
                                      <a:moveTo>
                                        <a:pt x="11047" y="316"/>
                                      </a:moveTo>
                                      <a:lnTo>
                                        <a:pt x="12442" y="0"/>
                                      </a:lnTo>
                                      <a:lnTo>
                                        <a:pt x="12093" y="0"/>
                                      </a:lnTo>
                                      <a:lnTo>
                                        <a:pt x="12093" y="190"/>
                                      </a:lnTo>
                                      <a:lnTo>
                                        <a:pt x="11628" y="190"/>
                                      </a:lnTo>
                                      <a:lnTo>
                                        <a:pt x="11279" y="316"/>
                                      </a:lnTo>
                                      <a:lnTo>
                                        <a:pt x="11047" y="316"/>
                                      </a:lnTo>
                                      <a:lnTo>
                                        <a:pt x="10698" y="506"/>
                                      </a:lnTo>
                                      <a:lnTo>
                                        <a:pt x="10349" y="506"/>
                                      </a:lnTo>
                                      <a:lnTo>
                                        <a:pt x="10116" y="633"/>
                                      </a:lnTo>
                                      <a:lnTo>
                                        <a:pt x="10000" y="633"/>
                                      </a:lnTo>
                                      <a:lnTo>
                                        <a:pt x="9651" y="759"/>
                                      </a:lnTo>
                                      <a:lnTo>
                                        <a:pt x="9302" y="759"/>
                                      </a:lnTo>
                                      <a:lnTo>
                                        <a:pt x="9302" y="823"/>
                                      </a:lnTo>
                                      <a:lnTo>
                                        <a:pt x="8953" y="823"/>
                                      </a:lnTo>
                                      <a:lnTo>
                                        <a:pt x="8953" y="1013"/>
                                      </a:lnTo>
                                      <a:lnTo>
                                        <a:pt x="8721" y="1139"/>
                                      </a:lnTo>
                                      <a:lnTo>
                                        <a:pt x="8256" y="1139"/>
                                      </a:lnTo>
                                      <a:lnTo>
                                        <a:pt x="8256" y="1329"/>
                                      </a:lnTo>
                                      <a:lnTo>
                                        <a:pt x="7907" y="1329"/>
                                      </a:lnTo>
                                      <a:lnTo>
                                        <a:pt x="7907" y="1456"/>
                                      </a:lnTo>
                                      <a:lnTo>
                                        <a:pt x="7209" y="1456"/>
                                      </a:lnTo>
                                      <a:lnTo>
                                        <a:pt x="7209" y="1519"/>
                                      </a:lnTo>
                                      <a:lnTo>
                                        <a:pt x="6860" y="1519"/>
                                      </a:lnTo>
                                      <a:lnTo>
                                        <a:pt x="6860" y="1709"/>
                                      </a:lnTo>
                                      <a:lnTo>
                                        <a:pt x="6395" y="1709"/>
                                      </a:lnTo>
                                      <a:lnTo>
                                        <a:pt x="6395" y="1962"/>
                                      </a:lnTo>
                                      <a:lnTo>
                                        <a:pt x="5814" y="1962"/>
                                      </a:lnTo>
                                      <a:lnTo>
                                        <a:pt x="5814" y="2025"/>
                                      </a:lnTo>
                                      <a:lnTo>
                                        <a:pt x="5349" y="2025"/>
                                      </a:lnTo>
                                      <a:lnTo>
                                        <a:pt x="5349" y="2215"/>
                                      </a:lnTo>
                                      <a:lnTo>
                                        <a:pt x="5116" y="2215"/>
                                      </a:lnTo>
                                      <a:lnTo>
                                        <a:pt x="5116" y="2342"/>
                                      </a:lnTo>
                                      <a:lnTo>
                                        <a:pt x="4767" y="2342"/>
                                      </a:lnTo>
                                      <a:lnTo>
                                        <a:pt x="4767" y="2532"/>
                                      </a:lnTo>
                                      <a:lnTo>
                                        <a:pt x="4419" y="2532"/>
                                      </a:lnTo>
                                      <a:lnTo>
                                        <a:pt x="4186" y="2595"/>
                                      </a:lnTo>
                                      <a:lnTo>
                                        <a:pt x="3721" y="2595"/>
                                      </a:lnTo>
                                      <a:lnTo>
                                        <a:pt x="3721" y="2785"/>
                                      </a:lnTo>
                                      <a:lnTo>
                                        <a:pt x="3605" y="2785"/>
                                      </a:lnTo>
                                      <a:lnTo>
                                        <a:pt x="3605" y="2848"/>
                                      </a:lnTo>
                                      <a:lnTo>
                                        <a:pt x="3372" y="2848"/>
                                      </a:lnTo>
                                      <a:lnTo>
                                        <a:pt x="3372" y="3038"/>
                                      </a:lnTo>
                                      <a:lnTo>
                                        <a:pt x="3023" y="3038"/>
                                      </a:lnTo>
                                      <a:lnTo>
                                        <a:pt x="3023" y="3165"/>
                                      </a:lnTo>
                                      <a:lnTo>
                                        <a:pt x="2907" y="3165"/>
                                      </a:lnTo>
                                      <a:lnTo>
                                        <a:pt x="2907" y="3418"/>
                                      </a:lnTo>
                                      <a:lnTo>
                                        <a:pt x="1977" y="3987"/>
                                      </a:lnTo>
                                      <a:lnTo>
                                        <a:pt x="1977" y="4177"/>
                                      </a:lnTo>
                                      <a:lnTo>
                                        <a:pt x="1628" y="4177"/>
                                      </a:lnTo>
                                      <a:lnTo>
                                        <a:pt x="1512" y="4304"/>
                                      </a:lnTo>
                                      <a:lnTo>
                                        <a:pt x="1512" y="4494"/>
                                      </a:lnTo>
                                      <a:lnTo>
                                        <a:pt x="1279" y="4684"/>
                                      </a:lnTo>
                                      <a:lnTo>
                                        <a:pt x="1279" y="4937"/>
                                      </a:lnTo>
                                      <a:lnTo>
                                        <a:pt x="930" y="4937"/>
                                      </a:lnTo>
                                      <a:lnTo>
                                        <a:pt x="930" y="5380"/>
                                      </a:lnTo>
                                      <a:lnTo>
                                        <a:pt x="581" y="5380"/>
                                      </a:lnTo>
                                      <a:lnTo>
                                        <a:pt x="581" y="5633"/>
                                      </a:lnTo>
                                      <a:lnTo>
                                        <a:pt x="581" y="5949"/>
                                      </a:lnTo>
                                      <a:lnTo>
                                        <a:pt x="233" y="5949"/>
                                      </a:lnTo>
                                      <a:lnTo>
                                        <a:pt x="233" y="6519"/>
                                      </a:lnTo>
                                      <a:lnTo>
                                        <a:pt x="0" y="6519"/>
                                      </a:lnTo>
                                      <a:lnTo>
                                        <a:pt x="0" y="7405"/>
                                      </a:lnTo>
                                      <a:lnTo>
                                        <a:pt x="233" y="7405"/>
                                      </a:lnTo>
                                      <a:lnTo>
                                        <a:pt x="233" y="8354"/>
                                      </a:lnTo>
                                      <a:lnTo>
                                        <a:pt x="581" y="8481"/>
                                      </a:lnTo>
                                      <a:lnTo>
                                        <a:pt x="581" y="9114"/>
                                      </a:lnTo>
                                      <a:lnTo>
                                        <a:pt x="581" y="9304"/>
                                      </a:lnTo>
                                      <a:lnTo>
                                        <a:pt x="930" y="9304"/>
                                      </a:lnTo>
                                      <a:lnTo>
                                        <a:pt x="930" y="9430"/>
                                      </a:lnTo>
                                      <a:lnTo>
                                        <a:pt x="1279" y="9430"/>
                                      </a:lnTo>
                                      <a:lnTo>
                                        <a:pt x="1279" y="9684"/>
                                      </a:lnTo>
                                      <a:lnTo>
                                        <a:pt x="1512" y="9684"/>
                                      </a:lnTo>
                                      <a:lnTo>
                                        <a:pt x="1512" y="9747"/>
                                      </a:lnTo>
                                      <a:lnTo>
                                        <a:pt x="1628" y="9747"/>
                                      </a:lnTo>
                                      <a:lnTo>
                                        <a:pt x="1628" y="9937"/>
                                      </a:lnTo>
                                      <a:lnTo>
                                        <a:pt x="1977" y="9937"/>
                                      </a:lnTo>
                                      <a:lnTo>
                                        <a:pt x="1977" y="10063"/>
                                      </a:lnTo>
                                      <a:lnTo>
                                        <a:pt x="1977" y="10190"/>
                                      </a:lnTo>
                                      <a:lnTo>
                                        <a:pt x="2558" y="10190"/>
                                      </a:lnTo>
                                      <a:lnTo>
                                        <a:pt x="2558" y="10380"/>
                                      </a:lnTo>
                                      <a:lnTo>
                                        <a:pt x="2907" y="10380"/>
                                      </a:lnTo>
                                      <a:lnTo>
                                        <a:pt x="2907" y="10570"/>
                                      </a:lnTo>
                                      <a:lnTo>
                                        <a:pt x="3023" y="10570"/>
                                      </a:lnTo>
                                      <a:lnTo>
                                        <a:pt x="3023" y="10633"/>
                                      </a:lnTo>
                                      <a:lnTo>
                                        <a:pt x="3605" y="10633"/>
                                      </a:lnTo>
                                      <a:lnTo>
                                        <a:pt x="3605" y="10823"/>
                                      </a:lnTo>
                                      <a:lnTo>
                                        <a:pt x="3721" y="10823"/>
                                      </a:lnTo>
                                      <a:lnTo>
                                        <a:pt x="3721" y="10886"/>
                                      </a:lnTo>
                                      <a:lnTo>
                                        <a:pt x="4186" y="10886"/>
                                      </a:lnTo>
                                      <a:lnTo>
                                        <a:pt x="4186" y="11076"/>
                                      </a:lnTo>
                                      <a:lnTo>
                                        <a:pt x="4419" y="11076"/>
                                      </a:lnTo>
                                      <a:lnTo>
                                        <a:pt x="4419" y="11203"/>
                                      </a:lnTo>
                                      <a:lnTo>
                                        <a:pt x="4767" y="11203"/>
                                      </a:lnTo>
                                      <a:lnTo>
                                        <a:pt x="4767" y="11392"/>
                                      </a:lnTo>
                                      <a:lnTo>
                                        <a:pt x="5116" y="11392"/>
                                      </a:lnTo>
                                      <a:lnTo>
                                        <a:pt x="5116" y="11456"/>
                                      </a:lnTo>
                                      <a:lnTo>
                                        <a:pt x="5349" y="11646"/>
                                      </a:lnTo>
                                      <a:lnTo>
                                        <a:pt x="5814" y="11646"/>
                                      </a:lnTo>
                                      <a:lnTo>
                                        <a:pt x="5814" y="11899"/>
                                      </a:lnTo>
                                      <a:lnTo>
                                        <a:pt x="6047" y="11899"/>
                                      </a:lnTo>
                                      <a:lnTo>
                                        <a:pt x="6395" y="11962"/>
                                      </a:lnTo>
                                      <a:lnTo>
                                        <a:pt x="6512" y="11962"/>
                                      </a:lnTo>
                                      <a:lnTo>
                                        <a:pt x="6512" y="12152"/>
                                      </a:lnTo>
                                      <a:lnTo>
                                        <a:pt x="7209" y="12152"/>
                                      </a:lnTo>
                                      <a:lnTo>
                                        <a:pt x="7209" y="12278"/>
                                      </a:lnTo>
                                      <a:lnTo>
                                        <a:pt x="7558" y="12278"/>
                                      </a:lnTo>
                                      <a:lnTo>
                                        <a:pt x="7907" y="12405"/>
                                      </a:lnTo>
                                      <a:lnTo>
                                        <a:pt x="8256" y="12532"/>
                                      </a:lnTo>
                                      <a:lnTo>
                                        <a:pt x="8721" y="12532"/>
                                      </a:lnTo>
                                      <a:lnTo>
                                        <a:pt x="8721" y="12722"/>
                                      </a:lnTo>
                                      <a:lnTo>
                                        <a:pt x="8953" y="12722"/>
                                      </a:lnTo>
                                      <a:lnTo>
                                        <a:pt x="8953" y="12848"/>
                                      </a:lnTo>
                                      <a:lnTo>
                                        <a:pt x="9186" y="12848"/>
                                      </a:lnTo>
                                      <a:lnTo>
                                        <a:pt x="9302" y="12911"/>
                                      </a:lnTo>
                                      <a:lnTo>
                                        <a:pt x="9651" y="12911"/>
                                      </a:lnTo>
                                      <a:lnTo>
                                        <a:pt x="9651" y="13101"/>
                                      </a:lnTo>
                                      <a:lnTo>
                                        <a:pt x="10000" y="13101"/>
                                      </a:lnTo>
                                      <a:lnTo>
                                        <a:pt x="10000" y="13291"/>
                                      </a:lnTo>
                                      <a:lnTo>
                                        <a:pt x="10349" y="13291"/>
                                      </a:lnTo>
                                      <a:lnTo>
                                        <a:pt x="10349" y="13418"/>
                                      </a:lnTo>
                                      <a:lnTo>
                                        <a:pt x="10698" y="13418"/>
                                      </a:lnTo>
                                      <a:lnTo>
                                        <a:pt x="11047" y="13608"/>
                                      </a:lnTo>
                                      <a:lnTo>
                                        <a:pt x="11047" y="13734"/>
                                      </a:lnTo>
                                      <a:lnTo>
                                        <a:pt x="11279" y="13734"/>
                                      </a:lnTo>
                                      <a:lnTo>
                                        <a:pt x="11279" y="13924"/>
                                      </a:lnTo>
                                      <a:lnTo>
                                        <a:pt x="11628" y="13924"/>
                                      </a:lnTo>
                                      <a:lnTo>
                                        <a:pt x="11860" y="14051"/>
                                      </a:lnTo>
                                      <a:lnTo>
                                        <a:pt x="12093" y="14177"/>
                                      </a:lnTo>
                                      <a:lnTo>
                                        <a:pt x="12209" y="14177"/>
                                      </a:lnTo>
                                      <a:lnTo>
                                        <a:pt x="12209" y="14304"/>
                                      </a:lnTo>
                                      <a:lnTo>
                                        <a:pt x="12442" y="14304"/>
                                      </a:lnTo>
                                      <a:lnTo>
                                        <a:pt x="12442" y="14430"/>
                                      </a:lnTo>
                                      <a:lnTo>
                                        <a:pt x="12791" y="14430"/>
                                      </a:lnTo>
                                      <a:lnTo>
                                        <a:pt x="12791" y="14494"/>
                                      </a:lnTo>
                                      <a:lnTo>
                                        <a:pt x="12907" y="14494"/>
                                      </a:lnTo>
                                      <a:lnTo>
                                        <a:pt x="12907" y="14747"/>
                                      </a:lnTo>
                                      <a:lnTo>
                                        <a:pt x="13372" y="14747"/>
                                      </a:lnTo>
                                      <a:lnTo>
                                        <a:pt x="13372" y="14873"/>
                                      </a:lnTo>
                                      <a:lnTo>
                                        <a:pt x="13605" y="14873"/>
                                      </a:lnTo>
                                      <a:lnTo>
                                        <a:pt x="13605" y="15063"/>
                                      </a:lnTo>
                                      <a:lnTo>
                                        <a:pt x="13721" y="15063"/>
                                      </a:lnTo>
                                      <a:lnTo>
                                        <a:pt x="13721" y="15380"/>
                                      </a:lnTo>
                                      <a:lnTo>
                                        <a:pt x="14070" y="15380"/>
                                      </a:lnTo>
                                      <a:lnTo>
                                        <a:pt x="14070" y="15443"/>
                                      </a:lnTo>
                                      <a:lnTo>
                                        <a:pt x="14186" y="15443"/>
                                      </a:lnTo>
                                      <a:lnTo>
                                        <a:pt x="14186" y="15633"/>
                                      </a:lnTo>
                                      <a:lnTo>
                                        <a:pt x="14535" y="15633"/>
                                      </a:lnTo>
                                      <a:lnTo>
                                        <a:pt x="14535" y="15759"/>
                                      </a:lnTo>
                                      <a:lnTo>
                                        <a:pt x="14884" y="15759"/>
                                      </a:lnTo>
                                      <a:lnTo>
                                        <a:pt x="15000" y="15759"/>
                                      </a:lnTo>
                                      <a:lnTo>
                                        <a:pt x="15000" y="15949"/>
                                      </a:lnTo>
                                      <a:lnTo>
                                        <a:pt x="15233" y="15949"/>
                                      </a:lnTo>
                                      <a:lnTo>
                                        <a:pt x="15233" y="16203"/>
                                      </a:lnTo>
                                      <a:lnTo>
                                        <a:pt x="15233" y="16329"/>
                                      </a:lnTo>
                                      <a:lnTo>
                                        <a:pt x="15581" y="16329"/>
                                      </a:lnTo>
                                      <a:lnTo>
                                        <a:pt x="15581" y="16519"/>
                                      </a:lnTo>
                                      <a:lnTo>
                                        <a:pt x="15814" y="16519"/>
                                      </a:lnTo>
                                      <a:lnTo>
                                        <a:pt x="15814" y="16772"/>
                                      </a:lnTo>
                                      <a:lnTo>
                                        <a:pt x="16279" y="16772"/>
                                      </a:lnTo>
                                      <a:lnTo>
                                        <a:pt x="16279" y="17089"/>
                                      </a:lnTo>
                                      <a:lnTo>
                                        <a:pt x="16279" y="17342"/>
                                      </a:lnTo>
                                      <a:lnTo>
                                        <a:pt x="16395" y="17342"/>
                                      </a:lnTo>
                                      <a:lnTo>
                                        <a:pt x="16395" y="17785"/>
                                      </a:lnTo>
                                      <a:lnTo>
                                        <a:pt x="16744" y="17785"/>
                                      </a:lnTo>
                                      <a:lnTo>
                                        <a:pt x="16744" y="17975"/>
                                      </a:lnTo>
                                      <a:lnTo>
                                        <a:pt x="17093" y="17975"/>
                                      </a:lnTo>
                                      <a:lnTo>
                                        <a:pt x="17093" y="18418"/>
                                      </a:lnTo>
                                      <a:lnTo>
                                        <a:pt x="17326" y="18544"/>
                                      </a:lnTo>
                                      <a:lnTo>
                                        <a:pt x="17326" y="18671"/>
                                      </a:lnTo>
                                      <a:lnTo>
                                        <a:pt x="17442" y="18861"/>
                                      </a:lnTo>
                                      <a:lnTo>
                                        <a:pt x="17442" y="19241"/>
                                      </a:lnTo>
                                      <a:lnTo>
                                        <a:pt x="17674" y="19241"/>
                                      </a:lnTo>
                                      <a:lnTo>
                                        <a:pt x="17674" y="19937"/>
                                      </a:lnTo>
                                      <a:lnTo>
                                        <a:pt x="17674" y="19747"/>
                                      </a:lnTo>
                                      <a:lnTo>
                                        <a:pt x="18023" y="19747"/>
                                      </a:lnTo>
                                      <a:lnTo>
                                        <a:pt x="18023" y="19430"/>
                                      </a:lnTo>
                                      <a:lnTo>
                                        <a:pt x="18372" y="19430"/>
                                      </a:lnTo>
                                      <a:lnTo>
                                        <a:pt x="18372" y="19114"/>
                                      </a:lnTo>
                                      <a:lnTo>
                                        <a:pt x="18372" y="18861"/>
                                      </a:lnTo>
                                      <a:lnTo>
                                        <a:pt x="18721" y="18861"/>
                                      </a:lnTo>
                                      <a:lnTo>
                                        <a:pt x="18721" y="18418"/>
                                      </a:lnTo>
                                      <a:lnTo>
                                        <a:pt x="18837" y="18418"/>
                                      </a:lnTo>
                                      <a:lnTo>
                                        <a:pt x="18837" y="17785"/>
                                      </a:lnTo>
                                      <a:lnTo>
                                        <a:pt x="19302" y="17658"/>
                                      </a:lnTo>
                                      <a:lnTo>
                                        <a:pt x="19302" y="17342"/>
                                      </a:lnTo>
                                      <a:lnTo>
                                        <a:pt x="19419" y="17342"/>
                                      </a:lnTo>
                                      <a:lnTo>
                                        <a:pt x="19419" y="16646"/>
                                      </a:lnTo>
                                      <a:lnTo>
                                        <a:pt x="19767" y="16519"/>
                                      </a:lnTo>
                                      <a:lnTo>
                                        <a:pt x="19767" y="15949"/>
                                      </a:lnTo>
                                      <a:lnTo>
                                        <a:pt x="19884" y="15759"/>
                                      </a:lnTo>
                                      <a:lnTo>
                                        <a:pt x="19884" y="12911"/>
                                      </a:lnTo>
                                      <a:lnTo>
                                        <a:pt x="19767" y="12911"/>
                                      </a:lnTo>
                                      <a:lnTo>
                                        <a:pt x="19767" y="12532"/>
                                      </a:lnTo>
                                      <a:lnTo>
                                        <a:pt x="19419" y="12532"/>
                                      </a:lnTo>
                                      <a:lnTo>
                                        <a:pt x="19419" y="12278"/>
                                      </a:lnTo>
                                      <a:lnTo>
                                        <a:pt x="19302" y="12152"/>
                                      </a:lnTo>
                                      <a:lnTo>
                                        <a:pt x="19302" y="11392"/>
                                      </a:lnTo>
                                      <a:lnTo>
                                        <a:pt x="18837" y="11392"/>
                                      </a:lnTo>
                                      <a:lnTo>
                                        <a:pt x="18837" y="10886"/>
                                      </a:lnTo>
                                      <a:lnTo>
                                        <a:pt x="18721" y="10886"/>
                                      </a:lnTo>
                                      <a:lnTo>
                                        <a:pt x="18721" y="10633"/>
                                      </a:lnTo>
                                      <a:lnTo>
                                        <a:pt x="18372" y="10633"/>
                                      </a:lnTo>
                                      <a:lnTo>
                                        <a:pt x="18372" y="10380"/>
                                      </a:lnTo>
                                      <a:lnTo>
                                        <a:pt x="18372" y="10063"/>
                                      </a:lnTo>
                                      <a:lnTo>
                                        <a:pt x="18023" y="10063"/>
                                      </a:lnTo>
                                      <a:lnTo>
                                        <a:pt x="18023" y="9937"/>
                                      </a:lnTo>
                                      <a:lnTo>
                                        <a:pt x="17674" y="9937"/>
                                      </a:lnTo>
                                      <a:lnTo>
                                        <a:pt x="17674" y="9747"/>
                                      </a:lnTo>
                                      <a:lnTo>
                                        <a:pt x="17442" y="9684"/>
                                      </a:lnTo>
                                      <a:lnTo>
                                        <a:pt x="17442" y="9430"/>
                                      </a:lnTo>
                                      <a:lnTo>
                                        <a:pt x="17326" y="9304"/>
                                      </a:lnTo>
                                      <a:lnTo>
                                        <a:pt x="17326" y="9114"/>
                                      </a:lnTo>
                                      <a:lnTo>
                                        <a:pt x="17093" y="9114"/>
                                      </a:lnTo>
                                      <a:lnTo>
                                        <a:pt x="17093" y="8861"/>
                                      </a:lnTo>
                                      <a:lnTo>
                                        <a:pt x="16744" y="8861"/>
                                      </a:lnTo>
                                      <a:lnTo>
                                        <a:pt x="16744" y="8797"/>
                                      </a:lnTo>
                                      <a:lnTo>
                                        <a:pt x="16395" y="8797"/>
                                      </a:lnTo>
                                      <a:lnTo>
                                        <a:pt x="16395" y="8481"/>
                                      </a:lnTo>
                                      <a:lnTo>
                                        <a:pt x="16279" y="8481"/>
                                      </a:lnTo>
                                      <a:lnTo>
                                        <a:pt x="16279" y="8354"/>
                                      </a:lnTo>
                                      <a:lnTo>
                                        <a:pt x="16279" y="8228"/>
                                      </a:lnTo>
                                      <a:lnTo>
                                        <a:pt x="15814" y="8228"/>
                                      </a:lnTo>
                                      <a:lnTo>
                                        <a:pt x="15814" y="7975"/>
                                      </a:lnTo>
                                      <a:lnTo>
                                        <a:pt x="15581" y="7975"/>
                                      </a:lnTo>
                                      <a:lnTo>
                                        <a:pt x="15581" y="7785"/>
                                      </a:lnTo>
                                      <a:lnTo>
                                        <a:pt x="15233" y="7785"/>
                                      </a:lnTo>
                                      <a:lnTo>
                                        <a:pt x="15233" y="7722"/>
                                      </a:lnTo>
                                      <a:lnTo>
                                        <a:pt x="15233" y="7532"/>
                                      </a:lnTo>
                                      <a:lnTo>
                                        <a:pt x="15000" y="7405"/>
                                      </a:lnTo>
                                      <a:lnTo>
                                        <a:pt x="15000" y="7215"/>
                                      </a:lnTo>
                                      <a:lnTo>
                                        <a:pt x="14884" y="7215"/>
                                      </a:lnTo>
                                      <a:lnTo>
                                        <a:pt x="14884" y="7025"/>
                                      </a:lnTo>
                                      <a:lnTo>
                                        <a:pt x="14535" y="7025"/>
                                      </a:lnTo>
                                      <a:lnTo>
                                        <a:pt x="14535" y="6899"/>
                                      </a:lnTo>
                                      <a:lnTo>
                                        <a:pt x="14186" y="6709"/>
                                      </a:lnTo>
                                      <a:lnTo>
                                        <a:pt x="14186" y="6519"/>
                                      </a:lnTo>
                                      <a:lnTo>
                                        <a:pt x="14070" y="6456"/>
                                      </a:lnTo>
                                      <a:lnTo>
                                        <a:pt x="14070" y="6266"/>
                                      </a:lnTo>
                                      <a:lnTo>
                                        <a:pt x="13721" y="6266"/>
                                      </a:lnTo>
                                      <a:lnTo>
                                        <a:pt x="13721" y="5949"/>
                                      </a:lnTo>
                                      <a:lnTo>
                                        <a:pt x="13605" y="5949"/>
                                      </a:lnTo>
                                      <a:lnTo>
                                        <a:pt x="13605" y="5696"/>
                                      </a:lnTo>
                                      <a:lnTo>
                                        <a:pt x="13372" y="5696"/>
                                      </a:lnTo>
                                      <a:lnTo>
                                        <a:pt x="13372" y="5443"/>
                                      </a:lnTo>
                                      <a:lnTo>
                                        <a:pt x="12907" y="5380"/>
                                      </a:lnTo>
                                      <a:lnTo>
                                        <a:pt x="12907" y="4937"/>
                                      </a:lnTo>
                                      <a:lnTo>
                                        <a:pt x="12791" y="4937"/>
                                      </a:lnTo>
                                      <a:lnTo>
                                        <a:pt x="12791" y="4494"/>
                                      </a:lnTo>
                                      <a:lnTo>
                                        <a:pt x="12442" y="4494"/>
                                      </a:lnTo>
                                      <a:lnTo>
                                        <a:pt x="12442" y="3038"/>
                                      </a:lnTo>
                                      <a:lnTo>
                                        <a:pt x="12209" y="3038"/>
                                      </a:lnTo>
                                      <a:lnTo>
                                        <a:pt x="12209" y="2215"/>
                                      </a:lnTo>
                                      <a:lnTo>
                                        <a:pt x="12093" y="2215"/>
                                      </a:lnTo>
                                      <a:lnTo>
                                        <a:pt x="12093" y="0"/>
                                      </a:lnTo>
                                      <a:lnTo>
                                        <a:pt x="11047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Прямоугольник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21" y="391784"/>
                                  <a:ext cx="570285" cy="165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Полилиния 14"/>
                              <wps:cNvSpPr/>
                              <wps:spPr bwMode="auto">
                                <a:xfrm>
                                  <a:off x="0" y="0"/>
                                  <a:ext cx="316874" cy="864868"/>
                                </a:xfrm>
                                <a:custGeom>
                                  <a:avLst/>
                                  <a:gdLst>
                                    <a:gd name="T0" fmla="*/ 18958 w 20000"/>
                                    <a:gd name="T1" fmla="*/ 19971 h 20000"/>
                                    <a:gd name="T2" fmla="*/ 18798 w 20000"/>
                                    <a:gd name="T3" fmla="*/ 19868 h 20000"/>
                                    <a:gd name="T4" fmla="*/ 18597 w 20000"/>
                                    <a:gd name="T5" fmla="*/ 19736 h 20000"/>
                                    <a:gd name="T6" fmla="*/ 18397 w 20000"/>
                                    <a:gd name="T7" fmla="*/ 19648 h 20000"/>
                                    <a:gd name="T8" fmla="*/ 18196 w 20000"/>
                                    <a:gd name="T9" fmla="*/ 19589 h 20000"/>
                                    <a:gd name="T10" fmla="*/ 17796 w 20000"/>
                                    <a:gd name="T11" fmla="*/ 19530 h 20000"/>
                                    <a:gd name="T12" fmla="*/ 17675 w 20000"/>
                                    <a:gd name="T13" fmla="*/ 19427 h 20000"/>
                                    <a:gd name="T14" fmla="*/ 17194 w 20000"/>
                                    <a:gd name="T15" fmla="*/ 19354 h 20000"/>
                                    <a:gd name="T16" fmla="*/ 17114 w 20000"/>
                                    <a:gd name="T17" fmla="*/ 19310 h 20000"/>
                                    <a:gd name="T18" fmla="*/ 16072 w 20000"/>
                                    <a:gd name="T19" fmla="*/ 19207 h 20000"/>
                                    <a:gd name="T20" fmla="*/ 15511 w 20000"/>
                                    <a:gd name="T21" fmla="*/ 19148 h 20000"/>
                                    <a:gd name="T22" fmla="*/ 14389 w 20000"/>
                                    <a:gd name="T23" fmla="*/ 19046 h 20000"/>
                                    <a:gd name="T24" fmla="*/ 10902 w 20000"/>
                                    <a:gd name="T25" fmla="*/ 19148 h 20000"/>
                                    <a:gd name="T26" fmla="*/ 4770 w 20000"/>
                                    <a:gd name="T27" fmla="*/ 19046 h 20000"/>
                                    <a:gd name="T28" fmla="*/ 4048 w 20000"/>
                                    <a:gd name="T29" fmla="*/ 18899 h 20000"/>
                                    <a:gd name="T30" fmla="*/ 3647 w 20000"/>
                                    <a:gd name="T31" fmla="*/ 18869 h 20000"/>
                                    <a:gd name="T32" fmla="*/ 3487 w 20000"/>
                                    <a:gd name="T33" fmla="*/ 18796 h 20000"/>
                                    <a:gd name="T34" fmla="*/ 3246 w 20000"/>
                                    <a:gd name="T35" fmla="*/ 18708 h 20000"/>
                                    <a:gd name="T36" fmla="*/ 2886 w 20000"/>
                                    <a:gd name="T37" fmla="*/ 18634 h 20000"/>
                                    <a:gd name="T38" fmla="*/ 2685 w 20000"/>
                                    <a:gd name="T39" fmla="*/ 18561 h 20000"/>
                                    <a:gd name="T40" fmla="*/ 2485 w 20000"/>
                                    <a:gd name="T41" fmla="*/ 18488 h 20000"/>
                                    <a:gd name="T42" fmla="*/ 2325 w 20000"/>
                                    <a:gd name="T43" fmla="*/ 18443 h 20000"/>
                                    <a:gd name="T44" fmla="*/ 2164 w 20000"/>
                                    <a:gd name="T45" fmla="*/ 18311 h 20000"/>
                                    <a:gd name="T46" fmla="*/ 1884 w 20000"/>
                                    <a:gd name="T47" fmla="*/ 18253 h 20000"/>
                                    <a:gd name="T48" fmla="*/ 1764 w 20000"/>
                                    <a:gd name="T49" fmla="*/ 18150 h 20000"/>
                                    <a:gd name="T50" fmla="*/ 1563 w 20000"/>
                                    <a:gd name="T51" fmla="*/ 18018 h 20000"/>
                                    <a:gd name="T52" fmla="*/ 1363 w 20000"/>
                                    <a:gd name="T53" fmla="*/ 17974 h 20000"/>
                                    <a:gd name="T54" fmla="*/ 1082 w 20000"/>
                                    <a:gd name="T55" fmla="*/ 17885 h 20000"/>
                                    <a:gd name="T56" fmla="*/ 962 w 20000"/>
                                    <a:gd name="T57" fmla="*/ 17739 h 20000"/>
                                    <a:gd name="T58" fmla="*/ 762 w 20000"/>
                                    <a:gd name="T59" fmla="*/ 17562 h 20000"/>
                                    <a:gd name="T60" fmla="*/ 561 w 20000"/>
                                    <a:gd name="T61" fmla="*/ 17401 h 20000"/>
                                    <a:gd name="T62" fmla="*/ 401 w 20000"/>
                                    <a:gd name="T63" fmla="*/ 17225 h 20000"/>
                                    <a:gd name="T64" fmla="*/ 160 w 20000"/>
                                    <a:gd name="T65" fmla="*/ 16637 h 20000"/>
                                    <a:gd name="T66" fmla="*/ 0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 extrusionOk="0">
                                      <a:moveTo>
                                        <a:pt x="19679" y="19971"/>
                                      </a:moveTo>
                                      <a:lnTo>
                                        <a:pt x="18958" y="19971"/>
                                      </a:lnTo>
                                      <a:lnTo>
                                        <a:pt x="18878" y="19985"/>
                                      </a:lnTo>
                                      <a:lnTo>
                                        <a:pt x="18798" y="19868"/>
                                      </a:lnTo>
                                      <a:lnTo>
                                        <a:pt x="18597" y="19868"/>
                                      </a:lnTo>
                                      <a:lnTo>
                                        <a:pt x="18597" y="19736"/>
                                      </a:lnTo>
                                      <a:lnTo>
                                        <a:pt x="18397" y="19736"/>
                                      </a:lnTo>
                                      <a:lnTo>
                                        <a:pt x="18397" y="19648"/>
                                      </a:lnTo>
                                      <a:lnTo>
                                        <a:pt x="18196" y="19648"/>
                                      </a:lnTo>
                                      <a:lnTo>
                                        <a:pt x="18196" y="19589"/>
                                      </a:lnTo>
                                      <a:lnTo>
                                        <a:pt x="17796" y="19589"/>
                                      </a:lnTo>
                                      <a:lnTo>
                                        <a:pt x="17796" y="19530"/>
                                      </a:lnTo>
                                      <a:lnTo>
                                        <a:pt x="17675" y="19530"/>
                                      </a:lnTo>
                                      <a:lnTo>
                                        <a:pt x="17675" y="19427"/>
                                      </a:lnTo>
                                      <a:lnTo>
                                        <a:pt x="17194" y="19427"/>
                                      </a:lnTo>
                                      <a:lnTo>
                                        <a:pt x="17194" y="19354"/>
                                      </a:lnTo>
                                      <a:lnTo>
                                        <a:pt x="17114" y="19354"/>
                                      </a:lnTo>
                                      <a:lnTo>
                                        <a:pt x="17114" y="19310"/>
                                      </a:lnTo>
                                      <a:lnTo>
                                        <a:pt x="16313" y="19310"/>
                                      </a:lnTo>
                                      <a:lnTo>
                                        <a:pt x="16072" y="19207"/>
                                      </a:lnTo>
                                      <a:lnTo>
                                        <a:pt x="15511" y="19207"/>
                                      </a:lnTo>
                                      <a:lnTo>
                                        <a:pt x="15511" y="19148"/>
                                      </a:lnTo>
                                      <a:lnTo>
                                        <a:pt x="14549" y="19148"/>
                                      </a:lnTo>
                                      <a:lnTo>
                                        <a:pt x="14389" y="19046"/>
                                      </a:lnTo>
                                      <a:lnTo>
                                        <a:pt x="11062" y="19046"/>
                                      </a:lnTo>
                                      <a:lnTo>
                                        <a:pt x="10902" y="19148"/>
                                      </a:lnTo>
                                      <a:lnTo>
                                        <a:pt x="4770" y="19148"/>
                                      </a:lnTo>
                                      <a:lnTo>
                                        <a:pt x="4770" y="19046"/>
                                      </a:lnTo>
                                      <a:lnTo>
                                        <a:pt x="4409" y="19046"/>
                                      </a:lnTo>
                                      <a:lnTo>
                                        <a:pt x="4048" y="18899"/>
                                      </a:lnTo>
                                      <a:lnTo>
                                        <a:pt x="3808" y="18899"/>
                                      </a:lnTo>
                                      <a:lnTo>
                                        <a:pt x="3647" y="18869"/>
                                      </a:lnTo>
                                      <a:lnTo>
                                        <a:pt x="3487" y="18869"/>
                                      </a:lnTo>
                                      <a:lnTo>
                                        <a:pt x="3487" y="18796"/>
                                      </a:lnTo>
                                      <a:lnTo>
                                        <a:pt x="3246" y="18796"/>
                                      </a:lnTo>
                                      <a:lnTo>
                                        <a:pt x="3246" y="18708"/>
                                      </a:lnTo>
                                      <a:lnTo>
                                        <a:pt x="2886" y="18708"/>
                                      </a:lnTo>
                                      <a:lnTo>
                                        <a:pt x="2886" y="18634"/>
                                      </a:lnTo>
                                      <a:lnTo>
                                        <a:pt x="2685" y="18634"/>
                                      </a:lnTo>
                                      <a:lnTo>
                                        <a:pt x="2685" y="18561"/>
                                      </a:lnTo>
                                      <a:lnTo>
                                        <a:pt x="2485" y="18561"/>
                                      </a:lnTo>
                                      <a:lnTo>
                                        <a:pt x="2485" y="18488"/>
                                      </a:lnTo>
                                      <a:lnTo>
                                        <a:pt x="2325" y="18488"/>
                                      </a:lnTo>
                                      <a:lnTo>
                                        <a:pt x="2325" y="18443"/>
                                      </a:lnTo>
                                      <a:lnTo>
                                        <a:pt x="2164" y="18443"/>
                                      </a:lnTo>
                                      <a:lnTo>
                                        <a:pt x="2164" y="18311"/>
                                      </a:lnTo>
                                      <a:lnTo>
                                        <a:pt x="1884" y="18311"/>
                                      </a:lnTo>
                                      <a:lnTo>
                                        <a:pt x="1884" y="18253"/>
                                      </a:lnTo>
                                      <a:lnTo>
                                        <a:pt x="1764" y="18194"/>
                                      </a:lnTo>
                                      <a:lnTo>
                                        <a:pt x="1764" y="18150"/>
                                      </a:lnTo>
                                      <a:lnTo>
                                        <a:pt x="1563" y="18150"/>
                                      </a:lnTo>
                                      <a:lnTo>
                                        <a:pt x="1563" y="18018"/>
                                      </a:lnTo>
                                      <a:lnTo>
                                        <a:pt x="1363" y="18018"/>
                                      </a:lnTo>
                                      <a:lnTo>
                                        <a:pt x="1363" y="17974"/>
                                      </a:lnTo>
                                      <a:lnTo>
                                        <a:pt x="1082" y="17974"/>
                                      </a:lnTo>
                                      <a:lnTo>
                                        <a:pt x="1082" y="17885"/>
                                      </a:lnTo>
                                      <a:lnTo>
                                        <a:pt x="962" y="17885"/>
                                      </a:lnTo>
                                      <a:lnTo>
                                        <a:pt x="962" y="17739"/>
                                      </a:lnTo>
                                      <a:lnTo>
                                        <a:pt x="762" y="17739"/>
                                      </a:lnTo>
                                      <a:lnTo>
                                        <a:pt x="762" y="17562"/>
                                      </a:lnTo>
                                      <a:lnTo>
                                        <a:pt x="561" y="17518"/>
                                      </a:lnTo>
                                      <a:lnTo>
                                        <a:pt x="561" y="17401"/>
                                      </a:lnTo>
                                      <a:lnTo>
                                        <a:pt x="401" y="17401"/>
                                      </a:lnTo>
                                      <a:lnTo>
                                        <a:pt x="401" y="17225"/>
                                      </a:lnTo>
                                      <a:lnTo>
                                        <a:pt x="160" y="17151"/>
                                      </a:lnTo>
                                      <a:lnTo>
                                        <a:pt x="160" y="16637"/>
                                      </a:lnTo>
                                      <a:lnTo>
                                        <a:pt x="0" y="166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9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Полилиния 15"/>
                              <wps:cNvSpPr/>
                              <wps:spPr bwMode="auto">
                                <a:xfrm>
                                  <a:off x="303538" y="0"/>
                                  <a:ext cx="345459" cy="864868"/>
                                </a:xfrm>
                                <a:custGeom>
                                  <a:avLst/>
                                  <a:gdLst>
                                    <a:gd name="T0" fmla="*/ 478 w 20000"/>
                                    <a:gd name="T1" fmla="*/ 19985 h 20000"/>
                                    <a:gd name="T2" fmla="*/ 1176 w 20000"/>
                                    <a:gd name="T3" fmla="*/ 19868 h 20000"/>
                                    <a:gd name="T4" fmla="*/ 1360 w 20000"/>
                                    <a:gd name="T5" fmla="*/ 19736 h 20000"/>
                                    <a:gd name="T6" fmla="*/ 1581 w 20000"/>
                                    <a:gd name="T7" fmla="*/ 19648 h 20000"/>
                                    <a:gd name="T8" fmla="*/ 1691 w 20000"/>
                                    <a:gd name="T9" fmla="*/ 19589 h 20000"/>
                                    <a:gd name="T10" fmla="*/ 2096 w 20000"/>
                                    <a:gd name="T11" fmla="*/ 19530 h 20000"/>
                                    <a:gd name="T12" fmla="*/ 2316 w 20000"/>
                                    <a:gd name="T13" fmla="*/ 19427 h 20000"/>
                                    <a:gd name="T14" fmla="*/ 2647 w 20000"/>
                                    <a:gd name="T15" fmla="*/ 19354 h 20000"/>
                                    <a:gd name="T16" fmla="*/ 2904 w 20000"/>
                                    <a:gd name="T17" fmla="*/ 19310 h 20000"/>
                                    <a:gd name="T18" fmla="*/ 3860 w 20000"/>
                                    <a:gd name="T19" fmla="*/ 19207 h 20000"/>
                                    <a:gd name="T20" fmla="*/ 4412 w 20000"/>
                                    <a:gd name="T21" fmla="*/ 19148 h 20000"/>
                                    <a:gd name="T22" fmla="*/ 5551 w 20000"/>
                                    <a:gd name="T23" fmla="*/ 19046 h 20000"/>
                                    <a:gd name="T24" fmla="*/ 9007 w 20000"/>
                                    <a:gd name="T25" fmla="*/ 19148 h 20000"/>
                                    <a:gd name="T26" fmla="*/ 15147 w 20000"/>
                                    <a:gd name="T27" fmla="*/ 19046 h 20000"/>
                                    <a:gd name="T28" fmla="*/ 15919 w 20000"/>
                                    <a:gd name="T29" fmla="*/ 18899 h 20000"/>
                                    <a:gd name="T30" fmla="*/ 16287 w 20000"/>
                                    <a:gd name="T31" fmla="*/ 18869 h 20000"/>
                                    <a:gd name="T32" fmla="*/ 16507 w 20000"/>
                                    <a:gd name="T33" fmla="*/ 18796 h 20000"/>
                                    <a:gd name="T34" fmla="*/ 16728 w 20000"/>
                                    <a:gd name="T35" fmla="*/ 18708 h 20000"/>
                                    <a:gd name="T36" fmla="*/ 17096 w 20000"/>
                                    <a:gd name="T37" fmla="*/ 18634 h 20000"/>
                                    <a:gd name="T38" fmla="*/ 17243 w 20000"/>
                                    <a:gd name="T39" fmla="*/ 18561 h 20000"/>
                                    <a:gd name="T40" fmla="*/ 17500 w 20000"/>
                                    <a:gd name="T41" fmla="*/ 18488 h 20000"/>
                                    <a:gd name="T42" fmla="*/ 17684 w 20000"/>
                                    <a:gd name="T43" fmla="*/ 18443 h 20000"/>
                                    <a:gd name="T44" fmla="*/ 17794 w 20000"/>
                                    <a:gd name="T45" fmla="*/ 18311 h 20000"/>
                                    <a:gd name="T46" fmla="*/ 18015 w 20000"/>
                                    <a:gd name="T47" fmla="*/ 18253 h 20000"/>
                                    <a:gd name="T48" fmla="*/ 18235 w 20000"/>
                                    <a:gd name="T49" fmla="*/ 18150 h 20000"/>
                                    <a:gd name="T50" fmla="*/ 18382 w 20000"/>
                                    <a:gd name="T51" fmla="*/ 18018 h 20000"/>
                                    <a:gd name="T52" fmla="*/ 18640 w 20000"/>
                                    <a:gd name="T53" fmla="*/ 17974 h 20000"/>
                                    <a:gd name="T54" fmla="*/ 18787 w 20000"/>
                                    <a:gd name="T55" fmla="*/ 17885 h 20000"/>
                                    <a:gd name="T56" fmla="*/ 19007 w 20000"/>
                                    <a:gd name="T57" fmla="*/ 17739 h 20000"/>
                                    <a:gd name="T58" fmla="*/ 19228 w 20000"/>
                                    <a:gd name="T59" fmla="*/ 17562 h 20000"/>
                                    <a:gd name="T60" fmla="*/ 19412 w 20000"/>
                                    <a:gd name="T61" fmla="*/ 17401 h 20000"/>
                                    <a:gd name="T62" fmla="*/ 19522 w 20000"/>
                                    <a:gd name="T63" fmla="*/ 17225 h 20000"/>
                                    <a:gd name="T64" fmla="*/ 19706 w 20000"/>
                                    <a:gd name="T65" fmla="*/ 16637 h 20000"/>
                                    <a:gd name="T66" fmla="*/ 19963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 extrusionOk="0">
                                      <a:moveTo>
                                        <a:pt x="478" y="19971"/>
                                      </a:moveTo>
                                      <a:lnTo>
                                        <a:pt x="478" y="19985"/>
                                      </a:lnTo>
                                      <a:lnTo>
                                        <a:pt x="993" y="19971"/>
                                      </a:lnTo>
                                      <a:lnTo>
                                        <a:pt x="1176" y="19868"/>
                                      </a:lnTo>
                                      <a:lnTo>
                                        <a:pt x="1360" y="19868"/>
                                      </a:lnTo>
                                      <a:lnTo>
                                        <a:pt x="1360" y="19736"/>
                                      </a:lnTo>
                                      <a:lnTo>
                                        <a:pt x="1581" y="19736"/>
                                      </a:lnTo>
                                      <a:lnTo>
                                        <a:pt x="1581" y="19648"/>
                                      </a:lnTo>
                                      <a:lnTo>
                                        <a:pt x="1691" y="19648"/>
                                      </a:lnTo>
                                      <a:lnTo>
                                        <a:pt x="1691" y="19589"/>
                                      </a:lnTo>
                                      <a:lnTo>
                                        <a:pt x="2096" y="19589"/>
                                      </a:lnTo>
                                      <a:lnTo>
                                        <a:pt x="2096" y="19530"/>
                                      </a:lnTo>
                                      <a:lnTo>
                                        <a:pt x="2316" y="19530"/>
                                      </a:lnTo>
                                      <a:lnTo>
                                        <a:pt x="2316" y="19427"/>
                                      </a:lnTo>
                                      <a:lnTo>
                                        <a:pt x="2647" y="19427"/>
                                      </a:lnTo>
                                      <a:lnTo>
                                        <a:pt x="2647" y="19354"/>
                                      </a:lnTo>
                                      <a:lnTo>
                                        <a:pt x="2904" y="19354"/>
                                      </a:lnTo>
                                      <a:lnTo>
                                        <a:pt x="2904" y="19310"/>
                                      </a:lnTo>
                                      <a:lnTo>
                                        <a:pt x="3676" y="19310"/>
                                      </a:lnTo>
                                      <a:lnTo>
                                        <a:pt x="3860" y="19207"/>
                                      </a:lnTo>
                                      <a:lnTo>
                                        <a:pt x="4412" y="19207"/>
                                      </a:lnTo>
                                      <a:lnTo>
                                        <a:pt x="4412" y="19148"/>
                                      </a:lnTo>
                                      <a:lnTo>
                                        <a:pt x="5404" y="19148"/>
                                      </a:lnTo>
                                      <a:lnTo>
                                        <a:pt x="5551" y="19046"/>
                                      </a:lnTo>
                                      <a:lnTo>
                                        <a:pt x="8824" y="19046"/>
                                      </a:lnTo>
                                      <a:lnTo>
                                        <a:pt x="9007" y="19148"/>
                                      </a:lnTo>
                                      <a:lnTo>
                                        <a:pt x="15147" y="19148"/>
                                      </a:lnTo>
                                      <a:lnTo>
                                        <a:pt x="15147" y="19046"/>
                                      </a:lnTo>
                                      <a:lnTo>
                                        <a:pt x="15515" y="19046"/>
                                      </a:lnTo>
                                      <a:lnTo>
                                        <a:pt x="15919" y="18899"/>
                                      </a:lnTo>
                                      <a:lnTo>
                                        <a:pt x="16103" y="18899"/>
                                      </a:lnTo>
                                      <a:lnTo>
                                        <a:pt x="16287" y="18869"/>
                                      </a:lnTo>
                                      <a:lnTo>
                                        <a:pt x="16507" y="18869"/>
                                      </a:lnTo>
                                      <a:lnTo>
                                        <a:pt x="16507" y="18796"/>
                                      </a:lnTo>
                                      <a:lnTo>
                                        <a:pt x="16728" y="18796"/>
                                      </a:lnTo>
                                      <a:lnTo>
                                        <a:pt x="16728" y="18708"/>
                                      </a:lnTo>
                                      <a:lnTo>
                                        <a:pt x="17096" y="18708"/>
                                      </a:lnTo>
                                      <a:lnTo>
                                        <a:pt x="17096" y="18634"/>
                                      </a:lnTo>
                                      <a:lnTo>
                                        <a:pt x="17243" y="18634"/>
                                      </a:lnTo>
                                      <a:lnTo>
                                        <a:pt x="17243" y="18561"/>
                                      </a:lnTo>
                                      <a:lnTo>
                                        <a:pt x="17500" y="18561"/>
                                      </a:lnTo>
                                      <a:lnTo>
                                        <a:pt x="17500" y="18488"/>
                                      </a:lnTo>
                                      <a:lnTo>
                                        <a:pt x="17684" y="18488"/>
                                      </a:lnTo>
                                      <a:lnTo>
                                        <a:pt x="17684" y="18443"/>
                                      </a:lnTo>
                                      <a:lnTo>
                                        <a:pt x="17794" y="18443"/>
                                      </a:lnTo>
                                      <a:lnTo>
                                        <a:pt x="17794" y="18311"/>
                                      </a:lnTo>
                                      <a:lnTo>
                                        <a:pt x="18015" y="18311"/>
                                      </a:lnTo>
                                      <a:lnTo>
                                        <a:pt x="18015" y="18253"/>
                                      </a:lnTo>
                                      <a:lnTo>
                                        <a:pt x="18235" y="18194"/>
                                      </a:lnTo>
                                      <a:lnTo>
                                        <a:pt x="18235" y="18150"/>
                                      </a:lnTo>
                                      <a:lnTo>
                                        <a:pt x="18382" y="18150"/>
                                      </a:lnTo>
                                      <a:lnTo>
                                        <a:pt x="18382" y="18018"/>
                                      </a:lnTo>
                                      <a:lnTo>
                                        <a:pt x="18640" y="18018"/>
                                      </a:lnTo>
                                      <a:lnTo>
                                        <a:pt x="18640" y="17974"/>
                                      </a:lnTo>
                                      <a:lnTo>
                                        <a:pt x="18787" y="17974"/>
                                      </a:lnTo>
                                      <a:lnTo>
                                        <a:pt x="18787" y="17885"/>
                                      </a:lnTo>
                                      <a:lnTo>
                                        <a:pt x="19007" y="17885"/>
                                      </a:lnTo>
                                      <a:lnTo>
                                        <a:pt x="19007" y="17739"/>
                                      </a:lnTo>
                                      <a:lnTo>
                                        <a:pt x="19228" y="17739"/>
                                      </a:lnTo>
                                      <a:lnTo>
                                        <a:pt x="19228" y="17562"/>
                                      </a:lnTo>
                                      <a:lnTo>
                                        <a:pt x="19412" y="17518"/>
                                      </a:lnTo>
                                      <a:lnTo>
                                        <a:pt x="19412" y="17401"/>
                                      </a:lnTo>
                                      <a:lnTo>
                                        <a:pt x="19522" y="17401"/>
                                      </a:lnTo>
                                      <a:lnTo>
                                        <a:pt x="19522" y="17225"/>
                                      </a:lnTo>
                                      <a:lnTo>
                                        <a:pt x="19706" y="17151"/>
                                      </a:lnTo>
                                      <a:lnTo>
                                        <a:pt x="19706" y="16637"/>
                                      </a:lnTo>
                                      <a:lnTo>
                                        <a:pt x="19963" y="16637"/>
                                      </a:lnTo>
                                      <a:lnTo>
                                        <a:pt x="19963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group id="group 0" o:spid="_x0000_s0000" style="position:absolute;z-index:251657216;o:allowoverlap:true;o:allowincell:true;mso-position-horizontal-relative:page;margin-left:203.6pt;mso-position-horizontal:absolute;mso-position-vertical-relative:page;margin-top:-201.3pt;mso-position-vertical:absolute;width:51.1pt;height:68.1pt;mso-wrap-distance-left:9.0pt;mso-wrap-distance-top:0.0pt;mso-wrap-distance-right:9.0pt;mso-wrap-distance-bottom:0.0pt;" coordorigin="0,0" coordsize="6490,8648">
                      <v:shape id="shape 1" o:spid="_x0000_s1" style="position:absolute;left:393;top:323;width:2857;height:7899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" coordsize="100000,100000" fillcolor="#999999" strokecolor="#000000" strokeweight="0.50pt">
                        <v:path textboxrect="0,0,100000,100000"/>
                      </v:shape>
                      <v:shape id="shape 2" o:spid="_x0000_s2" style="position:absolute;left:2851;top:323;width:3257;height:7899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" coordsize="100000,100000" fillcolor="#999999" strokecolor="#000000" strokeweight="0.50pt">
                        <v:path textboxrect="0,0,100000,100000"/>
                      </v:shape>
                      <v:shape id="shape 3" o:spid="_x0000_s3" style="position:absolute;left:406;top:4248;width:5709;height:1161;visibility:visible;" path="m0,0l99889,0l99889,99454l0,99454l0,0xe" coordsize="100000,100000" fillcolor="#E5E5E5" strokecolor="#000000" strokeweight="0.50pt">
                        <v:path textboxrect="0,0,100000,100000"/>
                      </v:shape>
                      <v:shape id="shape 4" o:spid="_x0000_s4" o:spt="1" type="#_x0000_t1" style="position:absolute;left:406;top:5568;width:5702;height:165;visibility:visible;" fillcolor="#FFFFFF" strokecolor="#000000" strokeweight="0.50pt"/>
                      <v:shape id="shape 5" o:spid="_x0000_s5" style="position:absolute;left:406;top:4248;width:1143;height:1161;visibility:visible;" path="m0,49178l50000,0l99444,49178l50000,99454l0,49178xe" coordsize="100000,100000" fillcolor="#999999" strokecolor="#000000" strokeweight="0.50pt">
                        <v:path textboxrect="0,0,100000,100000"/>
                      </v:shape>
                      <v:shape id="shape 6" o:spid="_x0000_s6" style="position:absolute;left:1549;top:4248;width:1143;height:1161;visibility:visible;" path="m0,49178l50000,0l99444,49178l50000,99454l0,49178xe" coordsize="100000,100000" fillcolor="#999999" strokecolor="#000000" strokeweight="0.50pt">
                        <v:path textboxrect="0,0,100000,100000"/>
                      </v:shape>
                      <v:shape id="shape 7" o:spid="_x0000_s7" style="position:absolute;left:2692;top:4248;width:1143;height:1161;visibility:visible;" path="m0,49178l50000,0l99444,49178l50000,99454l0,49178xe" coordsize="100000,100000" fillcolor="#999999" strokecolor="#000000" strokeweight="0.50pt">
                        <v:path textboxrect="0,0,100000,100000"/>
                      </v:shape>
                      <v:shape id="shape 8" o:spid="_x0000_s8" style="position:absolute;left:3835;top:4248;width:1143;height:1161;visibility:visible;" path="m0,49178l50000,0l99444,49178l50000,99454l0,49178xe" coordsize="100000,100000" fillcolor="#999999" strokecolor="#000000" strokeweight="0.50pt">
                        <v:path textboxrect="0,0,100000,100000"/>
                      </v:shape>
                      <v:shape id="shape 9" o:spid="_x0000_s9" style="position:absolute;left:4978;top:4248;width:1143;height:1161;visibility:visible;" path="m0,49178l50000,0l99444,49178l50000,99454l0,49178xe" coordsize="100000,100000" fillcolor="#999999" strokecolor="#000000" strokeweight="0.50pt">
                        <v:path textboxrect="0,0,100000,100000"/>
                      </v:shape>
                      <v:shape id="shape 10" o:spid="_x0000_s10" style="position:absolute;left:596;top:489;width:5220;height:3238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979l63625,50979l64234,51569l64475,51764l64475,52743l64963,52743l65204,52940l65329,53333l65569,53333l65569,53919l66178,53919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5058,64704l75058,64898l75424,66079l75910,66079l75910,66470l76035,66863l76884,66863l76884,67449l77130,67644l77130,68234l77130,68824l77368,68824l77368,69019l77613,69019l77613,69410l78225,69803l78225,70194l78345,70194l78345,71375l78588,71375l78588,71958l78708,71958l78708,72153l78954,72153l78954,73333l79194,73333l79194,73725l79194,74315l80049,74315l80049,73528l80535,72549l79194,75100l77613,75100l77613,74704l77130,74704l77130,74315l76884,74315l76884,73725l76035,73725l76035,73528l75910,73528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4354,50194l14354,49410l12773,49410l12773,50194l12410,50194l11919,50194l11919,50588l10583,50588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898l11190,64898l11190,65294l12044,65294l12044,66079l12410,66079l12410,66470l13505,66470l13505,66863l13868,66863l13868,67449l14354,67449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5764,96664l36255,96079l37350,96079l37954,95880l39049,95880l39174,95294l40389,95294l40634,94898l41604,94898l41970,94118l43308,94118l43428,93919l43914,93919l44160,93333l44403,93333l45134,92743l45500,92743l45618,92743l45863,92354l46833,92354l46833,91958l47324,91958l47324,91375l48053,91375l48053,90785l48660,90785l49023,90194l49514,90194l50243,90194l51458,90194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7130,96664l77130,96079l77613,96079l78225,95880l78345,95880l78588,95294l78708,95294l78708,94898l78954,94898l79194,94118l79194,93919l80049,93919l80049,93333l80414,93333l80414,92743l80535,92743l80898,92743l80898,92354l81264,92354l81875,91958l82604,91958l82604,91375l82970,91375l83088,90785l83819,90785l83940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" coordsize="100000,100000" fillcolor="#E5E5E5" strokecolor="#000000" strokeweight="0.25pt">
                        <v:path textboxrect="0,0,100000,100000"/>
                      </v:shape>
                      <v:shape id="shape 11" o:spid="_x0000_s11" style="position:absolute;left:4273;top:946;width:1092;height:2006;visibility:visible;" path="m55234,1579l62208,0l60463,0l60463,949l58139,949l56394,1579l55234,1579l53488,2528l51743,2528l50579,3164l50000,3164l48255,3794l46509,3794l46509,4113l44764,4113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7558,21519l7558,22470l6394,23419l6394,24683l4648,24683l4648,26898l2903,26898l2903,28164l2903,29743l1164,29743l1164,32595l0,32595l0,37023l1164,37023l1164,41769l2903,42403l2903,45569l2903,46519l4648,46519l4648,47148l6394,47148l6394,48419l7558,48419l7558,48734l8139,48734l8139,49683l9884,49683l9884,50315l9884,50949l12789,50949l12789,51898l14535,51898l14535,52850l15113,52850l15113,53164l18023,53164l18023,54113l18604,54113l18604,54428l20928,54428l20928,55380l22095,55380l22095,56014l23833,56014l23833,56958l25579,56958l25579,57278l26743,58229l29069,58229l29069,59493l30234,59493l31975,59808l32558,59808l32558,60759l36044,60759l36044,61389l37789,61389l39535,62023l41278,62660l43604,62660l43604,63609l44764,63609l44764,64238l45928,64238l46509,64553l48255,64553l48255,65505l50000,65505l50000,66454l51743,66454l51743,67088l53488,67088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5000,78794l75000,79743l76164,79743l76164,81014l76164,81644l77903,81644l77903,82595l79069,82595l79069,83859l81394,83859l81394,85444l81394,86708l81975,86708l81975,88924l83720,88924l83720,89875l85463,89875l85463,92088l86630,92720l86630,93354l87208,94303l87208,96204l88368,96204l88368,99683l88368,98734l90113,98734l90113,97148l91859,97148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0315l90113,50315l90113,49683l88368,49683l88368,48734l87208,48419l87208,47148l86630,46519l86630,45569l85463,45569l85463,44303l83720,44303l83720,43984l81975,43984l81975,42403l81394,42403l81394,41769l81394,41139l79069,41139l79069,39875l77903,39875l77903,38924l76164,38924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" coordsize="100000,100000" fillcolor="#FFFFFF" strokecolor="#000000" strokeweight="0.25pt">
                        <v:path textboxrect="0,0,100000,100000"/>
                      </v:shape>
                      <v:shape id="shape 12" o:spid="_x0000_s12" o:spt="1" type="#_x0000_t1" style="position:absolute;left:406;top:3917;width:5702;height:165;visibility:visible;" fillcolor="#FFFFFF" strokecolor="#000000" strokeweight="0.50pt"/>
                      <v:shape id="shape 13" o:spid="_x0000_s13" style="position:absolute;left:0;top:0;width:3168;height:8648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" coordsize="100000,100000" filled="f" strokecolor="#000000" strokeweight="0.75pt">
                        <v:path textboxrect="0,0,100000,100000"/>
                      </v:shape>
                      <v:shape id="shape 14" o:spid="_x0000_s14" style="position:absolute;left:3035;top:0;width:3454;height:8648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" coordsize="100000,100000" filled="f" strokecolor="#000000" strokeweight="0.75pt">
                        <v:path textboxrect="0,0,100000,10000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2791168" behindDoc="0" locked="0" layoutInCell="1" allowOverlap="1">
                      <wp:simplePos x="0" y="0"/>
                      <wp:positionH relativeFrom="page">
                        <wp:posOffset>2700655</wp:posOffset>
                      </wp:positionH>
                      <wp:positionV relativeFrom="page">
                        <wp:posOffset>-2842259</wp:posOffset>
                      </wp:positionV>
                      <wp:extent cx="648970" cy="864870"/>
                      <wp:effectExtent l="0" t="0" r="0" b="0"/>
                      <wp:wrapNone/>
                      <wp:docPr id="16" name="Группа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48968" cy="864869"/>
                                <a:chOff x="0" y="0"/>
                                <a:chExt cx="63" cy="85"/>
                              </a:xfrm>
                            </wpg:grpSpPr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group id="group 15" o:spid="_x0000_s0000" style="position:absolute;z-index:502791168;o:allowoverlap:true;o:allowincell:true;mso-position-horizontal-relative:page;margin-left:212.6pt;mso-position-horizontal:absolute;mso-position-vertical-relative:page;margin-top:-223.8pt;mso-position-vertical:absolute;width:51.1pt;height:68.1pt;mso-wrap-distance-left:9.0pt;mso-wrap-distance-top:0.0pt;mso-wrap-distance-right:9.0pt;mso-wrap-distance-bottom:0.0pt;" coordorigin="0,0" coordsize="0,0"/>
                  </w:pict>
                </mc:Fallback>
              </mc:AlternateContent>
            </w:r>
          </w:p>
        </w:tc>
      </w:tr>
      <w:tr w:rsidR="008B306B">
        <w:tc>
          <w:tcPr>
            <w:tcW w:w="97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B306B" w:rsidRDefault="00843AB1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b/>
                <w:lang w:eastAsia="ar-SA"/>
              </w:rPr>
              <w:t xml:space="preserve">О внесении изменения в муниципальную программу «Развитие средств массовой информации и полиграфии», утвержденную постановлением Администрации Пуровского района от 23.03.2021 № 137-ПА </w:t>
            </w:r>
          </w:p>
        </w:tc>
      </w:tr>
    </w:tbl>
    <w:p w:rsidR="008B306B" w:rsidRDefault="00843AB1">
      <w:pPr>
        <w:pStyle w:val="affc"/>
        <w:spacing w:after="0" w:line="240" w:lineRule="auto"/>
        <w:rPr>
          <w:rFonts w:ascii="Liberation Serif" w:eastAsia="Liberation Serif" w:hAnsi="Liberation Serif" w:cs="Liberation Serif"/>
          <w:sz w:val="2"/>
        </w:rPr>
      </w:pPr>
      <w:r>
        <w:rPr>
          <w:rFonts w:ascii="Liberation Serif" w:hAnsi="Liberation Serif"/>
          <w:noProof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olumn">
                  <wp:posOffset>-152399</wp:posOffset>
                </wp:positionH>
                <wp:positionV relativeFrom="paragraph">
                  <wp:posOffset>2540</wp:posOffset>
                </wp:positionV>
                <wp:extent cx="0" cy="0"/>
                <wp:effectExtent l="0" t="0" r="0" b="0"/>
                <wp:wrapNone/>
                <wp:docPr id="1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>
                            <a:gd name="adj0" fmla="val 0"/>
                            <a:gd name="adj1" fmla="val 0"/>
                            <a:gd name="adj2" fmla="val 0"/>
                          </a:avLst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21600"/>
                            <a:gd name="gd5" fmla="+- gd3 21600 0"/>
                            <a:gd name="gd6" fmla="+- gd4 0 0"/>
                            <a:gd name="gd7" fmla="val 21600"/>
                            <a:gd name="gd8" fmla="val 0"/>
                            <a:gd name="gd9" fmla="*/ w 0 100000"/>
                            <a:gd name="gd10" fmla="*/ h 0 100000"/>
                            <a:gd name="gd11" fmla="*/ w 100000 100000"/>
                            <a:gd name="gd12" fmla="*/ h 100000 100000"/>
                          </a:gdLst>
                          <a:ahLst/>
                          <a:cxnLst/>
                          <a:rect l="gd9" t="gd10" r="gd11" b="gd12"/>
                          <a:pathLst>
                            <a:path w="100000" h="10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close/>
                            </a:path>
                            <a:path w="100000" h="100000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6" o:spid="_x0000_s16" style="position:absolute;z-index:524288;o:allowoverlap:true;o:allowincell:true;mso-position-horizontal-relative:text;margin-left:-12.0pt;mso-position-horizontal:absolute;mso-position-vertical-relative:text;margin-top:0.2pt;mso-position-vertical:absolute;width:0.0pt;height:0.0pt;mso-wrap-distance-left:9.0pt;mso-wrap-distance-top:0.0pt;mso-wrap-distance-right:9.0pt;mso-wrap-distance-bottom:0.0pt;visibility:visible;" path="m0,0l0,21600l21600,21600l21600,0xee" coordsize="100000,100000" fillcolor="#FFFFFF" strokecolor="#000000">
                <v:path textboxrect="0,0,100000,100000"/>
              </v:shape>
            </w:pict>
          </mc:Fallback>
        </mc:AlternateContent>
      </w:r>
    </w:p>
    <w:p w:rsidR="008B306B" w:rsidRDefault="008B306B"/>
    <w:p w:rsidR="008B306B" w:rsidRDefault="00843AB1">
      <w:pPr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proofErr w:type="gramStart"/>
      <w:r>
        <w:rPr>
          <w:rFonts w:ascii="Liberation Sans" w:hAnsi="Liberation Sans" w:cs="Liberation Sans"/>
          <w:highlight w:val="white"/>
        </w:rPr>
        <w:t>В соответствии с решениями Думы Пуровского района от 21.12.2023 № 543                  «</w:t>
      </w:r>
      <w:r>
        <w:rPr>
          <w:rFonts w:ascii="Liberation Sans" w:hAnsi="Liberation Sans" w:cs="Liberation Sans"/>
          <w:color w:val="000000" w:themeColor="text1"/>
          <w:highlight w:val="white"/>
        </w:rPr>
        <w:t>О внесении изменений в решение Думы Пуровского района от 13 декабря 2022 года № 432 «О бюджете Пу</w:t>
      </w:r>
      <w:r>
        <w:rPr>
          <w:rFonts w:ascii="Liberation Sans" w:hAnsi="Liberation Sans" w:cs="Liberation Sans"/>
          <w:color w:val="000000" w:themeColor="text1"/>
        </w:rPr>
        <w:t>ровского района на 2023 год и плановый период 2024 и                 20</w:t>
      </w:r>
      <w:r>
        <w:rPr>
          <w:rFonts w:ascii="Liberation Sans" w:hAnsi="Liberation Sans" w:cs="Liberation Sans"/>
          <w:color w:val="000000" w:themeColor="text1"/>
        </w:rPr>
        <w:t>25 годов» (с изменениями от 27 января 2023 года, от 20 июля 2023 год</w:t>
      </w:r>
      <w:r>
        <w:rPr>
          <w:rFonts w:ascii="Liberation Sans" w:hAnsi="Liberation Sans" w:cs="Liberation Sans"/>
          <w:color w:val="000000" w:themeColor="text1"/>
          <w:highlight w:val="white"/>
        </w:rPr>
        <w:t>а)</w:t>
      </w:r>
      <w:r>
        <w:rPr>
          <w:rFonts w:ascii="Liberation Sans" w:hAnsi="Liberation Sans" w:cs="Liberation Sans"/>
          <w:highlight w:val="white"/>
        </w:rPr>
        <w:t xml:space="preserve">», </w:t>
      </w:r>
      <w:r>
        <w:rPr>
          <w:rFonts w:ascii="Liberation Sans" w:hAnsi="Liberation Sans" w:cs="Liberation Sans"/>
        </w:rPr>
        <w:t xml:space="preserve">                 </w:t>
      </w:r>
      <w:r>
        <w:rPr>
          <w:rFonts w:ascii="Liberation Sans" w:hAnsi="Liberation Sans" w:cs="Liberation Sans"/>
        </w:rPr>
        <w:t>от 30.11.2023 № 537 «О бюджете Пуровского района на 2024 год</w:t>
      </w:r>
      <w:proofErr w:type="gramEnd"/>
      <w:r>
        <w:rPr>
          <w:rFonts w:ascii="Liberation Sans" w:hAnsi="Liberation Sans" w:cs="Liberation Sans"/>
        </w:rPr>
        <w:t xml:space="preserve"> и плановый период 2025 и 2026 годов», Порядком разработки, реализации, оценки эффективности              </w:t>
      </w:r>
      <w:r>
        <w:rPr>
          <w:rFonts w:ascii="Liberation Sans" w:hAnsi="Liberation Sans" w:cs="Liberation Sans"/>
        </w:rPr>
        <w:t xml:space="preserve"> и корректировки муниципальных программ муниципального округа Пуровский район, утвержденным постановлением Администрации Пуровского района от 13.12.2022             № 490-ПА, </w:t>
      </w:r>
      <w:r>
        <w:rPr>
          <w:rFonts w:ascii="Liberation Sans" w:eastAsia="Liberation Serif" w:hAnsi="Liberation Sans" w:cs="Liberation Sans"/>
          <w:spacing w:val="20"/>
        </w:rPr>
        <w:t>постановляет:</w:t>
      </w:r>
    </w:p>
    <w:p w:rsidR="008B306B" w:rsidRDefault="008B306B">
      <w:pPr>
        <w:pStyle w:val="affc"/>
        <w:spacing w:after="0" w:line="240" w:lineRule="auto"/>
        <w:rPr>
          <w:rFonts w:ascii="Liberation Sans" w:hAnsi="Liberation Sans" w:cs="Liberation Sans"/>
          <w:sz w:val="24"/>
          <w:szCs w:val="24"/>
        </w:rPr>
      </w:pPr>
    </w:p>
    <w:p w:rsidR="008B306B" w:rsidRDefault="00843AB1">
      <w:pPr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1. Утвердить прилагаемое изменение, вносимое в муниципальную прогр</w:t>
      </w:r>
      <w:r>
        <w:rPr>
          <w:rFonts w:ascii="Liberation Sans" w:eastAsia="Liberation Serif" w:hAnsi="Liberation Sans" w:cs="Liberation Sans"/>
        </w:rPr>
        <w:t xml:space="preserve">амму «Развитие средств массовой информации и полиграфии», утвержденную постановлением Администрации Пуровского района от 23.03.2021 № 137-ПА                     </w:t>
      </w:r>
      <w:r>
        <w:rPr>
          <w:rFonts w:ascii="Liberation Sans" w:eastAsia="Liberation Serif" w:hAnsi="Liberation Sans" w:cs="Liberation Sans"/>
          <w:lang w:eastAsia="ar-SA"/>
        </w:rPr>
        <w:t xml:space="preserve">(с </w:t>
      </w:r>
      <w:r>
        <w:rPr>
          <w:rFonts w:ascii="Liberation Sans" w:eastAsia="Liberation Serif" w:hAnsi="Liberation Sans" w:cs="Liberation Sans"/>
        </w:rPr>
        <w:t xml:space="preserve">изменениями от 08.02.2022 № 58-ПА, от 24.02.2022 № 89-ПА, от 28.12.2022                     </w:t>
      </w:r>
      <w:r>
        <w:rPr>
          <w:rFonts w:ascii="Liberation Sans" w:eastAsia="Liberation Serif" w:hAnsi="Liberation Sans" w:cs="Liberation Sans"/>
        </w:rPr>
        <w:t xml:space="preserve">   № 523-ПА, от 28.02.2023 № 98-ПА).</w:t>
      </w:r>
    </w:p>
    <w:p w:rsidR="008B306B" w:rsidRDefault="00843AB1">
      <w:pPr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2. Действие настоящего постановления распространяется на правоотношения, возникшее с 21.12.2023.</w:t>
      </w:r>
    </w:p>
    <w:p w:rsidR="008B306B" w:rsidRDefault="00843AB1">
      <w:pPr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3. Управлению информационно-аналитических исследований и связей                      с общественностью Администрации Пуров</w:t>
      </w:r>
      <w:r>
        <w:rPr>
          <w:rFonts w:ascii="Liberation Sans" w:eastAsia="Liberation Serif" w:hAnsi="Liberation Sans" w:cs="Liberation Sans"/>
        </w:rPr>
        <w:t xml:space="preserve">ского района </w:t>
      </w:r>
      <w:proofErr w:type="gramStart"/>
      <w:r>
        <w:rPr>
          <w:rFonts w:ascii="Liberation Sans" w:eastAsia="Liberation Serif" w:hAnsi="Liberation Sans" w:cs="Liberation Sans"/>
        </w:rPr>
        <w:t>разместить</w:t>
      </w:r>
      <w:proofErr w:type="gramEnd"/>
      <w:r>
        <w:rPr>
          <w:rFonts w:ascii="Liberation Sans" w:eastAsia="Liberation Serif" w:hAnsi="Liberation Sans" w:cs="Liberation Sans"/>
        </w:rPr>
        <w:t xml:space="preserve"> настоящее постановление на официальном сайте муниципального округа Пуровский район.</w:t>
      </w:r>
    </w:p>
    <w:p w:rsidR="008B306B" w:rsidRDefault="00843AB1">
      <w:pPr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4. Опубликовать настоящее постановление в газете «Северный луч».</w:t>
      </w:r>
    </w:p>
    <w:p w:rsidR="008B306B" w:rsidRDefault="00843AB1">
      <w:pPr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 xml:space="preserve">5. Контроль исполнения настоящего постановления возложить на заместителя Главы Администрации Пуровского района по внутренней политике                            А.К. </w:t>
      </w:r>
      <w:proofErr w:type="spellStart"/>
      <w:r>
        <w:rPr>
          <w:rFonts w:ascii="Liberation Sans" w:eastAsia="Liberation Serif" w:hAnsi="Liberation Sans" w:cs="Liberation Sans"/>
        </w:rPr>
        <w:t>Мектепкалиева</w:t>
      </w:r>
      <w:proofErr w:type="spellEnd"/>
      <w:r>
        <w:rPr>
          <w:rFonts w:ascii="Liberation Sans" w:eastAsia="Liberation Serif" w:hAnsi="Liberation Sans" w:cs="Liberation Sans"/>
        </w:rPr>
        <w:t>.</w:t>
      </w:r>
    </w:p>
    <w:p w:rsidR="008B306B" w:rsidRDefault="008B306B">
      <w:pPr>
        <w:spacing w:after="0" w:line="240" w:lineRule="auto"/>
        <w:rPr>
          <w:rFonts w:ascii="Liberation Sans" w:hAnsi="Liberation Sans" w:cs="Liberation Sans"/>
        </w:rPr>
      </w:pPr>
    </w:p>
    <w:p w:rsidR="008B306B" w:rsidRDefault="008B306B">
      <w:pPr>
        <w:spacing w:after="0" w:line="240" w:lineRule="auto"/>
        <w:rPr>
          <w:rFonts w:ascii="Liberation Sans" w:hAnsi="Liberation Sans" w:cs="Liberation Sans"/>
        </w:rPr>
      </w:pPr>
    </w:p>
    <w:p w:rsidR="008B306B" w:rsidRDefault="008B306B">
      <w:pPr>
        <w:spacing w:after="0" w:line="240" w:lineRule="auto"/>
        <w:rPr>
          <w:rFonts w:ascii="Liberation Sans" w:hAnsi="Liberation Sans" w:cs="Liberation Sans"/>
        </w:rPr>
      </w:pPr>
    </w:p>
    <w:p w:rsidR="008B306B" w:rsidRDefault="00843AB1">
      <w:pPr>
        <w:spacing w:after="0" w:line="240" w:lineRule="auto"/>
        <w:rPr>
          <w:rFonts w:ascii="Liberation Sans" w:hAnsi="Liberation Sans" w:cs="Liberation Sans"/>
        </w:rPr>
        <w:sectPr w:rsidR="008B306B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  <w:proofErr w:type="spellStart"/>
      <w:r>
        <w:rPr>
          <w:rFonts w:ascii="Liberation Sans" w:eastAsia="Liberation Serif" w:hAnsi="Liberation Sans" w:cs="Liberation Sans"/>
        </w:rPr>
        <w:t>И.о</w:t>
      </w:r>
      <w:proofErr w:type="spellEnd"/>
      <w:r>
        <w:rPr>
          <w:rFonts w:ascii="Liberation Sans" w:eastAsia="Liberation Serif" w:hAnsi="Liberation Sans" w:cs="Liberation Sans"/>
        </w:rPr>
        <w:t>. Главы Пуровского района</w:t>
      </w:r>
      <w:r>
        <w:rPr>
          <w:rFonts w:ascii="Liberation Sans" w:eastAsia="Liberation Serif" w:hAnsi="Liberation Sans" w:cs="Liberation Sans"/>
        </w:rPr>
        <w:tab/>
      </w:r>
      <w:r>
        <w:rPr>
          <w:rFonts w:ascii="Liberation Sans" w:eastAsia="Liberation Serif" w:hAnsi="Liberation Sans" w:cs="Liberation Sans"/>
        </w:rPr>
        <w:tab/>
      </w:r>
      <w:r>
        <w:rPr>
          <w:rFonts w:ascii="Liberation Sans" w:eastAsia="Liberation Serif" w:hAnsi="Liberation Sans" w:cs="Liberation Sans"/>
        </w:rPr>
        <w:tab/>
        <w:t xml:space="preserve">           </w:t>
      </w:r>
      <w:r>
        <w:rPr>
          <w:rFonts w:ascii="Liberation Sans" w:eastAsia="Liberation Serif" w:hAnsi="Liberation Sans" w:cs="Liberation Sans"/>
        </w:rPr>
        <w:tab/>
      </w:r>
      <w:r>
        <w:rPr>
          <w:rFonts w:ascii="Liberation Sans" w:eastAsia="Liberation Serif" w:hAnsi="Liberation Sans" w:cs="Liberation Sans"/>
        </w:rPr>
        <w:tab/>
        <w:t xml:space="preserve">              Е.О. </w:t>
      </w:r>
      <w:proofErr w:type="spellStart"/>
      <w:r>
        <w:rPr>
          <w:rFonts w:ascii="Liberation Sans" w:eastAsia="Liberation Serif" w:hAnsi="Liberation Sans" w:cs="Liberation Sans"/>
        </w:rPr>
        <w:t>Жолобов</w:t>
      </w:r>
      <w:proofErr w:type="spellEnd"/>
      <w:r>
        <w:rPr>
          <w:rFonts w:ascii="Liberation Sans" w:eastAsia="Liberation Serif" w:hAnsi="Liberation Sans" w:cs="Liberation Sans"/>
        </w:rPr>
        <w:t xml:space="preserve"> </w:t>
      </w:r>
    </w:p>
    <w:p w:rsidR="008B306B" w:rsidRDefault="00843AB1">
      <w:pPr>
        <w:spacing w:after="0" w:line="240" w:lineRule="auto"/>
        <w:ind w:left="5041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lastRenderedPageBreak/>
        <w:t>УТВЕРЖДЕНО</w:t>
      </w:r>
    </w:p>
    <w:p w:rsidR="008B306B" w:rsidRDefault="00843AB1">
      <w:pPr>
        <w:spacing w:after="0" w:line="240" w:lineRule="auto"/>
        <w:ind w:left="5041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постановлением Администрации</w:t>
      </w:r>
    </w:p>
    <w:p w:rsidR="008B306B" w:rsidRDefault="00843AB1">
      <w:pPr>
        <w:spacing w:after="0" w:line="240" w:lineRule="auto"/>
        <w:ind w:left="5041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Пуровского района</w:t>
      </w:r>
    </w:p>
    <w:p w:rsidR="008B306B" w:rsidRDefault="00843AB1">
      <w:pPr>
        <w:spacing w:after="0" w:line="240" w:lineRule="auto"/>
        <w:ind w:left="5041" w:right="-143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 xml:space="preserve">от </w:t>
      </w:r>
      <w:r w:rsidR="004B76D6">
        <w:rPr>
          <w:rFonts w:ascii="Liberation Sans" w:eastAsia="Liberation Serif" w:hAnsi="Liberation Sans" w:cs="Liberation Sans"/>
        </w:rPr>
        <w:t>15</w:t>
      </w:r>
      <w:r>
        <w:rPr>
          <w:rFonts w:ascii="Liberation Sans" w:eastAsia="Liberation Serif" w:hAnsi="Liberation Sans" w:cs="Liberation Sans"/>
        </w:rPr>
        <w:t xml:space="preserve"> </w:t>
      </w:r>
      <w:r w:rsidR="004B76D6">
        <w:rPr>
          <w:rFonts w:ascii="Liberation Sans" w:eastAsia="Liberation Serif" w:hAnsi="Liberation Sans" w:cs="Liberation Sans"/>
        </w:rPr>
        <w:t>января</w:t>
      </w:r>
      <w:r>
        <w:rPr>
          <w:rFonts w:ascii="Liberation Sans" w:eastAsia="Liberation Serif" w:hAnsi="Liberation Sans" w:cs="Liberation Sans"/>
        </w:rPr>
        <w:t xml:space="preserve"> </w:t>
      </w:r>
      <w:r w:rsidR="004B76D6">
        <w:rPr>
          <w:rFonts w:ascii="Liberation Sans" w:eastAsia="Liberation Serif" w:hAnsi="Liberation Sans" w:cs="Liberation Sans"/>
        </w:rPr>
        <w:t>2024</w:t>
      </w:r>
      <w:r>
        <w:rPr>
          <w:rFonts w:ascii="Liberation Sans" w:eastAsia="Liberation Serif" w:hAnsi="Liberation Sans" w:cs="Liberation Sans"/>
        </w:rPr>
        <w:t xml:space="preserve"> г. № </w:t>
      </w:r>
      <w:r w:rsidR="004B76D6">
        <w:rPr>
          <w:rFonts w:ascii="Liberation Sans" w:eastAsia="Liberation Serif" w:hAnsi="Liberation Sans" w:cs="Liberation Sans"/>
        </w:rPr>
        <w:t>13-П</w:t>
      </w:r>
    </w:p>
    <w:p w:rsidR="008B306B" w:rsidRDefault="008B306B">
      <w:pPr>
        <w:tabs>
          <w:tab w:val="left" w:pos="284"/>
          <w:tab w:val="left" w:pos="5954"/>
        </w:tabs>
        <w:spacing w:after="0" w:line="240" w:lineRule="auto"/>
        <w:ind w:left="4962"/>
        <w:rPr>
          <w:rFonts w:ascii="Liberation Sans" w:hAnsi="Liberation Sans" w:cs="Liberation Sans"/>
        </w:rPr>
      </w:pPr>
    </w:p>
    <w:p w:rsidR="008B306B" w:rsidRDefault="008B306B">
      <w:pPr>
        <w:tabs>
          <w:tab w:val="left" w:pos="284"/>
          <w:tab w:val="left" w:pos="5954"/>
        </w:tabs>
        <w:spacing w:after="0" w:line="240" w:lineRule="auto"/>
        <w:ind w:left="4962"/>
        <w:rPr>
          <w:rFonts w:ascii="Liberation Sans" w:hAnsi="Liberation Sans" w:cs="Liberation Sans"/>
        </w:rPr>
      </w:pPr>
    </w:p>
    <w:p w:rsidR="008B306B" w:rsidRDefault="00843AB1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b/>
        </w:rPr>
        <w:t>ИЗМЕНЕНИЕ,</w:t>
      </w:r>
    </w:p>
    <w:p w:rsidR="008B306B" w:rsidRDefault="00843AB1">
      <w:pPr>
        <w:tabs>
          <w:tab w:val="left" w:pos="284"/>
          <w:tab w:val="left" w:pos="5954"/>
        </w:tabs>
        <w:spacing w:after="0" w:line="240" w:lineRule="auto"/>
        <w:jc w:val="center"/>
        <w:rPr>
          <w:rFonts w:ascii="Liberation Sans" w:hAnsi="Liberation Sans" w:cs="Liberation Sans"/>
        </w:rPr>
      </w:pPr>
      <w:proofErr w:type="gramStart"/>
      <w:r>
        <w:rPr>
          <w:rFonts w:ascii="Liberation Sans" w:eastAsia="Liberation Serif" w:hAnsi="Liberation Sans" w:cs="Liberation Sans"/>
          <w:b/>
        </w:rPr>
        <w:t xml:space="preserve">вносимое в муниципальную программу </w:t>
      </w:r>
      <w:r>
        <w:rPr>
          <w:rFonts w:ascii="Liberation Sans" w:eastAsia="Liberation Serif" w:hAnsi="Liberation Sans" w:cs="Liberation Sans"/>
          <w:b/>
          <w:lang w:eastAsia="ar-SA"/>
        </w:rPr>
        <w:t>«Развитие средств массовой информации и полиграфии», утвержденную постановлением Администрации Пуровского района</w:t>
      </w:r>
      <w:r>
        <w:rPr>
          <w:rFonts w:ascii="Liberation Sans" w:hAnsi="Liberation Sans" w:cs="Liberation Sans"/>
        </w:rPr>
        <w:t xml:space="preserve"> </w:t>
      </w:r>
      <w:r>
        <w:rPr>
          <w:rFonts w:ascii="Liberation Sans" w:eastAsia="Liberation Serif" w:hAnsi="Liberation Sans" w:cs="Liberation Sans"/>
          <w:b/>
          <w:lang w:eastAsia="ar-SA"/>
        </w:rPr>
        <w:t xml:space="preserve">от 23.03.2021 № 137-ПА </w:t>
      </w:r>
      <w:proofErr w:type="gramEnd"/>
    </w:p>
    <w:p w:rsidR="008B306B" w:rsidRDefault="008B306B">
      <w:pPr>
        <w:spacing w:after="0" w:line="240" w:lineRule="auto"/>
        <w:ind w:firstLine="708"/>
        <w:jc w:val="center"/>
        <w:rPr>
          <w:rFonts w:ascii="Liberation Sans" w:hAnsi="Liberation Sans" w:cs="Liberation Sans"/>
        </w:rPr>
      </w:pPr>
    </w:p>
    <w:p w:rsidR="008B306B" w:rsidRDefault="008B306B">
      <w:pPr>
        <w:spacing w:after="0" w:line="240" w:lineRule="auto"/>
        <w:ind w:firstLine="708"/>
        <w:jc w:val="both"/>
        <w:rPr>
          <w:rFonts w:ascii="Liberation Sans" w:hAnsi="Liberation Sans" w:cs="Liberation Sans"/>
        </w:rPr>
      </w:pPr>
    </w:p>
    <w:p w:rsidR="008B306B" w:rsidRDefault="00843AB1">
      <w:pPr>
        <w:spacing w:after="0" w:line="240" w:lineRule="auto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lang w:eastAsia="ar-SA"/>
        </w:rPr>
        <w:t xml:space="preserve">Муниципальную программу </w:t>
      </w:r>
      <w:r>
        <w:rPr>
          <w:rFonts w:ascii="Liberation Sans" w:eastAsia="Liberation Serif" w:hAnsi="Liberation Sans" w:cs="Liberation Sans"/>
        </w:rPr>
        <w:t>«Развитие средств массовой информации и полиграфии»,</w:t>
      </w:r>
      <w:r>
        <w:rPr>
          <w:rFonts w:ascii="Liberation Sans" w:eastAsia="Liberation Serif" w:hAnsi="Liberation Sans" w:cs="Liberation Sans"/>
          <w:lang w:eastAsia="ar-SA"/>
        </w:rPr>
        <w:t xml:space="preserve"> утвержденную постановлением Администрации Пуровского района от 23.03.2021 № 137-ПА, изложить в следующей редакции:</w:t>
      </w:r>
    </w:p>
    <w:p w:rsidR="008B306B" w:rsidRDefault="008B306B">
      <w:pPr>
        <w:spacing w:after="0" w:line="240" w:lineRule="auto"/>
        <w:ind w:left="5041"/>
        <w:jc w:val="both"/>
        <w:rPr>
          <w:rFonts w:ascii="Liberation Sans" w:hAnsi="Liberation Sans" w:cs="Liberation Sans"/>
        </w:rPr>
      </w:pPr>
    </w:p>
    <w:p w:rsidR="008B306B" w:rsidRDefault="008B306B">
      <w:pPr>
        <w:spacing w:after="0" w:line="240" w:lineRule="auto"/>
        <w:ind w:left="5041"/>
        <w:jc w:val="both"/>
        <w:rPr>
          <w:rFonts w:ascii="Liberation Sans" w:hAnsi="Liberation Sans" w:cs="Liberation Sans"/>
        </w:rPr>
      </w:pPr>
    </w:p>
    <w:p w:rsidR="008B306B" w:rsidRDefault="00843AB1">
      <w:pPr>
        <w:spacing w:after="0" w:line="240" w:lineRule="auto"/>
        <w:ind w:left="5041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«</w:t>
      </w:r>
      <w:proofErr w:type="gramStart"/>
      <w:r>
        <w:rPr>
          <w:rFonts w:ascii="Liberation Sans" w:hAnsi="Liberation Sans" w:cs="Liberation Sans"/>
        </w:rPr>
        <w:t>УТВЕРЖДЕНА</w:t>
      </w:r>
      <w:proofErr w:type="gramEnd"/>
      <w:r>
        <w:rPr>
          <w:rFonts w:ascii="Liberation Sans" w:hAnsi="Liberation Sans" w:cs="Liberation Sans"/>
        </w:rPr>
        <w:t xml:space="preserve">                         </w:t>
      </w:r>
      <w:r>
        <w:rPr>
          <w:rFonts w:ascii="Liberation Sans" w:hAnsi="Liberation Sans" w:cs="Liberation Sans"/>
        </w:rPr>
        <w:t xml:space="preserve">                                                                                                                                                                                                       постановлением</w:t>
      </w:r>
      <w:r>
        <w:rPr>
          <w:rFonts w:ascii="Liberation Sans" w:hAnsi="Liberation Sans" w:cs="Liberation Sans"/>
          <w:sz w:val="20"/>
          <w:szCs w:val="20"/>
        </w:rPr>
        <w:t xml:space="preserve"> </w:t>
      </w:r>
      <w:r>
        <w:rPr>
          <w:rFonts w:ascii="Liberation Sans" w:hAnsi="Liberation Sans" w:cs="Liberation Sans"/>
        </w:rPr>
        <w:t>Администрации</w:t>
      </w:r>
    </w:p>
    <w:p w:rsidR="008B306B" w:rsidRDefault="00843AB1">
      <w:pPr>
        <w:spacing w:after="0" w:line="240" w:lineRule="auto"/>
        <w:ind w:left="5041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Пуровского района</w:t>
      </w:r>
    </w:p>
    <w:p w:rsidR="008B306B" w:rsidRDefault="00843AB1">
      <w:pPr>
        <w:spacing w:after="0" w:line="240" w:lineRule="auto"/>
        <w:ind w:left="5041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от 23 марта 2021 года № 137-ПА</w:t>
      </w:r>
    </w:p>
    <w:p w:rsidR="008B306B" w:rsidRDefault="00843AB1">
      <w:pPr>
        <w:spacing w:after="0" w:line="240" w:lineRule="auto"/>
        <w:ind w:left="5041"/>
        <w:jc w:val="both"/>
        <w:rPr>
          <w:rFonts w:ascii="Liberation Sans" w:hAnsi="Liberation Sans" w:cs="Liberation Sans"/>
        </w:rPr>
      </w:pPr>
      <w:proofErr w:type="gramStart"/>
      <w:r>
        <w:rPr>
          <w:rFonts w:ascii="Liberation Sans" w:hAnsi="Liberation Sans" w:cs="Liberation Sans"/>
        </w:rPr>
        <w:t xml:space="preserve">(в редакции постановления Администрации Пуровского района </w:t>
      </w:r>
      <w:proofErr w:type="gramEnd"/>
    </w:p>
    <w:p w:rsidR="008B306B" w:rsidRDefault="004B76D6">
      <w:pPr>
        <w:ind w:left="5040"/>
        <w:jc w:val="both"/>
        <w:rPr>
          <w:rFonts w:ascii="Liberation Sans" w:hAnsi="Liberation Sans" w:cs="Liberation Sans"/>
        </w:rPr>
      </w:pPr>
      <w:bookmarkStart w:id="0" w:name="undefined"/>
      <w:bookmarkEnd w:id="0"/>
      <w:r>
        <w:rPr>
          <w:rFonts w:ascii="Liberation Sans" w:eastAsia="Liberation Serif" w:hAnsi="Liberation Sans" w:cs="Liberation Sans"/>
        </w:rPr>
        <w:t>от 15 января 2024 г. № 13-П</w:t>
      </w:r>
      <w:r w:rsidR="00843AB1">
        <w:rPr>
          <w:rFonts w:ascii="Liberation Sans" w:hAnsi="Liberation Sans" w:cs="Liberation Sans"/>
        </w:rPr>
        <w:t>)</w:t>
      </w:r>
    </w:p>
    <w:p w:rsidR="008B306B" w:rsidRDefault="008B306B">
      <w:pPr>
        <w:spacing w:after="0" w:line="240" w:lineRule="auto"/>
        <w:ind w:firstLine="709"/>
        <w:jc w:val="both"/>
        <w:rPr>
          <w:rFonts w:ascii="Liberation Sans" w:hAnsi="Liberation Sans" w:cs="Liberation Sans"/>
        </w:rPr>
      </w:pPr>
    </w:p>
    <w:p w:rsidR="008B306B" w:rsidRDefault="008B306B">
      <w:pPr>
        <w:spacing w:after="0" w:line="240" w:lineRule="auto"/>
        <w:ind w:firstLine="709"/>
        <w:jc w:val="both"/>
        <w:rPr>
          <w:rFonts w:ascii="Liberation Sans" w:hAnsi="Liberation Sans" w:cs="Liberation Sans"/>
        </w:rPr>
      </w:pPr>
    </w:p>
    <w:p w:rsidR="008B306B" w:rsidRDefault="008B306B">
      <w:pPr>
        <w:spacing w:after="0" w:line="240" w:lineRule="auto"/>
        <w:ind w:firstLine="709"/>
        <w:jc w:val="both"/>
        <w:rPr>
          <w:rFonts w:ascii="Liberation Sans" w:hAnsi="Liberation Sans" w:cs="Liberation Sans"/>
        </w:rPr>
      </w:pPr>
    </w:p>
    <w:p w:rsidR="008B306B" w:rsidRDefault="008B306B">
      <w:pPr>
        <w:spacing w:after="0" w:line="240" w:lineRule="auto"/>
        <w:ind w:firstLine="709"/>
        <w:jc w:val="both"/>
        <w:rPr>
          <w:rFonts w:ascii="Liberation Sans" w:hAnsi="Liberation Sans" w:cs="Liberation Sans"/>
        </w:rPr>
      </w:pPr>
    </w:p>
    <w:p w:rsidR="008B306B" w:rsidRDefault="008B306B">
      <w:pPr>
        <w:spacing w:after="0" w:line="240" w:lineRule="auto"/>
        <w:ind w:firstLine="709"/>
        <w:jc w:val="both"/>
        <w:rPr>
          <w:rFonts w:ascii="Liberation Sans" w:hAnsi="Liberation Sans" w:cs="Liberation Sans"/>
        </w:rPr>
      </w:pPr>
    </w:p>
    <w:p w:rsidR="008B306B" w:rsidRDefault="008B306B">
      <w:pPr>
        <w:spacing w:after="0" w:line="240" w:lineRule="auto"/>
        <w:ind w:firstLine="709"/>
        <w:jc w:val="both"/>
        <w:rPr>
          <w:rFonts w:ascii="Liberation Sans" w:hAnsi="Liberation Sans" w:cs="Liberation Sans"/>
        </w:rPr>
      </w:pPr>
    </w:p>
    <w:p w:rsidR="008B306B" w:rsidRDefault="008B306B">
      <w:pPr>
        <w:spacing w:after="0" w:line="240" w:lineRule="auto"/>
        <w:ind w:firstLine="709"/>
        <w:jc w:val="both"/>
        <w:rPr>
          <w:rFonts w:ascii="Liberation Sans" w:hAnsi="Liberation Sans" w:cs="Liberation Sans"/>
        </w:rPr>
      </w:pPr>
    </w:p>
    <w:p w:rsidR="008B306B" w:rsidRDefault="008B306B">
      <w:pPr>
        <w:spacing w:after="0" w:line="240" w:lineRule="auto"/>
        <w:ind w:firstLine="709"/>
        <w:jc w:val="both"/>
        <w:rPr>
          <w:rFonts w:ascii="Liberation Sans" w:hAnsi="Liberation Sans" w:cs="Liberation Sans"/>
        </w:rPr>
      </w:pPr>
    </w:p>
    <w:p w:rsidR="008B306B" w:rsidRDefault="008B306B">
      <w:pPr>
        <w:spacing w:after="0" w:line="240" w:lineRule="auto"/>
        <w:ind w:firstLine="708"/>
        <w:jc w:val="both"/>
        <w:rPr>
          <w:rFonts w:ascii="Liberation Sans" w:hAnsi="Liberation Sans" w:cs="Liberation Sans"/>
        </w:rPr>
      </w:pPr>
    </w:p>
    <w:p w:rsidR="008B306B" w:rsidRDefault="00843AB1">
      <w:pPr>
        <w:spacing w:after="0" w:line="240" w:lineRule="auto"/>
        <w:ind w:left="540" w:right="540"/>
        <w:jc w:val="center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b/>
        </w:rPr>
        <w:t>«Муниципальная программа</w:t>
      </w:r>
    </w:p>
    <w:p w:rsidR="008B306B" w:rsidRDefault="00843AB1">
      <w:pPr>
        <w:spacing w:after="0" w:line="240" w:lineRule="auto"/>
        <w:ind w:left="709"/>
        <w:jc w:val="center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b/>
        </w:rPr>
        <w:t>«</w:t>
      </w:r>
      <w:r>
        <w:rPr>
          <w:rFonts w:ascii="Liberation Sans" w:eastAsia="Liberation Serif" w:hAnsi="Liberation Sans" w:cs="Liberation Sans"/>
          <w:b/>
          <w:lang w:eastAsia="ar-SA"/>
        </w:rPr>
        <w:t>Развитие средств массовой информации и полиграфии</w:t>
      </w:r>
      <w:r>
        <w:rPr>
          <w:rFonts w:ascii="Liberation Sans" w:eastAsia="Liberation Serif" w:hAnsi="Liberation Sans" w:cs="Liberation Sans"/>
          <w:b/>
        </w:rPr>
        <w:t>»</w:t>
      </w:r>
    </w:p>
    <w:p w:rsidR="008B306B" w:rsidRDefault="008B306B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</w:pPr>
    </w:p>
    <w:p w:rsidR="008B306B" w:rsidRDefault="008B306B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</w:pPr>
    </w:p>
    <w:p w:rsidR="008B306B" w:rsidRDefault="008B306B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</w:pPr>
    </w:p>
    <w:p w:rsidR="008B306B" w:rsidRDefault="008B306B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</w:pPr>
    </w:p>
    <w:p w:rsidR="008B306B" w:rsidRDefault="008B306B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</w:pPr>
    </w:p>
    <w:p w:rsidR="008B306B" w:rsidRDefault="008B306B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</w:pPr>
    </w:p>
    <w:p w:rsidR="008B306B" w:rsidRDefault="008B306B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</w:pPr>
    </w:p>
    <w:p w:rsidR="008B306B" w:rsidRDefault="008B306B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</w:pPr>
    </w:p>
    <w:p w:rsidR="008B306B" w:rsidRDefault="008B306B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</w:pPr>
    </w:p>
    <w:p w:rsidR="008B306B" w:rsidRDefault="008B306B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</w:pPr>
    </w:p>
    <w:p w:rsidR="008B306B" w:rsidRDefault="008B306B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</w:pPr>
    </w:p>
    <w:p w:rsidR="008B306B" w:rsidRDefault="008B306B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</w:pPr>
    </w:p>
    <w:p w:rsidR="008B306B" w:rsidRDefault="008B306B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</w:pPr>
    </w:p>
    <w:p w:rsidR="008B306B" w:rsidRDefault="008B306B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</w:pPr>
    </w:p>
    <w:p w:rsidR="008B306B" w:rsidRDefault="008B306B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</w:pPr>
    </w:p>
    <w:p w:rsidR="008B306B" w:rsidRDefault="008B306B">
      <w:pPr>
        <w:widowControl w:val="0"/>
        <w:spacing w:after="0" w:line="240" w:lineRule="auto"/>
        <w:jc w:val="center"/>
        <w:rPr>
          <w:rFonts w:ascii="Liberation Sans" w:hAnsi="Liberation Sans" w:cs="Liberation Sans"/>
          <w:b/>
          <w:bCs/>
        </w:rPr>
      </w:pPr>
    </w:p>
    <w:p w:rsidR="008B306B" w:rsidRDefault="00843AB1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</w:pPr>
      <w:bookmarkStart w:id="1" w:name="_GoBack"/>
      <w:bookmarkEnd w:id="1"/>
      <w:r>
        <w:rPr>
          <w:rFonts w:ascii="Liberation Sans" w:eastAsia="Liberation Serif" w:hAnsi="Liberation Sans" w:cs="Liberation Sans"/>
          <w:b/>
        </w:rPr>
        <w:lastRenderedPageBreak/>
        <w:t>ПАСПОРТ</w:t>
      </w:r>
    </w:p>
    <w:p w:rsidR="008B306B" w:rsidRDefault="00843AB1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b/>
        </w:rPr>
        <w:t xml:space="preserve">муниципальной программы </w:t>
      </w:r>
    </w:p>
    <w:p w:rsidR="008B306B" w:rsidRDefault="00843AB1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b/>
        </w:rPr>
        <w:t>«Развитие средств массовой информации и полиграфии»</w:t>
      </w:r>
    </w:p>
    <w:p w:rsidR="008B306B" w:rsidRDefault="008B306B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</w:pPr>
    </w:p>
    <w:p w:rsidR="008B306B" w:rsidRDefault="008B306B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4739"/>
      </w:tblGrid>
      <w:tr w:rsidR="008B306B">
        <w:trPr>
          <w:trHeight w:val="75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Куратор муниципальной 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Заместитель Главы Администрации Пуровского района по внутренней политике</w:t>
            </w:r>
          </w:p>
        </w:tc>
      </w:tr>
      <w:tr w:rsidR="008B306B">
        <w:trPr>
          <w:trHeight w:val="151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Ответственный исполнитель муниципальной 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proofErr w:type="gramStart"/>
            <w:r>
              <w:rPr>
                <w:rFonts w:ascii="Liberation Sans" w:eastAsia="Liberation Serif" w:hAnsi="Liberation Sans" w:cs="Liberation Sans"/>
              </w:rPr>
              <w:t>Администрация Пуровского района  (Управление информационно-аналитических исследований и связей</w:t>
            </w:r>
            <w:proofErr w:type="gramEnd"/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eastAsia="Liberation Serif" w:hAnsi="Liberation Sans" w:cs="Liberation Sans"/>
              </w:rPr>
              <w:t>с общественностью Администрации Пуровского района)</w:t>
            </w:r>
          </w:p>
        </w:tc>
      </w:tr>
      <w:tr w:rsidR="008B306B">
        <w:trPr>
          <w:trHeight w:val="91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Соисполнители муниципальной 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муниципальное автономное учреждение «</w:t>
            </w:r>
            <w:proofErr w:type="spellStart"/>
            <w:r>
              <w:rPr>
                <w:rFonts w:ascii="Liberation Sans" w:eastAsia="Liberation Serif" w:hAnsi="Liberation Sans" w:cs="Liberation Sans"/>
              </w:rPr>
              <w:t>Пуровская</w:t>
            </w:r>
            <w:proofErr w:type="spellEnd"/>
            <w:r>
              <w:rPr>
                <w:rFonts w:ascii="Liberation Sans" w:eastAsia="Liberation Serif" w:hAnsi="Liberation Sans" w:cs="Liberation Sans"/>
              </w:rPr>
              <w:t xml:space="preserve"> </w:t>
            </w:r>
            <w:proofErr w:type="spellStart"/>
            <w:r>
              <w:rPr>
                <w:rFonts w:ascii="Liberation Sans" w:eastAsia="Liberation Serif" w:hAnsi="Liberation Sans" w:cs="Liberation Sans"/>
              </w:rPr>
              <w:t>медиагруппа</w:t>
            </w:r>
            <w:proofErr w:type="spellEnd"/>
            <w:r>
              <w:rPr>
                <w:rFonts w:ascii="Liberation Sans" w:eastAsia="Liberation Serif" w:hAnsi="Liberation Sans" w:cs="Liberation Sans"/>
              </w:rPr>
              <w:t>» (далее - МАУ «</w:t>
            </w:r>
            <w:proofErr w:type="spellStart"/>
            <w:r>
              <w:rPr>
                <w:rFonts w:ascii="Liberation Sans" w:eastAsia="Liberation Serif" w:hAnsi="Liberation Sans" w:cs="Liberation Sans"/>
              </w:rPr>
              <w:t>Пурмедиа</w:t>
            </w:r>
            <w:proofErr w:type="spellEnd"/>
            <w:r>
              <w:rPr>
                <w:rFonts w:ascii="Liberation Sans" w:eastAsia="Liberation Serif" w:hAnsi="Liberation Sans" w:cs="Liberation Sans"/>
              </w:rPr>
              <w:t>»)</w:t>
            </w:r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Департамент строительства, архитектуры и жилищной политики Администрации Пуровского района</w:t>
            </w:r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муниципальное казенное учреждение «</w:t>
            </w:r>
            <w:proofErr w:type="spellStart"/>
            <w:r>
              <w:rPr>
                <w:rFonts w:ascii="Liberation Sans" w:eastAsia="Liberation Serif" w:hAnsi="Liberation Sans" w:cs="Liberation Sans"/>
              </w:rPr>
              <w:t>Пуровская</w:t>
            </w:r>
            <w:proofErr w:type="spellEnd"/>
            <w:r>
              <w:rPr>
                <w:rFonts w:ascii="Liberation Sans" w:eastAsia="Liberation Serif" w:hAnsi="Liberation Sans" w:cs="Liberation Sans"/>
              </w:rPr>
              <w:t xml:space="preserve"> телерадиокомпания «Луч» (до 31.12.2</w:t>
            </w:r>
            <w:r>
              <w:rPr>
                <w:rFonts w:ascii="Liberation Sans" w:eastAsia="Liberation Serif" w:hAnsi="Liberation Sans" w:cs="Liberation Sans"/>
              </w:rPr>
              <w:t>022)</w:t>
            </w:r>
          </w:p>
        </w:tc>
      </w:tr>
      <w:tr w:rsidR="008B306B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Цель муниципальной 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создание единого информационного пространства, повышение уровня информированности населения и формирование положительного имиджа муниципального округа Пуровский район</w:t>
            </w:r>
          </w:p>
        </w:tc>
      </w:tr>
      <w:tr w:rsidR="008B306B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Направления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развитие телевидения и радиовещания (до 31.12.2022)</w:t>
            </w:r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поддержка печатных средств массовой информации  (до 31.12.2022)</w:t>
            </w:r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strike/>
                <w:color w:val="FF0000"/>
              </w:rPr>
            </w:pPr>
            <w:r>
              <w:rPr>
                <w:rFonts w:ascii="Liberation Sans" w:eastAsia="Liberation Serif" w:hAnsi="Liberation Sans" w:cs="Liberation Sans"/>
              </w:rPr>
              <w:t>развитие средств массовой информации и полиграфии</w:t>
            </w:r>
          </w:p>
        </w:tc>
      </w:tr>
      <w:tr w:rsidR="008B306B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Срок и этапы реализации муниципальной 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2021 – 2023 годы</w:t>
            </w:r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 этап – 2021 год;</w:t>
            </w:r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 эта</w:t>
            </w:r>
            <w:r>
              <w:rPr>
                <w:rFonts w:ascii="Liberation Sans" w:eastAsia="Liberation Serif" w:hAnsi="Liberation Sans" w:cs="Liberation Sans"/>
              </w:rPr>
              <w:t>п – 2022 – 2023 годы</w:t>
            </w:r>
          </w:p>
        </w:tc>
      </w:tr>
      <w:tr w:rsidR="008B306B">
        <w:trPr>
          <w:trHeight w:val="802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Объем налоговых расходов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Объем налоговых расходов</w:t>
            </w:r>
            <w:r>
              <w:rPr>
                <w:rFonts w:ascii="Liberation Sans" w:hAnsi="Liberation Sans" w:cs="Liberation Sans"/>
              </w:rPr>
              <w:t xml:space="preserve"> 47 тыс. руб., в том числе</w:t>
            </w:r>
            <w:r>
              <w:rPr>
                <w:rFonts w:ascii="Liberation Sans" w:eastAsia="Liberation Serif" w:hAnsi="Liberation Sans" w:cs="Liberation Sans"/>
              </w:rPr>
              <w:t>:</w:t>
            </w:r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2021 - 45 </w:t>
            </w:r>
            <w:proofErr w:type="spellStart"/>
            <w:r>
              <w:rPr>
                <w:rFonts w:ascii="Liberation Sans" w:hAnsi="Liberation Sans" w:cs="Liberation Sans"/>
              </w:rPr>
              <w:t>тыс</w:t>
            </w:r>
            <w:proofErr w:type="spellEnd"/>
            <w:proofErr w:type="gramStart"/>
            <w:r>
              <w:rPr>
                <w:rFonts w:ascii="Liberation Sans" w:hAnsi="Liberation Sans" w:cs="Liberation Sans"/>
              </w:rPr>
              <w:t xml:space="preserve"> .</w:t>
            </w:r>
            <w:proofErr w:type="gramEnd"/>
            <w:r>
              <w:rPr>
                <w:rFonts w:ascii="Liberation Sans" w:hAnsi="Liberation Sans" w:cs="Liberation Sans"/>
              </w:rPr>
              <w:t xml:space="preserve"> руб.</w:t>
            </w:r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2022 - 1 тыс. руб.</w:t>
            </w:r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eastAsia="Liberation Serif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2023 - 1 тыс. руб.</w:t>
            </w:r>
          </w:p>
        </w:tc>
      </w:tr>
    </w:tbl>
    <w:p w:rsidR="008B306B" w:rsidRDefault="008B306B">
      <w:pPr>
        <w:widowControl w:val="0"/>
        <w:spacing w:after="0" w:line="240" w:lineRule="auto"/>
        <w:jc w:val="both"/>
        <w:rPr>
          <w:rFonts w:ascii="Liberation Sans" w:hAnsi="Liberation Sans" w:cs="Liberation Sans"/>
        </w:rPr>
      </w:pPr>
    </w:p>
    <w:p w:rsidR="008B306B" w:rsidRDefault="008B306B">
      <w:pPr>
        <w:widowControl w:val="0"/>
        <w:spacing w:after="0" w:line="240" w:lineRule="auto"/>
        <w:jc w:val="both"/>
        <w:rPr>
          <w:rFonts w:ascii="Liberation Sans" w:hAnsi="Liberation Sans" w:cs="Liberation Sans"/>
        </w:rPr>
      </w:pPr>
    </w:p>
    <w:p w:rsidR="008B306B" w:rsidRDefault="008B306B">
      <w:pPr>
        <w:widowControl w:val="0"/>
        <w:spacing w:after="0" w:line="240" w:lineRule="auto"/>
        <w:jc w:val="right"/>
        <w:rPr>
          <w:rFonts w:ascii="Liberation Sans" w:hAnsi="Liberation Sans" w:cs="Liberation Sans"/>
          <w:b/>
          <w:bCs/>
        </w:rPr>
      </w:pPr>
    </w:p>
    <w:p w:rsidR="008B306B" w:rsidRDefault="008B306B">
      <w:pPr>
        <w:widowControl w:val="0"/>
        <w:spacing w:after="0" w:line="240" w:lineRule="auto"/>
        <w:jc w:val="right"/>
        <w:rPr>
          <w:rFonts w:ascii="Liberation Sans" w:hAnsi="Liberation Sans" w:cs="Liberation Sans"/>
        </w:rPr>
      </w:pPr>
    </w:p>
    <w:p w:rsidR="008B306B" w:rsidRDefault="008B306B">
      <w:pPr>
        <w:widowControl w:val="0"/>
        <w:spacing w:after="0" w:line="240" w:lineRule="auto"/>
        <w:jc w:val="right"/>
        <w:rPr>
          <w:rFonts w:ascii="Liberation Serif" w:hAnsi="Liberation Serif"/>
        </w:rPr>
      </w:pPr>
    </w:p>
    <w:p w:rsidR="008B306B" w:rsidRDefault="008B306B">
      <w:pPr>
        <w:widowControl w:val="0"/>
        <w:spacing w:after="0" w:line="240" w:lineRule="auto"/>
        <w:jc w:val="right"/>
        <w:rPr>
          <w:rFonts w:ascii="Liberation Serif" w:hAnsi="Liberation Serif"/>
        </w:rPr>
        <w:sectPr w:rsidR="008B306B">
          <w:headerReference w:type="default" r:id="rId11"/>
          <w:foot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B306B" w:rsidRDefault="00843AB1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b/>
        </w:rPr>
        <w:lastRenderedPageBreak/>
        <w:t>СТРУКТУРА</w:t>
      </w:r>
    </w:p>
    <w:p w:rsidR="008B306B" w:rsidRDefault="00843AB1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b/>
        </w:rPr>
        <w:t>муниципальной программы</w:t>
      </w:r>
    </w:p>
    <w:p w:rsidR="008B306B" w:rsidRDefault="00843AB1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b/>
        </w:rPr>
        <w:t>«Развитие средств массовой информации и полиграфии»</w:t>
      </w:r>
    </w:p>
    <w:p w:rsidR="008B306B" w:rsidRDefault="008B306B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</w:pPr>
    </w:p>
    <w:tbl>
      <w:tblPr>
        <w:tblW w:w="1550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5"/>
        <w:gridCol w:w="3932"/>
        <w:gridCol w:w="4819"/>
        <w:gridCol w:w="1984"/>
        <w:gridCol w:w="1984"/>
        <w:gridCol w:w="1985"/>
        <w:gridCol w:w="12"/>
      </w:tblGrid>
      <w:tr w:rsidR="008B306B">
        <w:trPr>
          <w:gridAfter w:val="1"/>
          <w:wAfter w:w="12" w:type="dxa"/>
          <w:trHeight w:val="329"/>
          <w:tblHeader/>
          <w:jc w:val="center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№</w:t>
            </w: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proofErr w:type="gramStart"/>
            <w:r>
              <w:rPr>
                <w:rFonts w:ascii="Liberation Sans" w:eastAsia="Liberation Serif" w:hAnsi="Liberation Sans" w:cs="Liberation Sans"/>
              </w:rPr>
              <w:t>п</w:t>
            </w:r>
            <w:proofErr w:type="gramEnd"/>
            <w:r>
              <w:rPr>
                <w:rFonts w:ascii="Liberation Sans" w:eastAsia="Liberation Serif" w:hAnsi="Liberation Sans" w:cs="Liberation Sans"/>
              </w:rPr>
              <w:t>/п</w:t>
            </w: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Наименование</w:t>
            </w: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структурного элемента</w:t>
            </w: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муниципальной программы,</w:t>
            </w: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мероприятия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Наименование ответственного исполнителя, соисполнителя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Объемы финансирования (тыс. руб.)</w:t>
            </w:r>
          </w:p>
        </w:tc>
      </w:tr>
      <w:tr w:rsidR="008B306B">
        <w:trPr>
          <w:gridAfter w:val="1"/>
          <w:wAfter w:w="12" w:type="dxa"/>
          <w:trHeight w:val="1831"/>
          <w:tblHeader/>
          <w:jc w:val="center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всего</w:t>
            </w: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 этап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eastAsia="Liberation Serif" w:hAnsi="Liberation Sans" w:cs="Liberation Sans"/>
              </w:rPr>
            </w:pP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eastAsia="Liberation Serif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2022 год</w:t>
            </w: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eastAsia="Liberation Serif" w:hAnsi="Liberation Sans" w:cs="Liberation Sans"/>
              </w:rPr>
            </w:pP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eastAsia="Liberation Serif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2023 год</w:t>
            </w:r>
          </w:p>
          <w:p w:rsidR="008B306B" w:rsidRDefault="008B306B"/>
        </w:tc>
      </w:tr>
      <w:tr w:rsidR="008B306B">
        <w:trPr>
          <w:gridAfter w:val="1"/>
          <w:wAfter w:w="12" w:type="dxa"/>
          <w:trHeight w:val="415"/>
          <w:tblHeader/>
          <w:jc w:val="center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</w:t>
            </w:r>
          </w:p>
        </w:tc>
        <w:tc>
          <w:tcPr>
            <w:tcW w:w="3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6</w:t>
            </w:r>
          </w:p>
        </w:tc>
      </w:tr>
      <w:tr w:rsidR="008B306B">
        <w:trPr>
          <w:gridAfter w:val="1"/>
          <w:wAfter w:w="12" w:type="dxa"/>
          <w:trHeight w:val="892"/>
          <w:jc w:val="center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1.</w:t>
            </w:r>
          </w:p>
        </w:tc>
        <w:tc>
          <w:tcPr>
            <w:tcW w:w="3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b/>
              </w:rPr>
              <w:t>Муниципальная программа «Развитие средств массовой информации и полиграфии»</w:t>
            </w:r>
          </w:p>
          <w:p w:rsidR="008B306B" w:rsidRDefault="008B306B">
            <w:pPr>
              <w:widowControl w:val="0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spacing w:after="0" w:line="240" w:lineRule="auto"/>
              <w:rPr>
                <w:rFonts w:ascii="Liberation Sans" w:hAnsi="Liberation Sans" w:cs="Liberation Sans"/>
              </w:rPr>
            </w:pPr>
            <w:proofErr w:type="gramStart"/>
            <w:r>
              <w:rPr>
                <w:rFonts w:ascii="Liberation Sans" w:hAnsi="Liberation Sans" w:cs="Liberation Sans"/>
              </w:rPr>
              <w:t xml:space="preserve">Администрация Пуровского района  (Управление информационно-аналитических исследований и связей </w:t>
            </w:r>
            <w:proofErr w:type="gramEnd"/>
          </w:p>
          <w:p w:rsidR="008B306B" w:rsidRDefault="00843AB1"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с общественностью Администрации Пуровского района)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43AB1">
            <w:pPr>
              <w:widowControl w:val="0"/>
              <w:jc w:val="center"/>
              <w:rPr>
                <w:rFonts w:ascii="Liberation Sans" w:hAnsi="Liberation Sans" w:cs="Liberation Sans"/>
                <w:bCs/>
              </w:rPr>
            </w:pPr>
            <w:r>
              <w:rPr>
                <w:rFonts w:ascii="Liberation Sans" w:eastAsia="Liberation Serif" w:hAnsi="Liberation Sans" w:cs="Liberation Sans"/>
                <w:bCs/>
              </w:rPr>
              <w:t>434 842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211 561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eastAsia="Liberation Serif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eastAsia="Liberation Serif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eastAsia="Liberation Serif" w:hAnsi="Liberation Sans" w:cs="Liberation Sans"/>
              </w:rPr>
            </w:pP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eastAsia="Liberation Serif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223 281</w:t>
            </w:r>
          </w:p>
          <w:p w:rsidR="008B306B" w:rsidRDefault="008B306B"/>
          <w:p w:rsidR="008B306B" w:rsidRDefault="008B306B"/>
        </w:tc>
      </w:tr>
      <w:tr w:rsidR="008B306B">
        <w:trPr>
          <w:gridAfter w:val="1"/>
          <w:wAfter w:w="12" w:type="dxa"/>
          <w:trHeight w:val="1167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окружной бюджет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43AB1">
            <w:pPr>
              <w:widowControl w:val="0"/>
              <w:jc w:val="center"/>
              <w:rPr>
                <w:rFonts w:ascii="Liberation Sans" w:hAnsi="Liberation Sans" w:cs="Liberation Sans"/>
                <w:bCs/>
                <w:i/>
              </w:rPr>
            </w:pPr>
            <w:r>
              <w:rPr>
                <w:rFonts w:ascii="Liberation Sans" w:eastAsia="Liberation Serif" w:hAnsi="Liberation Sans" w:cs="Liberation Sans"/>
                <w:bCs/>
              </w:rPr>
              <w:t>11 999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6 859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eastAsia="Liberation Serif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eastAsia="Liberation Serif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eastAsia="Liberation Serif" w:hAnsi="Liberation Sans" w:cs="Liberation Sans"/>
              </w:rPr>
            </w:pP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eastAsia="Liberation Serif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5 140</w:t>
            </w:r>
          </w:p>
          <w:p w:rsidR="008B306B" w:rsidRDefault="008B306B"/>
          <w:p w:rsidR="008B306B" w:rsidRDefault="008B306B"/>
        </w:tc>
      </w:tr>
      <w:tr w:rsidR="008B306B">
        <w:trPr>
          <w:gridAfter w:val="1"/>
          <w:wAfter w:w="12" w:type="dxa"/>
          <w:trHeight w:val="793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lastRenderedPageBreak/>
              <w:t>3.</w:t>
            </w:r>
          </w:p>
        </w:tc>
        <w:tc>
          <w:tcPr>
            <w:tcW w:w="14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b/>
              </w:rPr>
              <w:t>Цель программы</w:t>
            </w:r>
            <w:r>
              <w:rPr>
                <w:rFonts w:ascii="Liberation Sans" w:eastAsia="Liberation Serif" w:hAnsi="Liberation Sans" w:cs="Liberation Sans"/>
              </w:rPr>
              <w:t xml:space="preserve">: </w:t>
            </w:r>
            <w:r>
              <w:rPr>
                <w:rFonts w:ascii="Liberation Sans" w:hAnsi="Liberation Sans" w:cs="Liberation Sans"/>
              </w:rPr>
              <w:t>Создание единого информационного пространства, повышение уровня информированности населения и формирование положительного имиджа муниципального округа Пуровский район</w:t>
            </w:r>
          </w:p>
        </w:tc>
      </w:tr>
      <w:tr w:rsidR="008B306B">
        <w:trPr>
          <w:gridAfter w:val="1"/>
          <w:wAfter w:w="12" w:type="dxa"/>
          <w:trHeight w:val="706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4.</w:t>
            </w:r>
          </w:p>
        </w:tc>
        <w:tc>
          <w:tcPr>
            <w:tcW w:w="14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bCs/>
              </w:rPr>
            </w:pPr>
            <w:r>
              <w:rPr>
                <w:rFonts w:ascii="Liberation Sans" w:eastAsia="Liberation Serif" w:hAnsi="Liberation Sans" w:cs="Liberation Sans"/>
                <w:b/>
              </w:rPr>
              <w:t xml:space="preserve">Направление </w:t>
            </w:r>
            <w:r>
              <w:rPr>
                <w:rFonts w:ascii="Liberation Sans" w:hAnsi="Liberation Sans" w:cs="Liberation Sans"/>
                <w:b/>
              </w:rPr>
              <w:t>«Развитие телевидения и радиовещания»</w:t>
            </w:r>
          </w:p>
        </w:tc>
      </w:tr>
      <w:tr w:rsidR="008B306B">
        <w:trPr>
          <w:gridAfter w:val="1"/>
          <w:wAfter w:w="12" w:type="dxa"/>
          <w:trHeight w:val="975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5.</w:t>
            </w:r>
          </w:p>
        </w:tc>
        <w:tc>
          <w:tcPr>
            <w:tcW w:w="14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b/>
              </w:rPr>
              <w:t>Цель направления</w:t>
            </w:r>
            <w:r>
              <w:rPr>
                <w:rFonts w:ascii="Liberation Sans" w:eastAsia="Liberation Serif" w:hAnsi="Liberation Sans" w:cs="Liberation Sans"/>
              </w:rPr>
              <w:t xml:space="preserve">: </w:t>
            </w:r>
            <w:r>
              <w:rPr>
                <w:rFonts w:ascii="Liberation Sans" w:hAnsi="Liberation Sans" w:cs="Liberation Sans"/>
              </w:rPr>
              <w:t xml:space="preserve">Улучшение качества изготовления </w:t>
            </w:r>
            <w:proofErr w:type="spellStart"/>
            <w:r>
              <w:rPr>
                <w:rFonts w:ascii="Liberation Sans" w:hAnsi="Liberation Sans" w:cs="Liberation Sans"/>
              </w:rPr>
              <w:t>медиапродукта</w:t>
            </w:r>
            <w:proofErr w:type="spellEnd"/>
            <w:r>
              <w:rPr>
                <w:rFonts w:ascii="Liberation Sans" w:hAnsi="Liberation Sans" w:cs="Liberation Sans"/>
              </w:rPr>
              <w:t xml:space="preserve"> с учетом актуальных современных требований, объективного всестороннего освещения деятельности органов местного самоуправления и событий, происходящих в </w:t>
            </w:r>
            <w:proofErr w:type="spellStart"/>
            <w:r>
              <w:rPr>
                <w:rFonts w:ascii="Liberation Sans" w:hAnsi="Liberation Sans" w:cs="Liberation Sans"/>
              </w:rPr>
              <w:t>Пуровском</w:t>
            </w:r>
            <w:proofErr w:type="spellEnd"/>
            <w:r>
              <w:rPr>
                <w:rFonts w:ascii="Liberation Sans" w:hAnsi="Liberation Sans" w:cs="Liberation Sans"/>
              </w:rPr>
              <w:t xml:space="preserve"> районе</w:t>
            </w:r>
          </w:p>
        </w:tc>
      </w:tr>
      <w:tr w:rsidR="008B306B">
        <w:trPr>
          <w:trHeight w:val="1691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6.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b/>
              </w:rPr>
              <w:t xml:space="preserve"> Комплекс процессных мероприятий</w:t>
            </w:r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b/>
              </w:rPr>
              <w:t>«Поддержка и развитие телерадиовещательного процесса»</w:t>
            </w:r>
          </w:p>
          <w:p w:rsidR="008B306B" w:rsidRDefault="008B306B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Администрация Пуровского района</w:t>
            </w: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proofErr w:type="gramStart"/>
            <w:r>
              <w:rPr>
                <w:rFonts w:ascii="Liberation Sans" w:eastAsia="Liberation Serif" w:hAnsi="Liberation Sans" w:cs="Liberation Sans"/>
              </w:rPr>
              <w:t>(Управление информационно-аналитических исследований и связей</w:t>
            </w:r>
            <w:proofErr w:type="gramEnd"/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с общественностью Администрации Пуровского района,</w:t>
            </w: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муниципальное казенное учреждение «</w:t>
            </w:r>
            <w:proofErr w:type="spellStart"/>
            <w:r>
              <w:rPr>
                <w:rFonts w:ascii="Liberation Sans" w:eastAsia="Liberation Serif" w:hAnsi="Liberation Sans" w:cs="Liberation Sans"/>
              </w:rPr>
              <w:t>Пуровская</w:t>
            </w:r>
            <w:proofErr w:type="spellEnd"/>
            <w:r>
              <w:rPr>
                <w:rFonts w:ascii="Liberation Sans" w:eastAsia="Liberation Serif" w:hAnsi="Liberation Sans" w:cs="Liberation Sans"/>
              </w:rPr>
              <w:t xml:space="preserve"> телерадиок</w:t>
            </w:r>
            <w:r>
              <w:rPr>
                <w:rFonts w:ascii="Liberation Sans" w:eastAsia="Liberation Serif" w:hAnsi="Liberation Sans" w:cs="Liberation Sans"/>
              </w:rPr>
              <w:t>омпания «Луч», Департамент строительства, архитектуры и жилищной политики Администрации Пуровского района)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160 471</w:t>
            </w: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160 471</w:t>
            </w: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</w:tr>
      <w:tr w:rsidR="008B306B">
        <w:trPr>
          <w:trHeight w:val="992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bCs/>
              </w:rPr>
              <w:t>7.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eastAsia="Liberation Serif" w:hAnsi="Liberation Sans" w:cs="Liberation Sans"/>
                <w:b/>
                <w:bCs/>
                <w:color w:val="000000" w:themeColor="text1"/>
              </w:rPr>
              <w:t>Капитальный ремонт объектов муниципальной собственности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B306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eastAsia="Liberation Serif" w:hAnsi="Liberation Sans" w:cs="Liberation Sans"/>
                <w:bCs/>
                <w:color w:val="000000" w:themeColor="text1"/>
              </w:rPr>
              <w:t>301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eastAsia="Liberation Serif" w:hAnsi="Liberation Sans" w:cs="Liberation Sans"/>
                <w:bCs/>
                <w:color w:val="000000" w:themeColor="text1"/>
              </w:rPr>
              <w:t>301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</w:tr>
      <w:tr w:rsidR="008B306B">
        <w:trPr>
          <w:trHeight w:val="1581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lastRenderedPageBreak/>
              <w:t>8.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bCs/>
              </w:rPr>
            </w:pPr>
            <w:r>
              <w:rPr>
                <w:rFonts w:ascii="Liberation Sans" w:eastAsia="Liberation Serif" w:hAnsi="Liberation Sans" w:cs="Liberation Sans"/>
                <w:b/>
              </w:rPr>
              <w:t>Расходы на обеспечение учреждений, обеспечивающих предоставление услуг в сфере массовой информации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B306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154 323</w:t>
            </w: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154 323</w:t>
            </w: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</w:tr>
      <w:tr w:rsidR="008B306B">
        <w:trPr>
          <w:trHeight w:val="1645"/>
          <w:jc w:val="center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9.</w:t>
            </w: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10.</w:t>
            </w: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eastAsia="Liberation Serif" w:hAnsi="Liberation Sans" w:cs="Liberation Sans"/>
                <w:b/>
                <w:bCs/>
              </w:rPr>
            </w:pPr>
            <w:r>
              <w:rPr>
                <w:rFonts w:ascii="Liberation Sans" w:eastAsia="Liberation Serif" w:hAnsi="Liberation Sans" w:cs="Liberation Sans"/>
                <w:b/>
              </w:rPr>
              <w:t xml:space="preserve">Мероприятия по развитию средств массовой информации и полиграфии,  </w:t>
            </w:r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b/>
              </w:rPr>
              <w:t>в том числе</w:t>
            </w:r>
          </w:p>
        </w:tc>
        <w:tc>
          <w:tcPr>
            <w:tcW w:w="48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B306B">
            <w:pPr>
              <w:widowControl w:val="0"/>
              <w:spacing w:after="0" w:line="240" w:lineRule="auto"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5 848</w:t>
            </w: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5 848</w:t>
            </w: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</w:tr>
      <w:tr w:rsidR="008B306B">
        <w:trPr>
          <w:trHeight w:val="515"/>
          <w:jc w:val="center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окружной бюджет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B306B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5 263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5 263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</w:tr>
      <w:tr w:rsidR="008B306B">
        <w:trPr>
          <w:trHeight w:val="586"/>
          <w:jc w:val="center"/>
        </w:trPr>
        <w:tc>
          <w:tcPr>
            <w:tcW w:w="7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eastAsia="Liberation Serif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 xml:space="preserve">«Организация повышения, профессионального уровня работников редакция средств массовой информации и полиграфии в Ямало-Ненецком автономном округе», в том числе 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B306B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eastAsia="Liberation Serif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204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eastAsia="Liberation Serif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204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eastAsia="Liberation Serif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eastAsia="Liberation Serif" w:hAnsi="Liberation Sans" w:cs="Liberation Sans"/>
              </w:rPr>
            </w:pPr>
          </w:p>
        </w:tc>
      </w:tr>
      <w:tr w:rsidR="008B306B">
        <w:trPr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12.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eastAsia="Liberation Serif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lastRenderedPageBreak/>
              <w:t>окружной бюджет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lastRenderedPageBreak/>
              <w:t>183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lastRenderedPageBreak/>
              <w:t>183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lastRenderedPageBreak/>
              <w:t>Х</w:t>
            </w:r>
          </w:p>
        </w:tc>
      </w:tr>
      <w:tr w:rsidR="008B306B">
        <w:trPr>
          <w:trHeight w:val="1873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lastRenderedPageBreak/>
              <w:t>13.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lang w:eastAsia="en-US"/>
              </w:rPr>
              <w:t xml:space="preserve">«Обеспечение программно-технологического и технического переоснащения учреждений средств массовой информации и полиграфического комплекса в </w:t>
            </w:r>
            <w:r>
              <w:rPr>
                <w:rFonts w:ascii="Liberation Sans" w:eastAsia="Liberation Serif" w:hAnsi="Liberation Sans" w:cs="Liberation Sans"/>
              </w:rPr>
              <w:t>Ямало-Ненецком</w:t>
            </w:r>
            <w:r>
              <w:rPr>
                <w:rFonts w:ascii="Liberation Sans" w:eastAsia="Liberation Serif" w:hAnsi="Liberation Sans" w:cs="Liberation Sans"/>
                <w:lang w:eastAsia="en-US"/>
              </w:rPr>
              <w:t xml:space="preserve"> автономном округе, </w:t>
            </w:r>
            <w:r>
              <w:rPr>
                <w:rFonts w:ascii="Liberation Sans" w:eastAsia="Liberation Serif" w:hAnsi="Liberation Sans" w:cs="Liberation Sans"/>
              </w:rPr>
              <w:t>в том числе»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5 644</w:t>
            </w: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5 644</w:t>
            </w: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</w:tr>
      <w:tr w:rsidR="008B306B">
        <w:trPr>
          <w:trHeight w:val="171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14.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окружной бюджет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B306B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5 080</w:t>
            </w: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bCs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5 080</w:t>
            </w: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bCs/>
                <w:i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</w:tr>
      <w:tr w:rsidR="008B306B">
        <w:trPr>
          <w:gridAfter w:val="1"/>
          <w:wAfter w:w="12" w:type="dxa"/>
          <w:trHeight w:val="567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15.</w:t>
            </w:r>
          </w:p>
        </w:tc>
        <w:tc>
          <w:tcPr>
            <w:tcW w:w="14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bCs/>
              </w:rPr>
            </w:pPr>
            <w:r>
              <w:rPr>
                <w:rFonts w:ascii="Liberation Sans" w:eastAsia="Liberation Serif" w:hAnsi="Liberation Sans" w:cs="Liberation Sans"/>
                <w:b/>
              </w:rPr>
              <w:t>Направление  «Поддержка печатных средств массовой информации»</w:t>
            </w:r>
          </w:p>
        </w:tc>
      </w:tr>
      <w:tr w:rsidR="008B306B">
        <w:trPr>
          <w:gridAfter w:val="1"/>
          <w:wAfter w:w="12" w:type="dxa"/>
          <w:trHeight w:val="975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16.</w:t>
            </w:r>
          </w:p>
        </w:tc>
        <w:tc>
          <w:tcPr>
            <w:tcW w:w="14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b/>
              </w:rPr>
              <w:t>Цель направления</w:t>
            </w:r>
            <w:r>
              <w:rPr>
                <w:rFonts w:ascii="Liberation Sans" w:eastAsia="Liberation Serif" w:hAnsi="Liberation Sans" w:cs="Liberation Sans"/>
              </w:rPr>
              <w:t>: Улучшение качества изготовле</w:t>
            </w:r>
            <w:r>
              <w:rPr>
                <w:rFonts w:ascii="Liberation Sans" w:eastAsia="Liberation Serif" w:hAnsi="Liberation Sans" w:cs="Liberation Sans"/>
              </w:rPr>
              <w:t xml:space="preserve">ния печатного издания с учетом актуальных тенденций на современном рынке полиграфической продукции, объективного всестороннего освещения общественно-политической, культурной и спортивной сфер деятельности органов местного самоуправления в </w:t>
            </w:r>
            <w:proofErr w:type="spellStart"/>
            <w:r>
              <w:rPr>
                <w:rFonts w:ascii="Liberation Sans" w:eastAsia="Liberation Serif" w:hAnsi="Liberation Sans" w:cs="Liberation Sans"/>
              </w:rPr>
              <w:t>Пуровском</w:t>
            </w:r>
            <w:proofErr w:type="spellEnd"/>
            <w:r>
              <w:rPr>
                <w:rFonts w:ascii="Liberation Sans" w:eastAsia="Liberation Serif" w:hAnsi="Liberation Sans" w:cs="Liberation Sans"/>
              </w:rPr>
              <w:t xml:space="preserve"> районе</w:t>
            </w:r>
          </w:p>
        </w:tc>
      </w:tr>
      <w:tr w:rsidR="008B306B">
        <w:trPr>
          <w:trHeight w:val="1803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lastRenderedPageBreak/>
              <w:t>17.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b/>
              </w:rPr>
              <w:t>Комплекс процессных мероприятий</w:t>
            </w:r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bCs/>
              </w:rPr>
            </w:pPr>
            <w:r>
              <w:rPr>
                <w:rFonts w:ascii="Liberation Sans" w:eastAsia="Liberation Serif" w:hAnsi="Liberation Sans" w:cs="Liberation Sans"/>
                <w:b/>
              </w:rPr>
              <w:t>«Поддержка и развитие периодического печатного издания»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Администрация Пуровского района</w:t>
            </w: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proofErr w:type="gramStart"/>
            <w:r>
              <w:rPr>
                <w:rFonts w:ascii="Liberation Sans" w:eastAsia="Liberation Serif" w:hAnsi="Liberation Sans" w:cs="Liberation Sans"/>
              </w:rPr>
              <w:t>(Управление информационно-аналитических исследований и связей</w:t>
            </w:r>
            <w:proofErr w:type="gramEnd"/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с общественностью Администрации Пуровского района,</w:t>
            </w: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муниципальное казе</w:t>
            </w:r>
            <w:r>
              <w:rPr>
                <w:rFonts w:ascii="Liberation Sans" w:eastAsia="Liberation Serif" w:hAnsi="Liberation Sans" w:cs="Liberation Sans"/>
              </w:rPr>
              <w:t>нное учреждение «</w:t>
            </w:r>
            <w:proofErr w:type="spellStart"/>
            <w:r>
              <w:rPr>
                <w:rFonts w:ascii="Liberation Sans" w:eastAsia="Liberation Serif" w:hAnsi="Liberation Sans" w:cs="Liberation Sans"/>
              </w:rPr>
              <w:t>Пуровская</w:t>
            </w:r>
            <w:proofErr w:type="spellEnd"/>
            <w:r>
              <w:rPr>
                <w:rFonts w:ascii="Liberation Sans" w:eastAsia="Liberation Serif" w:hAnsi="Liberation Sans" w:cs="Liberation Sans"/>
              </w:rPr>
              <w:t xml:space="preserve"> телерадиокомпания «Луч»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strike/>
                <w:color w:val="000000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</w:rPr>
              <w:t>51 090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</w:rPr>
              <w:t>51 090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</w:tr>
      <w:tr w:rsidR="008B306B">
        <w:trPr>
          <w:trHeight w:val="1346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18.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bCs/>
              </w:rPr>
            </w:pPr>
            <w:r>
              <w:rPr>
                <w:rFonts w:ascii="Liberation Sans" w:eastAsia="Liberation Serif" w:hAnsi="Liberation Sans" w:cs="Liberation Sans"/>
                <w:b/>
              </w:rPr>
              <w:t>Расходы на обеспечение учреждений, обеспечивающих предоставление услуг в сфере массовой информации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</w:rPr>
              <w:t>49 316</w:t>
            </w: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</w:rPr>
              <w:t>49 316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</w:tr>
      <w:tr w:rsidR="008B306B">
        <w:trPr>
          <w:trHeight w:val="1307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19.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bCs/>
              </w:rPr>
            </w:pPr>
            <w:r>
              <w:rPr>
                <w:rFonts w:ascii="Liberation Sans" w:eastAsia="Liberation Serif" w:hAnsi="Liberation Sans" w:cs="Liberation Sans"/>
                <w:b/>
              </w:rPr>
              <w:t>Мероприятия по развитию средств массовой информации и полиграфии,                  в том числе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1 773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1 773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</w:tr>
      <w:tr w:rsidR="008B306B">
        <w:trPr>
          <w:trHeight w:val="809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20.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окружной бюджет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1 596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1 596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</w:tr>
      <w:tr w:rsidR="008B306B">
        <w:trPr>
          <w:trHeight w:val="1563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lastRenderedPageBreak/>
              <w:t>21.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 xml:space="preserve"> </w:t>
            </w:r>
            <w:r>
              <w:rPr>
                <w:rFonts w:ascii="Liberation Sans" w:eastAsia="Liberation Serif" w:hAnsi="Liberation Sans" w:cs="Liberation Sans"/>
              </w:rPr>
              <w:t>«Организация повышения, профессионального уровня работников редакций средств массовой информации и полиграфии в Ямало-Ненецком автономном округе», в том числе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29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</w:tr>
      <w:tr w:rsidR="008B306B">
        <w:trPr>
          <w:trHeight w:val="691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22.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окружной бюджет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26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</w:tr>
      <w:tr w:rsidR="008B306B">
        <w:trPr>
          <w:trHeight w:val="2102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23.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 xml:space="preserve"> </w:t>
            </w:r>
            <w:r>
              <w:rPr>
                <w:rFonts w:ascii="Liberation Sans" w:eastAsia="Liberation Serif" w:hAnsi="Liberation Sans" w:cs="Liberation Sans"/>
              </w:rPr>
              <w:t>«Обеспечение программно-технологического и технического переоснащения учреждений средств массовой информации и полиграфического комплекса в Ямало-Ненецком автономном округе», в том числе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B306B">
            <w:pPr>
              <w:widowControl w:val="0"/>
              <w:spacing w:after="0" w:line="240" w:lineRule="auto"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1 744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1 744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</w:tr>
      <w:tr w:rsidR="008B306B">
        <w:trPr>
          <w:trHeight w:val="699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24.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окружной бюджет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B306B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1 570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1 570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</w:tr>
      <w:tr w:rsidR="008B306B">
        <w:trPr>
          <w:gridAfter w:val="1"/>
          <w:wAfter w:w="12" w:type="dxa"/>
          <w:trHeight w:val="415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B306B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25.</w:t>
            </w:r>
          </w:p>
        </w:tc>
        <w:tc>
          <w:tcPr>
            <w:tcW w:w="14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bCs/>
              </w:rPr>
            </w:pPr>
            <w:r>
              <w:rPr>
                <w:rFonts w:ascii="Liberation Sans" w:eastAsia="Liberation Serif" w:hAnsi="Liberation Sans" w:cs="Liberation Sans"/>
                <w:b/>
              </w:rPr>
              <w:t xml:space="preserve">Направление </w:t>
            </w:r>
            <w:r>
              <w:rPr>
                <w:rFonts w:ascii="Liberation Sans" w:hAnsi="Liberation Sans" w:cs="Liberation Sans"/>
                <w:b/>
              </w:rPr>
              <w:t>«</w:t>
            </w:r>
            <w:r>
              <w:rPr>
                <w:rFonts w:ascii="Liberation Sans" w:eastAsia="Liberation Serif" w:hAnsi="Liberation Sans" w:cs="Liberation Sans"/>
                <w:b/>
              </w:rPr>
              <w:t>Развитие средств массовой информации и полиграфии»</w:t>
            </w:r>
          </w:p>
        </w:tc>
      </w:tr>
      <w:tr w:rsidR="008B306B">
        <w:trPr>
          <w:gridAfter w:val="1"/>
          <w:wAfter w:w="12" w:type="dxa"/>
          <w:trHeight w:val="1582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lastRenderedPageBreak/>
              <w:t>26.</w:t>
            </w:r>
          </w:p>
        </w:tc>
        <w:tc>
          <w:tcPr>
            <w:tcW w:w="14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b/>
              </w:rPr>
              <w:t>Цель направления</w:t>
            </w:r>
            <w:r>
              <w:rPr>
                <w:rFonts w:ascii="Liberation Sans" w:eastAsia="Liberation Serif" w:hAnsi="Liberation Sans" w:cs="Liberation Sans"/>
              </w:rPr>
              <w:t xml:space="preserve">: </w:t>
            </w:r>
            <w:proofErr w:type="gramStart"/>
            <w:r>
              <w:rPr>
                <w:rFonts w:ascii="Liberation Sans" w:hAnsi="Liberation Sans" w:cs="Liberation Sans"/>
              </w:rPr>
              <w:t>Улучшение качества изготовления медиа-продукта с учетом актуальных современных требований, объективного всестороннего освещения деятельности органов местного самоуправления и событи</w:t>
            </w:r>
            <w:r>
              <w:rPr>
                <w:rFonts w:ascii="Liberation Sans" w:hAnsi="Liberation Sans" w:cs="Liberation Sans"/>
              </w:rPr>
              <w:t xml:space="preserve">й, происходящих в </w:t>
            </w:r>
            <w:proofErr w:type="spellStart"/>
            <w:r>
              <w:rPr>
                <w:rFonts w:ascii="Liberation Sans" w:hAnsi="Liberation Sans" w:cs="Liberation Sans"/>
              </w:rPr>
              <w:t>Пуровском</w:t>
            </w:r>
            <w:proofErr w:type="spellEnd"/>
            <w:r>
              <w:rPr>
                <w:rFonts w:ascii="Liberation Sans" w:hAnsi="Liberation Sans" w:cs="Liberation Sans"/>
              </w:rPr>
              <w:t xml:space="preserve"> районе,</w:t>
            </w:r>
            <w:r>
              <w:rPr>
                <w:rFonts w:ascii="Liberation Sans" w:eastAsia="Liberation Serif" w:hAnsi="Liberation Sans" w:cs="Liberation Sans"/>
              </w:rPr>
              <w:t xml:space="preserve"> улучшение качества изготовления печатного издания с учетом актуальных тенденций на современном рынке полиграфической продукции, объективного всестороннего освещения общественно-политической, культурной и спортивной сфер,</w:t>
            </w:r>
            <w:r>
              <w:rPr>
                <w:rFonts w:ascii="Liberation Sans" w:eastAsia="Liberation Serif" w:hAnsi="Liberation Sans" w:cs="Liberation Sans"/>
              </w:rPr>
              <w:t xml:space="preserve"> деятельности органов местного самоуправления в </w:t>
            </w:r>
            <w:proofErr w:type="spellStart"/>
            <w:r>
              <w:rPr>
                <w:rFonts w:ascii="Liberation Sans" w:eastAsia="Liberation Serif" w:hAnsi="Liberation Sans" w:cs="Liberation Sans"/>
              </w:rPr>
              <w:t>Пуровском</w:t>
            </w:r>
            <w:proofErr w:type="spellEnd"/>
            <w:r>
              <w:rPr>
                <w:rFonts w:ascii="Liberation Sans" w:eastAsia="Liberation Serif" w:hAnsi="Liberation Sans" w:cs="Liberation Sans"/>
              </w:rPr>
              <w:t xml:space="preserve"> районе</w:t>
            </w:r>
            <w:proofErr w:type="gramEnd"/>
          </w:p>
        </w:tc>
      </w:tr>
      <w:tr w:rsidR="008B306B">
        <w:trPr>
          <w:trHeight w:val="1097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27.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b/>
              </w:rPr>
              <w:t xml:space="preserve">Комплекс процессных </w:t>
            </w:r>
            <w:r>
              <w:rPr>
                <w:rFonts w:ascii="Liberation Sans" w:eastAsia="Liberation Serif" w:hAnsi="Liberation Sans" w:cs="Liberation Sans"/>
              </w:rPr>
              <w:t>мероприятий  «Развитие средств массовой информации и полиграфии»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Администрация Пуровского района</w:t>
            </w: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proofErr w:type="gramStart"/>
            <w:r>
              <w:rPr>
                <w:rFonts w:ascii="Liberation Sans" w:eastAsia="Liberation Serif" w:hAnsi="Liberation Sans" w:cs="Liberation Sans"/>
              </w:rPr>
              <w:t>(Управление информационно-аналитических исследований и связей</w:t>
            </w:r>
            <w:proofErr w:type="gramEnd"/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с общественностью Администрации Пуровского района,</w:t>
            </w: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proofErr w:type="gramStart"/>
            <w:r>
              <w:rPr>
                <w:rFonts w:ascii="Liberation Sans" w:hAnsi="Liberation Sans" w:cs="Liberation Sans"/>
              </w:rPr>
              <w:t>МАУ «</w:t>
            </w:r>
            <w:proofErr w:type="spellStart"/>
            <w:r>
              <w:rPr>
                <w:rFonts w:ascii="Liberation Sans" w:hAnsi="Liberation Sans" w:cs="Liberation Sans"/>
              </w:rPr>
              <w:t>Пурмедиа</w:t>
            </w:r>
            <w:proofErr w:type="spellEnd"/>
            <w:r>
              <w:rPr>
                <w:rFonts w:ascii="Liberation Sans" w:hAnsi="Liberation Sans" w:cs="Liberation Sans"/>
              </w:rPr>
              <w:t>»)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223 281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lang w:val="en-US"/>
              </w:rPr>
              <w:t>X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223 281</w:t>
            </w:r>
          </w:p>
        </w:tc>
      </w:tr>
      <w:tr w:rsidR="008B306B">
        <w:trPr>
          <w:trHeight w:val="1402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28.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bCs/>
              </w:rPr>
            </w:pPr>
            <w:r>
              <w:rPr>
                <w:rFonts w:ascii="Liberation Sans" w:eastAsia="Liberation Serif" w:hAnsi="Liberation Sans" w:cs="Liberation Sans"/>
                <w:b/>
              </w:rPr>
              <w:t>Расходы на обеспечение учреждений, обеспечивающих предоставление услуг в сфере массовой информации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B306B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217 569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lang w:val="en-US"/>
              </w:rPr>
              <w:t>X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217 569</w:t>
            </w:r>
          </w:p>
        </w:tc>
      </w:tr>
      <w:tr w:rsidR="008B306B">
        <w:trPr>
          <w:trHeight w:val="273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29.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bCs/>
              </w:rPr>
            </w:pPr>
            <w:r>
              <w:rPr>
                <w:rFonts w:ascii="Liberation Sans" w:eastAsia="Liberation Serif" w:hAnsi="Liberation Sans" w:cs="Liberation Sans"/>
              </w:rPr>
              <w:t xml:space="preserve"> </w:t>
            </w:r>
            <w:r>
              <w:rPr>
                <w:rFonts w:ascii="Liberation Sans" w:eastAsia="Liberation Serif" w:hAnsi="Liberation Sans" w:cs="Liberation Sans"/>
                <w:b/>
              </w:rPr>
              <w:t>Мероприятия по развитию средств массовой информации и полиграфии (окружной бюджет), в том числе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B306B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5 140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X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5 140</w:t>
            </w:r>
          </w:p>
        </w:tc>
      </w:tr>
      <w:tr w:rsidR="008B306B">
        <w:trPr>
          <w:trHeight w:val="483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30.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 xml:space="preserve"> </w:t>
            </w:r>
            <w:r>
              <w:rPr>
                <w:rFonts w:ascii="Liberation Sans" w:eastAsia="Liberation Serif" w:hAnsi="Liberation Sans" w:cs="Liberation Sans"/>
              </w:rPr>
              <w:t xml:space="preserve">Организация повышения, профессионального уровня работников редакций средств </w:t>
            </w:r>
            <w:r>
              <w:rPr>
                <w:rFonts w:ascii="Liberation Sans" w:eastAsia="Liberation Serif" w:hAnsi="Liberation Sans" w:cs="Liberation Sans"/>
              </w:rPr>
              <w:lastRenderedPageBreak/>
              <w:t>массовой информации и полиграфии в Ямало-Ненецком автономном округе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B306B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308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X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308</w:t>
            </w:r>
          </w:p>
        </w:tc>
      </w:tr>
      <w:tr w:rsidR="008B306B">
        <w:trPr>
          <w:trHeight w:val="483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lastRenderedPageBreak/>
              <w:t>31.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eastAsia="Liberation Serif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 xml:space="preserve">Обеспечение программно-технологического и технического переоснащения учреждений средств массовой информации и полиграфического комплекса </w:t>
            </w:r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в Ямало-Ненецком автономном округе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B306B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4 832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X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4 832</w:t>
            </w:r>
          </w:p>
        </w:tc>
      </w:tr>
      <w:tr w:rsidR="008B306B">
        <w:trPr>
          <w:trHeight w:val="111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32.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bCs/>
              </w:rPr>
            </w:pPr>
            <w:r>
              <w:rPr>
                <w:rFonts w:ascii="Liberation Sans" w:eastAsia="Liberation Serif" w:hAnsi="Liberation Sans" w:cs="Liberation Sans"/>
                <w:b/>
              </w:rPr>
              <w:t>Мероприятия по развитию средств массовой информации и полиграфии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B306B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572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X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572</w:t>
            </w:r>
          </w:p>
        </w:tc>
      </w:tr>
      <w:tr w:rsidR="008B306B">
        <w:trPr>
          <w:trHeight w:val="1691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33.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«Организация повышения, профессионального уровня работников редакций средств массовой информации и полиграфии в Ямало-Ненецком автономном округе»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B306B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X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35</w:t>
            </w:r>
          </w:p>
        </w:tc>
      </w:tr>
      <w:tr w:rsidR="008B306B">
        <w:trPr>
          <w:trHeight w:val="2116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lastRenderedPageBreak/>
              <w:t>34.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«Обеспечение программно-технологического и технического переоснащения учреждений средств массовой информации и полиграфического комплекса в Ямало-Ненецком автономном округе»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B306B"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537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X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537</w:t>
            </w:r>
          </w:p>
        </w:tc>
      </w:tr>
    </w:tbl>
    <w:p w:rsidR="008B306B" w:rsidRDefault="00843AB1">
      <w:pPr>
        <w:rPr>
          <w:rFonts w:ascii="Liberation Serif" w:eastAsia="Liberation Serif" w:hAnsi="Liberation Serif" w:cs="Liberation Serif"/>
          <w:b/>
        </w:rPr>
      </w:pPr>
      <w:bookmarkStart w:id="2" w:name="Par322"/>
      <w:bookmarkEnd w:id="2"/>
      <w:r>
        <w:rPr>
          <w:rFonts w:ascii="Liberation Sans" w:hAnsi="Liberation Sans" w:cs="Liberation Sans"/>
        </w:rPr>
        <w:br w:type="page" w:clear="all"/>
      </w:r>
    </w:p>
    <w:p w:rsidR="008B306B" w:rsidRDefault="00843AB1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b/>
        </w:rPr>
        <w:lastRenderedPageBreak/>
        <w:t>СТРУКТУРА</w:t>
      </w:r>
    </w:p>
    <w:p w:rsidR="008B306B" w:rsidRDefault="00843AB1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b/>
        </w:rPr>
        <w:t>показателей эффективности реализации</w:t>
      </w:r>
    </w:p>
    <w:p w:rsidR="008B306B" w:rsidRDefault="00843AB1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b/>
        </w:rPr>
        <w:t>муниципальной программы</w:t>
      </w:r>
    </w:p>
    <w:p w:rsidR="008B306B" w:rsidRDefault="00843AB1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b/>
        </w:rPr>
        <w:t xml:space="preserve"> «Развитие средств массовой информации и полиграфии»</w:t>
      </w:r>
    </w:p>
    <w:p w:rsidR="008B306B" w:rsidRDefault="008B306B">
      <w:pPr>
        <w:widowControl w:val="0"/>
        <w:spacing w:after="0" w:line="240" w:lineRule="auto"/>
        <w:jc w:val="center"/>
        <w:rPr>
          <w:rFonts w:ascii="Liberation Sans" w:hAnsi="Liberation Sans" w:cs="Liberation Sans"/>
          <w:b/>
          <w:bCs/>
        </w:rPr>
      </w:pPr>
    </w:p>
    <w:tbl>
      <w:tblPr>
        <w:tblW w:w="4800" w:type="pct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9"/>
        <w:gridCol w:w="5113"/>
        <w:gridCol w:w="2551"/>
        <w:gridCol w:w="3260"/>
        <w:gridCol w:w="3432"/>
      </w:tblGrid>
      <w:tr w:rsidR="008B306B">
        <w:trPr>
          <w:trHeight w:val="139"/>
          <w:tblHeader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 xml:space="preserve">№ </w:t>
            </w:r>
            <w:proofErr w:type="gramStart"/>
            <w:r>
              <w:rPr>
                <w:rFonts w:ascii="Liberation Sans" w:eastAsia="Liberation Serif" w:hAnsi="Liberation Sans" w:cs="Liberation Sans"/>
              </w:rPr>
              <w:t>п</w:t>
            </w:r>
            <w:proofErr w:type="gramEnd"/>
            <w:r>
              <w:rPr>
                <w:rFonts w:ascii="Liberation Sans" w:eastAsia="Liberation Serif" w:hAnsi="Liberation Sans" w:cs="Liberation Sans"/>
              </w:rPr>
              <w:t>/п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Наименование</w:t>
            </w: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структурного элемента муниципальной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Единицы измерения показателя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2022 год</w:t>
            </w: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2023 год</w:t>
            </w: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</w:tc>
      </w:tr>
      <w:tr w:rsidR="008B306B">
        <w:trPr>
          <w:trHeight w:val="216"/>
          <w:tblHeader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5</w:t>
            </w:r>
          </w:p>
        </w:tc>
      </w:tr>
      <w:tr w:rsidR="008B306B">
        <w:trPr>
          <w:trHeight w:val="22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1.</w:t>
            </w:r>
          </w:p>
        </w:tc>
        <w:tc>
          <w:tcPr>
            <w:tcW w:w="14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b/>
              </w:rPr>
              <w:t>Муниципальная программа</w:t>
            </w:r>
            <w:r>
              <w:rPr>
                <w:rFonts w:ascii="Liberation Sans" w:eastAsia="Liberation Serif" w:hAnsi="Liberation Sans" w:cs="Liberation Sans"/>
              </w:rPr>
              <w:t xml:space="preserve"> «Развитие средств массовой информации и полиграфии»</w:t>
            </w:r>
          </w:p>
        </w:tc>
      </w:tr>
      <w:tr w:rsidR="008B306B">
        <w:trPr>
          <w:trHeight w:val="22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2.</w:t>
            </w:r>
          </w:p>
        </w:tc>
        <w:tc>
          <w:tcPr>
            <w:tcW w:w="14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bCs/>
                <w:color w:val="FF0000"/>
              </w:rPr>
            </w:pPr>
            <w:r>
              <w:rPr>
                <w:rFonts w:ascii="Liberation Sans" w:eastAsia="Liberation Serif" w:hAnsi="Liberation Sans" w:cs="Liberation Sans"/>
                <w:b/>
              </w:rPr>
              <w:t xml:space="preserve">Цель муниципальной программы: </w:t>
            </w:r>
            <w:r>
              <w:rPr>
                <w:rFonts w:ascii="Liberation Sans" w:eastAsia="Liberation Serif" w:hAnsi="Liberation Sans" w:cs="Liberation Sans"/>
              </w:rPr>
              <w:t>Создание единого информационного пространства, повышение уровня информированности населения и формирование положительного имиджа муниципального округа Пуровский район</w:t>
            </w:r>
          </w:p>
        </w:tc>
      </w:tr>
      <w:tr w:rsidR="008B306B">
        <w:trPr>
          <w:trHeight w:val="153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3.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Показатель 1</w:t>
            </w:r>
          </w:p>
          <w:p w:rsidR="008B306B" w:rsidRDefault="00843AB1"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lang w:eastAsia="ar-SA"/>
              </w:rPr>
              <w:t>Удовлетворенность потребности населения в информации о социально-экономической, общественно-политической, культурной и спортивной жизни Пуровского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</w:rPr>
              <w:t>80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</w:rPr>
              <w:t>82</w:t>
            </w:r>
          </w:p>
        </w:tc>
      </w:tr>
      <w:tr w:rsidR="008B306B">
        <w:trPr>
          <w:trHeight w:val="26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4.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Весовое значение показателя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</w:rPr>
              <w:t>0,3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</w:rPr>
              <w:t>0,3</w:t>
            </w:r>
          </w:p>
        </w:tc>
      </w:tr>
      <w:tr w:rsidR="008B306B">
        <w:trPr>
          <w:trHeight w:val="46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5.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Показатель 2</w:t>
            </w:r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Количество информационно-аналитических продуктов телеканала «Луч», радиоканала «Луч»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proofErr w:type="spellStart"/>
            <w:proofErr w:type="gramStart"/>
            <w:r>
              <w:rPr>
                <w:rFonts w:ascii="Liberation Sans" w:eastAsia="Liberation Serif" w:hAnsi="Liberation Sans" w:cs="Liberation Sans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660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662</w:t>
            </w:r>
          </w:p>
          <w:p w:rsidR="008B306B" w:rsidRDefault="008B306B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  <w:tr w:rsidR="008B306B">
        <w:trPr>
          <w:trHeight w:val="26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6.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Весовое значение показателя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0,4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0,4</w:t>
            </w:r>
          </w:p>
        </w:tc>
      </w:tr>
      <w:tr w:rsidR="008B306B">
        <w:trPr>
          <w:trHeight w:val="105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lastRenderedPageBreak/>
              <w:t>7.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Показатель 3</w:t>
            </w:r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Количество пользователей информационного сайта газеты «Северный луч» в сети Интернет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чел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2500</w:t>
            </w: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2510</w:t>
            </w: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</w:tc>
      </w:tr>
      <w:tr w:rsidR="008B306B">
        <w:trPr>
          <w:trHeight w:val="26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8.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Весовое значение показателя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</w:rPr>
              <w:t>0,3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</w:rPr>
              <w:t>0,3</w:t>
            </w:r>
          </w:p>
        </w:tc>
      </w:tr>
      <w:tr w:rsidR="008B306B">
        <w:trPr>
          <w:trHeight w:val="26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9.</w:t>
            </w:r>
          </w:p>
        </w:tc>
        <w:tc>
          <w:tcPr>
            <w:tcW w:w="14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  <w:bCs/>
              </w:rPr>
            </w:pPr>
            <w:r>
              <w:rPr>
                <w:rFonts w:ascii="Liberation Sans" w:eastAsia="Liberation Serif" w:hAnsi="Liberation Sans" w:cs="Liberation Sans"/>
                <w:b/>
              </w:rPr>
              <w:t xml:space="preserve">Направление </w:t>
            </w:r>
            <w:r>
              <w:rPr>
                <w:rFonts w:ascii="Liberation Sans" w:eastAsia="Liberation Serif" w:hAnsi="Liberation Sans" w:cs="Liberation Sans"/>
              </w:rPr>
              <w:t>«</w:t>
            </w:r>
            <w:r>
              <w:rPr>
                <w:rFonts w:ascii="Liberation Sans" w:eastAsia="Liberation Serif" w:hAnsi="Liberation Sans" w:cs="Liberation Sans"/>
                <w:b/>
              </w:rPr>
              <w:t>Развитие телевидения и радиовещания»</w:t>
            </w:r>
          </w:p>
        </w:tc>
      </w:tr>
      <w:tr w:rsidR="008B306B">
        <w:trPr>
          <w:trHeight w:val="44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10.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Весовое значение направления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highlight w:val="yellow"/>
              </w:rPr>
            </w:pPr>
            <w:r>
              <w:rPr>
                <w:rFonts w:ascii="Liberation Sans" w:eastAsia="Liberation Serif" w:hAnsi="Liberation Sans" w:cs="Liberation Sans"/>
              </w:rPr>
              <w:t>0,5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</w:tr>
      <w:tr w:rsidR="008B306B">
        <w:trPr>
          <w:trHeight w:val="30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11.</w:t>
            </w:r>
          </w:p>
        </w:tc>
        <w:tc>
          <w:tcPr>
            <w:tcW w:w="14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Комплексы процессных мероприятий  «Поддержка и развитие телерадиовещательного процесса»</w:t>
            </w:r>
          </w:p>
        </w:tc>
      </w:tr>
      <w:tr w:rsidR="008B306B">
        <w:trPr>
          <w:trHeight w:val="60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12.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Показатель 1</w:t>
            </w:r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Количество программ на языках коренных народов Севера, созданных и транслируемых в тел</w:t>
            </w:r>
            <w:proofErr w:type="gramStart"/>
            <w:r>
              <w:rPr>
                <w:rFonts w:ascii="Liberation Sans" w:eastAsia="Liberation Serif" w:hAnsi="Liberation Sans" w:cs="Liberation Sans"/>
              </w:rPr>
              <w:t>е-</w:t>
            </w:r>
            <w:proofErr w:type="gramEnd"/>
            <w:r>
              <w:rPr>
                <w:rFonts w:ascii="Liberation Sans" w:eastAsia="Liberation Serif" w:hAnsi="Liberation Sans" w:cs="Liberation Sans"/>
              </w:rPr>
              <w:t>, радиоэфирах  МКУ «ПТРК «Луч»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proofErr w:type="spellStart"/>
            <w:r>
              <w:rPr>
                <w:rFonts w:ascii="Liberation Sans" w:eastAsia="Liberation Serif" w:hAnsi="Liberation Sans" w:cs="Liberation Sans"/>
                <w:lang w:val="en-US"/>
              </w:rPr>
              <w:t>шт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lang w:val="en-US"/>
              </w:rPr>
              <w:t>12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</w:tr>
      <w:tr w:rsidR="008B306B">
        <w:trPr>
          <w:trHeight w:val="13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13.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Весовое значение показателя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0,2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</w:tr>
      <w:tr w:rsidR="008B306B">
        <w:trPr>
          <w:trHeight w:val="1003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14.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Показатель 2</w:t>
            </w:r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Количество приобретенного телевизионного оборудования, которое способствует технологическому развитию МКУ «ПТРК «Луч»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комплект/</w:t>
            </w:r>
            <w:proofErr w:type="spellStart"/>
            <w:proofErr w:type="gramStart"/>
            <w:r>
              <w:rPr>
                <w:rFonts w:ascii="Liberation Sans" w:eastAsia="Liberation Serif" w:hAnsi="Liberation Sans" w:cs="Liberation Sans"/>
              </w:rPr>
              <w:t>ед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highlight w:val="yellow"/>
              </w:rPr>
            </w:pPr>
            <w:r>
              <w:rPr>
                <w:rFonts w:ascii="Liberation Sans" w:eastAsia="Liberation Serif" w:hAnsi="Liberation Sans" w:cs="Liberation Sans"/>
              </w:rPr>
              <w:t>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</w:tr>
      <w:tr w:rsidR="008B306B">
        <w:trPr>
          <w:trHeight w:val="13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lastRenderedPageBreak/>
              <w:t>15.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Весовое значение показателя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0,4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</w:tr>
      <w:tr w:rsidR="008B306B">
        <w:trPr>
          <w:trHeight w:val="74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16.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Показатель 3</w:t>
            </w:r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Количество работников МКУ «ПТРК «Луч», прошедших обучение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чел.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highlight w:val="yellow"/>
              </w:rPr>
            </w:pPr>
            <w:r>
              <w:rPr>
                <w:rFonts w:ascii="Liberation Sans" w:eastAsia="Liberation Serif" w:hAnsi="Liberation Sans" w:cs="Liberation Sans"/>
              </w:rPr>
              <w:t>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</w:tr>
      <w:tr w:rsidR="008B306B">
        <w:trPr>
          <w:trHeight w:val="13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17.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Весовое значение показателя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0,4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</w:tr>
      <w:tr w:rsidR="008B306B">
        <w:trPr>
          <w:trHeight w:val="41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18.</w:t>
            </w:r>
          </w:p>
        </w:tc>
        <w:tc>
          <w:tcPr>
            <w:tcW w:w="14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b/>
              </w:rPr>
              <w:t>Направление  «Поддержка печатных средств массовой информации»</w:t>
            </w:r>
          </w:p>
        </w:tc>
      </w:tr>
      <w:tr w:rsidR="008B306B">
        <w:trPr>
          <w:trHeight w:val="3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19.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Весовое значение направления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0,5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</w:tr>
      <w:tr w:rsidR="008B306B">
        <w:trPr>
          <w:trHeight w:val="40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20.</w:t>
            </w:r>
          </w:p>
        </w:tc>
        <w:tc>
          <w:tcPr>
            <w:tcW w:w="14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Комплексы процессных мероприятий  «Поддержка и развитие периодического печатного издания»</w:t>
            </w:r>
          </w:p>
        </w:tc>
      </w:tr>
      <w:tr w:rsidR="008B306B">
        <w:trPr>
          <w:trHeight w:val="102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21.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Показатель 1.</w:t>
            </w:r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Количество работников газеты «Северный луч», повысивших квалификацию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чел.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</w:tr>
      <w:tr w:rsidR="008B306B">
        <w:trPr>
          <w:trHeight w:val="39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22.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Весовое значение показателя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0,4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</w:tr>
      <w:tr w:rsidR="008B306B">
        <w:trPr>
          <w:trHeight w:val="102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23.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Показатель 2.</w:t>
            </w:r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Количество визуализированной информации (</w:t>
            </w:r>
            <w:proofErr w:type="spellStart"/>
            <w:r>
              <w:rPr>
                <w:rFonts w:ascii="Liberation Sans" w:eastAsia="Liberation Serif" w:hAnsi="Liberation Sans" w:cs="Liberation Sans"/>
              </w:rPr>
              <w:t>инфографики</w:t>
            </w:r>
            <w:proofErr w:type="spellEnd"/>
            <w:r>
              <w:rPr>
                <w:rFonts w:ascii="Liberation Sans" w:eastAsia="Liberation Serif" w:hAnsi="Liberation Sans" w:cs="Liberation Sans"/>
              </w:rPr>
              <w:t>) в газете «Северный луч»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104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</w:tr>
      <w:tr w:rsidR="008B306B">
        <w:trPr>
          <w:trHeight w:val="24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lastRenderedPageBreak/>
              <w:t>24.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Весовое значение показателя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0,2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</w:tr>
      <w:tr w:rsidR="008B306B">
        <w:trPr>
          <w:trHeight w:val="122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25.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Показатель 3.</w:t>
            </w:r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Количество приобретенного оборудования, которое способствует технологическому развитию газеты «Северный луч»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комплект/</w:t>
            </w:r>
            <w:proofErr w:type="spellStart"/>
            <w:proofErr w:type="gramStart"/>
            <w:r>
              <w:rPr>
                <w:rFonts w:ascii="Liberation Sans" w:eastAsia="Liberation Serif" w:hAnsi="Liberation Sans" w:cs="Liberation Sans"/>
              </w:rPr>
              <w:t>ед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</w:tr>
      <w:tr w:rsidR="008B306B">
        <w:trPr>
          <w:trHeight w:val="24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26.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Весовое значение показателя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0,4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</w:tr>
      <w:tr w:rsidR="008B306B">
        <w:trPr>
          <w:trHeight w:val="26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27.</w:t>
            </w:r>
          </w:p>
        </w:tc>
        <w:tc>
          <w:tcPr>
            <w:tcW w:w="14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b/>
              </w:rPr>
              <w:t>Направление  «Развитие средств массовой информации и полиграфии»</w:t>
            </w:r>
          </w:p>
        </w:tc>
      </w:tr>
      <w:tr w:rsidR="008B306B">
        <w:trPr>
          <w:trHeight w:val="52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28.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Весовое значение направления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1</w:t>
            </w:r>
          </w:p>
        </w:tc>
      </w:tr>
      <w:tr w:rsidR="008B306B">
        <w:trPr>
          <w:trHeight w:val="21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29.</w:t>
            </w:r>
          </w:p>
        </w:tc>
        <w:tc>
          <w:tcPr>
            <w:tcW w:w="14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Комплексы процессных мероприятий  «Развитие средств массовой информации и полиграфии»</w:t>
            </w:r>
          </w:p>
        </w:tc>
      </w:tr>
      <w:tr w:rsidR="008B306B">
        <w:trPr>
          <w:trHeight w:val="46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30.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Показатель 1</w:t>
            </w:r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Количество программ на языках коренных народов Севера, созданных и транслируемых в тел</w:t>
            </w:r>
            <w:proofErr w:type="gramStart"/>
            <w:r>
              <w:rPr>
                <w:rFonts w:ascii="Liberation Sans" w:eastAsia="Liberation Serif" w:hAnsi="Liberation Sans" w:cs="Liberation Sans"/>
              </w:rPr>
              <w:t>е-</w:t>
            </w:r>
            <w:proofErr w:type="gramEnd"/>
            <w:r>
              <w:rPr>
                <w:rFonts w:ascii="Liberation Sans" w:eastAsia="Liberation Serif" w:hAnsi="Liberation Sans" w:cs="Liberation Sans"/>
              </w:rPr>
              <w:t>, радиоэфирах телеканала «Луч», радиоканала «Луч»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  <w:color w:val="FF0000"/>
              </w:rPr>
            </w:pPr>
            <w:proofErr w:type="spellStart"/>
            <w:proofErr w:type="gramStart"/>
            <w:r>
              <w:rPr>
                <w:rFonts w:ascii="Liberation Sans" w:eastAsia="Liberation Serif" w:hAnsi="Liberation Sans" w:cs="Liberation Sans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lang w:val="en-US"/>
              </w:rPr>
              <w:t>X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13</w:t>
            </w:r>
          </w:p>
        </w:tc>
      </w:tr>
      <w:tr w:rsidR="008B306B">
        <w:trPr>
          <w:trHeight w:val="26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31.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Весовое значение показателя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lang w:val="en-US"/>
              </w:rPr>
              <w:t>X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0,2</w:t>
            </w:r>
          </w:p>
        </w:tc>
      </w:tr>
      <w:tr w:rsidR="008B306B">
        <w:trPr>
          <w:trHeight w:val="1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lastRenderedPageBreak/>
              <w:t>32.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Показатель 2</w:t>
            </w:r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Количество приобретенного оборудования, которое способствует технологическому развитию СМИ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комплект/</w:t>
            </w:r>
            <w:proofErr w:type="spellStart"/>
            <w:proofErr w:type="gramStart"/>
            <w:r>
              <w:rPr>
                <w:rFonts w:ascii="Liberation Sans" w:eastAsia="Liberation Serif" w:hAnsi="Liberation Sans" w:cs="Liberation Sans"/>
              </w:rPr>
              <w:t>ед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lang w:val="en-US"/>
              </w:rPr>
              <w:t>X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lang w:val="en-US"/>
              </w:rPr>
              <w:t>12</w:t>
            </w:r>
          </w:p>
        </w:tc>
      </w:tr>
      <w:tr w:rsidR="008B306B">
        <w:trPr>
          <w:trHeight w:val="22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33.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Весовое значение показателя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lang w:val="en-US"/>
              </w:rPr>
              <w:t>X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0,4</w:t>
            </w:r>
          </w:p>
        </w:tc>
      </w:tr>
      <w:tr w:rsidR="008B306B">
        <w:trPr>
          <w:trHeight w:val="78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34.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Показатель 3</w:t>
            </w:r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Количество работников МАУ «</w:t>
            </w:r>
            <w:proofErr w:type="spellStart"/>
            <w:r>
              <w:rPr>
                <w:rFonts w:ascii="Liberation Sans" w:eastAsia="Liberation Serif" w:hAnsi="Liberation Sans" w:cs="Liberation Sans"/>
              </w:rPr>
              <w:t>Пурмедиа</w:t>
            </w:r>
            <w:proofErr w:type="spellEnd"/>
            <w:r>
              <w:rPr>
                <w:rFonts w:ascii="Liberation Sans" w:eastAsia="Liberation Serif" w:hAnsi="Liberation Sans" w:cs="Liberation Sans"/>
              </w:rPr>
              <w:t>», прошедших обучение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чел.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lang w:val="en-US"/>
              </w:rPr>
              <w:t>X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11</w:t>
            </w:r>
          </w:p>
        </w:tc>
      </w:tr>
      <w:tr w:rsidR="008B306B">
        <w:trPr>
          <w:trHeight w:val="26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35.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Весовое значение показателя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lang w:val="en-US"/>
              </w:rPr>
              <w:t>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lang w:val="en-US"/>
              </w:rPr>
              <w:t>X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0,2</w:t>
            </w:r>
          </w:p>
        </w:tc>
      </w:tr>
      <w:tr w:rsidR="008B306B">
        <w:trPr>
          <w:trHeight w:val="104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36.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Показатель 4</w:t>
            </w:r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Количество визуализированной информации (</w:t>
            </w:r>
            <w:proofErr w:type="spellStart"/>
            <w:r>
              <w:rPr>
                <w:rFonts w:ascii="Liberation Sans" w:eastAsia="Liberation Serif" w:hAnsi="Liberation Sans" w:cs="Liberation Sans"/>
              </w:rPr>
              <w:t>инфографики</w:t>
            </w:r>
            <w:proofErr w:type="spellEnd"/>
            <w:r>
              <w:rPr>
                <w:rFonts w:ascii="Liberation Sans" w:eastAsia="Liberation Serif" w:hAnsi="Liberation Sans" w:cs="Liberation Sans"/>
              </w:rPr>
              <w:t>) в газете «Северный луч»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lang w:val="en-US"/>
              </w:rPr>
              <w:t>X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B306B">
            <w:pPr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  <w:p w:rsidR="008B306B" w:rsidRDefault="00843AB1">
            <w:pPr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158</w:t>
            </w:r>
          </w:p>
        </w:tc>
      </w:tr>
      <w:tr w:rsidR="008B306B">
        <w:trPr>
          <w:trHeight w:val="26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37.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Весовое значение показателя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lang w:val="en-US"/>
              </w:rPr>
              <w:t>X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lang w:val="en-US"/>
              </w:rPr>
              <w:t>X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0,2</w:t>
            </w:r>
          </w:p>
        </w:tc>
      </w:tr>
    </w:tbl>
    <w:p w:rsidR="008B306B" w:rsidRDefault="008B306B">
      <w:pPr>
        <w:widowControl w:val="0"/>
        <w:spacing w:after="0" w:line="240" w:lineRule="auto"/>
        <w:jc w:val="center"/>
        <w:rPr>
          <w:rFonts w:ascii="Liberation Sans" w:hAnsi="Liberation Sans" w:cs="Liberation Sans"/>
          <w:b/>
          <w:bCs/>
        </w:rPr>
      </w:pPr>
    </w:p>
    <w:p w:rsidR="008B306B" w:rsidRDefault="008B306B">
      <w:pPr>
        <w:widowControl w:val="0"/>
        <w:spacing w:after="0" w:line="240" w:lineRule="auto"/>
        <w:jc w:val="center"/>
        <w:rPr>
          <w:rFonts w:ascii="Liberation Sans" w:hAnsi="Liberation Sans" w:cs="Liberation Sans"/>
          <w:b/>
          <w:bCs/>
        </w:rPr>
      </w:pPr>
    </w:p>
    <w:p w:rsidR="008B306B" w:rsidRDefault="008B306B">
      <w:pPr>
        <w:widowControl w:val="0"/>
        <w:spacing w:after="0" w:line="240" w:lineRule="auto"/>
        <w:jc w:val="center"/>
        <w:rPr>
          <w:rFonts w:ascii="Liberation Sans" w:hAnsi="Liberation Sans" w:cs="Liberation Sans"/>
          <w:b/>
          <w:bCs/>
        </w:rPr>
      </w:pPr>
    </w:p>
    <w:p w:rsidR="008B306B" w:rsidRDefault="008B306B">
      <w:pPr>
        <w:widowControl w:val="0"/>
        <w:spacing w:after="0" w:line="240" w:lineRule="auto"/>
        <w:jc w:val="center"/>
        <w:rPr>
          <w:rFonts w:ascii="Liberation Sans" w:hAnsi="Liberation Sans" w:cs="Liberation Sans"/>
          <w:b/>
          <w:bCs/>
        </w:rPr>
      </w:pPr>
    </w:p>
    <w:p w:rsidR="008B306B" w:rsidRDefault="008B306B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</w:pPr>
    </w:p>
    <w:p w:rsidR="008B306B" w:rsidRDefault="008B306B">
      <w:pPr>
        <w:widowControl w:val="0"/>
        <w:spacing w:after="0" w:line="240" w:lineRule="auto"/>
        <w:jc w:val="center"/>
        <w:rPr>
          <w:rFonts w:ascii="Liberation Sans" w:eastAsia="Liberation Serif" w:hAnsi="Liberation Sans" w:cs="Liberation Sans"/>
          <w:b/>
          <w:bCs/>
        </w:rPr>
      </w:pPr>
    </w:p>
    <w:p w:rsidR="008B306B" w:rsidRDefault="008B306B">
      <w:pPr>
        <w:widowControl w:val="0"/>
        <w:spacing w:after="0" w:line="240" w:lineRule="auto"/>
        <w:jc w:val="center"/>
        <w:rPr>
          <w:rFonts w:ascii="Liberation Sans" w:eastAsia="Liberation Serif" w:hAnsi="Liberation Sans" w:cs="Liberation Sans"/>
          <w:b/>
          <w:bCs/>
        </w:rPr>
      </w:pPr>
    </w:p>
    <w:p w:rsidR="008B306B" w:rsidRDefault="008B306B">
      <w:pPr>
        <w:widowControl w:val="0"/>
        <w:spacing w:after="0" w:line="240" w:lineRule="auto"/>
        <w:jc w:val="center"/>
        <w:rPr>
          <w:rFonts w:ascii="Liberation Sans" w:eastAsia="Liberation Serif" w:hAnsi="Liberation Sans" w:cs="Liberation Sans"/>
          <w:b/>
          <w:bCs/>
        </w:rPr>
      </w:pPr>
    </w:p>
    <w:p w:rsidR="008B306B" w:rsidRDefault="008B306B">
      <w:pPr>
        <w:widowControl w:val="0"/>
        <w:spacing w:after="0" w:line="240" w:lineRule="auto"/>
        <w:jc w:val="center"/>
        <w:rPr>
          <w:rFonts w:ascii="Liberation Sans" w:eastAsia="Liberation Serif" w:hAnsi="Liberation Sans" w:cs="Liberation Sans"/>
          <w:b/>
          <w:bCs/>
        </w:rPr>
      </w:pPr>
    </w:p>
    <w:p w:rsidR="008B306B" w:rsidRDefault="008B306B">
      <w:pPr>
        <w:widowControl w:val="0"/>
        <w:spacing w:after="0" w:line="240" w:lineRule="auto"/>
        <w:jc w:val="center"/>
        <w:rPr>
          <w:rFonts w:ascii="Liberation Sans" w:eastAsia="Liberation Serif" w:hAnsi="Liberation Sans" w:cs="Liberation Sans"/>
          <w:b/>
          <w:bCs/>
        </w:rPr>
      </w:pPr>
    </w:p>
    <w:p w:rsidR="008B306B" w:rsidRDefault="008B306B">
      <w:pPr>
        <w:widowControl w:val="0"/>
        <w:spacing w:after="0" w:line="240" w:lineRule="auto"/>
        <w:jc w:val="center"/>
        <w:rPr>
          <w:rFonts w:ascii="Liberation Sans" w:eastAsia="Liberation Serif" w:hAnsi="Liberation Sans" w:cs="Liberation Sans"/>
          <w:b/>
          <w:bCs/>
        </w:rPr>
      </w:pPr>
    </w:p>
    <w:p w:rsidR="008B306B" w:rsidRDefault="008B306B">
      <w:pPr>
        <w:widowControl w:val="0"/>
        <w:spacing w:after="0" w:line="240" w:lineRule="auto"/>
        <w:jc w:val="center"/>
        <w:rPr>
          <w:rFonts w:ascii="Liberation Sans" w:eastAsia="Liberation Serif" w:hAnsi="Liberation Sans" w:cs="Liberation Sans"/>
          <w:b/>
          <w:bCs/>
        </w:rPr>
      </w:pPr>
    </w:p>
    <w:p w:rsidR="008B306B" w:rsidRDefault="008B306B">
      <w:pPr>
        <w:widowControl w:val="0"/>
        <w:spacing w:after="0" w:line="240" w:lineRule="auto"/>
        <w:jc w:val="center"/>
        <w:rPr>
          <w:rFonts w:ascii="Liberation Sans" w:eastAsia="Liberation Serif" w:hAnsi="Liberation Sans" w:cs="Liberation Sans"/>
          <w:b/>
          <w:bCs/>
        </w:rPr>
      </w:pPr>
    </w:p>
    <w:p w:rsidR="008B306B" w:rsidRDefault="008B306B">
      <w:pPr>
        <w:widowControl w:val="0"/>
        <w:spacing w:after="0" w:line="240" w:lineRule="auto"/>
        <w:jc w:val="center"/>
        <w:rPr>
          <w:rFonts w:ascii="Liberation Sans" w:eastAsia="Liberation Serif" w:hAnsi="Liberation Sans" w:cs="Liberation Sans"/>
          <w:b/>
          <w:bCs/>
        </w:rPr>
      </w:pPr>
    </w:p>
    <w:p w:rsidR="008B306B" w:rsidRDefault="008B306B">
      <w:pPr>
        <w:widowControl w:val="0"/>
        <w:spacing w:after="0" w:line="240" w:lineRule="auto"/>
        <w:jc w:val="center"/>
        <w:rPr>
          <w:rFonts w:ascii="Liberation Sans" w:eastAsia="Liberation Serif" w:hAnsi="Liberation Sans" w:cs="Liberation Sans"/>
          <w:b/>
          <w:bCs/>
        </w:rPr>
      </w:pPr>
    </w:p>
    <w:p w:rsidR="008B306B" w:rsidRDefault="00843AB1">
      <w:pPr>
        <w:widowControl w:val="0"/>
        <w:spacing w:after="0" w:line="240" w:lineRule="auto"/>
        <w:jc w:val="center"/>
        <w:rPr>
          <w:rFonts w:ascii="Liberation Sans" w:eastAsia="Liberation Serif" w:hAnsi="Liberation Sans" w:cs="Liberation Sans"/>
          <w:b/>
          <w:bCs/>
        </w:rPr>
      </w:pPr>
      <w:r>
        <w:rPr>
          <w:rFonts w:ascii="Liberation Sans" w:eastAsia="Liberation Serif" w:hAnsi="Liberation Sans" w:cs="Liberation Sans"/>
          <w:b/>
        </w:rPr>
        <w:t>ХАРАКТЕРИСТИКА МЕРОПРИЯТИЙ</w:t>
      </w:r>
    </w:p>
    <w:p w:rsidR="008B306B" w:rsidRDefault="00843AB1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b/>
        </w:rPr>
        <w:t xml:space="preserve">муниципальной программы </w:t>
      </w:r>
    </w:p>
    <w:p w:rsidR="008B306B" w:rsidRDefault="00843AB1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b/>
        </w:rPr>
        <w:t xml:space="preserve"> «Развитие средств массовой информации и полиграфии»</w:t>
      </w:r>
    </w:p>
    <w:p w:rsidR="008B306B" w:rsidRDefault="008B306B">
      <w:pPr>
        <w:widowControl w:val="0"/>
        <w:spacing w:after="0" w:line="240" w:lineRule="auto"/>
        <w:outlineLvl w:val="1"/>
        <w:rPr>
          <w:rFonts w:ascii="Liberation Sans" w:hAnsi="Liberation Sans" w:cs="Liberation Sans"/>
        </w:rPr>
      </w:pPr>
    </w:p>
    <w:tbl>
      <w:tblPr>
        <w:tblW w:w="4800" w:type="pct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6"/>
        <w:gridCol w:w="2732"/>
        <w:gridCol w:w="617"/>
        <w:gridCol w:w="2659"/>
        <w:gridCol w:w="66"/>
        <w:gridCol w:w="5701"/>
        <w:gridCol w:w="51"/>
        <w:gridCol w:w="2633"/>
      </w:tblGrid>
      <w:tr w:rsidR="008B306B">
        <w:trPr>
          <w:trHeight w:val="90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Наименование комплекса процессных мероприятий, регионального проекта (проекта Ямала)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Ответственный исполнитель, соисполнитель</w:t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Характеристика (состав) мероприятия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Результат 2 этапа</w:t>
            </w:r>
          </w:p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реализации муниципаль</w:t>
            </w:r>
            <w:r>
              <w:rPr>
                <w:rFonts w:ascii="Liberation Sans" w:eastAsia="Liberation Serif" w:hAnsi="Liberation Sans" w:cs="Liberation Sans"/>
              </w:rPr>
              <w:t>ной программы</w:t>
            </w:r>
          </w:p>
        </w:tc>
      </w:tr>
      <w:tr w:rsidR="008B306B">
        <w:trPr>
          <w:trHeight w:val="345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</w:t>
            </w: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3</w:t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5</w:t>
            </w:r>
          </w:p>
        </w:tc>
      </w:tr>
      <w:tr w:rsidR="008B306B">
        <w:trPr>
          <w:trHeight w:val="316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1.</w:t>
            </w:r>
          </w:p>
        </w:tc>
        <w:tc>
          <w:tcPr>
            <w:tcW w:w="14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b/>
              </w:rPr>
              <w:t>Направление  «Развитие средств массовой информации и полиграфии»</w:t>
            </w:r>
          </w:p>
        </w:tc>
      </w:tr>
      <w:tr w:rsidR="008B306B">
        <w:trPr>
          <w:trHeight w:val="2693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B306B">
            <w:pPr>
              <w:widowControl w:val="0"/>
              <w:spacing w:after="0" w:line="240" w:lineRule="auto"/>
              <w:ind w:right="-204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Администрация Пуровского района</w:t>
            </w:r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proofErr w:type="gramStart"/>
            <w:r>
              <w:rPr>
                <w:rFonts w:ascii="Liberation Sans" w:eastAsia="Liberation Serif" w:hAnsi="Liberation Sans" w:cs="Liberation Sans"/>
              </w:rPr>
              <w:t>(Управление информационно-аналитических исследований и связей</w:t>
            </w:r>
            <w:proofErr w:type="gramEnd"/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с общественностью Администрации Пуровского района,</w:t>
            </w:r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МАУ «</w:t>
            </w:r>
            <w:proofErr w:type="spellStart"/>
            <w:r>
              <w:rPr>
                <w:rFonts w:ascii="Liberation Sans" w:hAnsi="Liberation Sans" w:cs="Liberation Sans"/>
              </w:rPr>
              <w:t>Пурмедиа</w:t>
            </w:r>
            <w:proofErr w:type="spellEnd"/>
            <w:r>
              <w:rPr>
                <w:rFonts w:ascii="Liberation Sans" w:hAnsi="Liberation Sans" w:cs="Liberation Sans"/>
              </w:rPr>
              <w:t>»</w:t>
            </w:r>
          </w:p>
        </w:tc>
        <w:tc>
          <w:tcPr>
            <w:tcW w:w="5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b/>
              </w:rPr>
              <w:t>Расходы на обеспечение учреждений, обеспечивающих предоставление услуг в сфере массовой информации</w:t>
            </w:r>
          </w:p>
          <w:p w:rsidR="008B306B" w:rsidRDefault="00843AB1">
            <w:pPr>
              <w:widowControl w:val="0"/>
              <w:spacing w:after="0" w:line="240" w:lineRule="auto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Содержание МАУ «</w:t>
            </w:r>
            <w:proofErr w:type="spellStart"/>
            <w:r>
              <w:rPr>
                <w:rFonts w:ascii="Liberation Sans" w:eastAsia="Liberation Serif" w:hAnsi="Liberation Sans" w:cs="Liberation Sans"/>
              </w:rPr>
              <w:t>Пурмедиа</w:t>
            </w:r>
            <w:proofErr w:type="spellEnd"/>
            <w:r>
              <w:rPr>
                <w:rFonts w:ascii="Liberation Sans" w:eastAsia="Liberation Serif" w:hAnsi="Liberation Sans" w:cs="Liberation Sans"/>
              </w:rPr>
              <w:t>»,  реализация мер, направленных на организацию деятельности, соответствующих Уставу:</w:t>
            </w:r>
          </w:p>
          <w:p w:rsidR="008B306B" w:rsidRDefault="00843AB1">
            <w:pPr>
              <w:widowControl w:val="0"/>
              <w:spacing w:after="0" w:line="240" w:lineRule="auto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- оперативное и объективное информирование нас</w:t>
            </w:r>
            <w:r>
              <w:rPr>
                <w:rFonts w:ascii="Liberation Sans" w:hAnsi="Liberation Sans" w:cs="Liberation Sans"/>
              </w:rPr>
              <w:t xml:space="preserve">еления муниципального округа Пуровский район о текущих событиях в общественно-политической, социально-экономической и культурной жизни населения муниципального округа Пуровский район, а также о деятельности </w:t>
            </w:r>
            <w:r>
              <w:rPr>
                <w:rFonts w:ascii="Liberation Sans" w:hAnsi="Liberation Sans" w:cs="Liberation Sans"/>
              </w:rPr>
              <w:lastRenderedPageBreak/>
              <w:t>органов государственной власти и органов местного</w:t>
            </w:r>
            <w:r>
              <w:rPr>
                <w:rFonts w:ascii="Liberation Sans" w:hAnsi="Liberation Sans" w:cs="Liberation Sans"/>
              </w:rPr>
              <w:t xml:space="preserve"> самоуправления, путем поиска информации, ее подготовки и распространения в информационной среде;</w:t>
            </w:r>
          </w:p>
          <w:p w:rsidR="008B306B" w:rsidRDefault="00843AB1">
            <w:pPr>
              <w:keepNext/>
              <w:keepLines/>
              <w:spacing w:after="0" w:line="240" w:lineRule="auto"/>
              <w:ind w:firstLine="96"/>
              <w:jc w:val="both"/>
              <w:outlineLvl w:val="1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-  политическое, экономическое, правовое, научное, педагогиче</w:t>
            </w:r>
            <w:r>
              <w:rPr>
                <w:rFonts w:ascii="Liberation Sans" w:hAnsi="Liberation Sans" w:cs="Liberation Sans"/>
              </w:rPr>
              <w:t>ское и культурное просвещение населения, вовлечение зрителей, слушателей и читателей в аналитическое осмысление развития Пуровского района и населенных пунктов на его территории, Ямало-Ненецкого автономного округа, Тюменской области и Российской Федерации;</w:t>
            </w:r>
          </w:p>
          <w:p w:rsidR="008B306B" w:rsidRDefault="00843AB1">
            <w:pPr>
              <w:keepNext/>
              <w:keepLines/>
              <w:spacing w:after="0" w:line="240" w:lineRule="auto"/>
              <w:ind w:firstLine="96"/>
              <w:jc w:val="both"/>
              <w:outlineLvl w:val="1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</w:rPr>
              <w:t>- оперативное доведение до населения важнейшей информации, сообщений, объявлений, а также информации о муниципальных правовых актах, принятых органами местного самоуправления муниципального округа Пуровский район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lastRenderedPageBreak/>
              <w:t>организация деятельности по выполнению осн</w:t>
            </w:r>
            <w:r>
              <w:rPr>
                <w:rFonts w:ascii="Liberation Sans" w:eastAsia="Liberation Serif" w:hAnsi="Liberation Sans" w:cs="Liberation Sans"/>
              </w:rPr>
              <w:t>овных задач, соответствующих Уставу МАУ «</w:t>
            </w:r>
            <w:proofErr w:type="spellStart"/>
            <w:r>
              <w:rPr>
                <w:rFonts w:ascii="Liberation Sans" w:eastAsia="Liberation Serif" w:hAnsi="Liberation Sans" w:cs="Liberation Sans"/>
              </w:rPr>
              <w:t>Пурмедиа</w:t>
            </w:r>
            <w:proofErr w:type="spellEnd"/>
            <w:r>
              <w:rPr>
                <w:rFonts w:ascii="Liberation Sans" w:eastAsia="Liberation Serif" w:hAnsi="Liberation Sans" w:cs="Liberation Sans"/>
              </w:rPr>
              <w:t xml:space="preserve">», обеспечение надежного эфирного вещания, </w:t>
            </w:r>
            <w:r>
              <w:rPr>
                <w:rFonts w:ascii="Liberation Sans" w:eastAsia="Liberation Serif" w:hAnsi="Liberation Sans" w:cs="Liberation Sans"/>
                <w:bCs/>
                <w:lang w:eastAsia="en-US"/>
              </w:rPr>
              <w:t xml:space="preserve">обеспечение потребителей </w:t>
            </w:r>
            <w:r>
              <w:rPr>
                <w:rFonts w:ascii="Liberation Sans" w:eastAsia="Liberation Serif" w:hAnsi="Liberation Sans" w:cs="Liberation Sans"/>
                <w:bCs/>
                <w:lang w:eastAsia="en-US"/>
              </w:rPr>
              <w:lastRenderedPageBreak/>
              <w:t>необходимой и достоверной информацией, повышение  уровня  качества  и  доступности социально значимой информации для читательской аудитории</w:t>
            </w:r>
          </w:p>
          <w:p w:rsidR="008B306B" w:rsidRDefault="008B306B">
            <w:pPr>
              <w:widowControl w:val="0"/>
              <w:spacing w:after="0" w:line="240" w:lineRule="auto"/>
              <w:rPr>
                <w:rFonts w:ascii="Liberation Sans" w:hAnsi="Liberation Sans" w:cs="Liberation Sans"/>
                <w:bCs/>
              </w:rPr>
            </w:pPr>
          </w:p>
        </w:tc>
      </w:tr>
      <w:tr w:rsidR="008B306B">
        <w:trPr>
          <w:trHeight w:val="1134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B306B">
            <w:pPr>
              <w:widowControl w:val="0"/>
              <w:spacing w:after="0" w:line="240" w:lineRule="auto"/>
              <w:ind w:right="-204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B306B">
            <w:pPr>
              <w:widowControl w:val="0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B306B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5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b/>
              </w:rPr>
              <w:t>1.2. Мероприятия по развитию средств массовой информации и полиграфии</w:t>
            </w:r>
          </w:p>
          <w:p w:rsidR="008B306B" w:rsidRDefault="008B306B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b/>
              </w:rPr>
              <w:t xml:space="preserve">1.2.1. </w:t>
            </w:r>
            <w:r>
              <w:rPr>
                <w:rFonts w:ascii="Liberation Sans" w:eastAsia="Liberation Serif" w:hAnsi="Liberation Sans" w:cs="Liberation Sans"/>
              </w:rPr>
              <w:t>«</w:t>
            </w:r>
            <w:r>
              <w:rPr>
                <w:rFonts w:ascii="Liberation Sans" w:eastAsia="Liberation Serif" w:hAnsi="Liberation Sans" w:cs="Liberation Sans"/>
                <w:bCs/>
              </w:rPr>
              <w:t xml:space="preserve">Организация </w:t>
            </w:r>
            <w:proofErr w:type="gramStart"/>
            <w:r>
              <w:rPr>
                <w:rFonts w:ascii="Liberation Sans" w:eastAsia="Liberation Serif" w:hAnsi="Liberation Sans" w:cs="Liberation Sans"/>
                <w:bCs/>
              </w:rPr>
              <w:t>повышения профессионального уровня работников редакций средств массовой информации</w:t>
            </w:r>
            <w:proofErr w:type="gramEnd"/>
            <w:r>
              <w:rPr>
                <w:rFonts w:ascii="Liberation Sans" w:eastAsia="Liberation Serif" w:hAnsi="Liberation Sans" w:cs="Liberation Sans"/>
                <w:bCs/>
              </w:rPr>
              <w:t xml:space="preserve"> и полиграфии в Ямало-Ненецком автономном округе»</w:t>
            </w:r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 xml:space="preserve">В рамках мероприятия предусмотрено участие работников в обучающих семинарах по самым актуальным направлениям </w:t>
            </w:r>
            <w:proofErr w:type="spellStart"/>
            <w:r>
              <w:rPr>
                <w:rFonts w:ascii="Liberation Sans" w:eastAsia="Liberation Serif" w:hAnsi="Liberation Sans" w:cs="Liberation Sans"/>
              </w:rPr>
              <w:t>медиаотрасли</w:t>
            </w:r>
            <w:proofErr w:type="spellEnd"/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b/>
              </w:rPr>
              <w:t xml:space="preserve">1.2.2. </w:t>
            </w:r>
            <w:r>
              <w:rPr>
                <w:rFonts w:ascii="Liberation Sans" w:eastAsia="Liberation Serif" w:hAnsi="Liberation Sans" w:cs="Liberation Sans"/>
                <w:lang w:eastAsia="en-US"/>
              </w:rPr>
              <w:t xml:space="preserve">«Обеспечение программно-технологического и технического переоснащения учреждений средств массовой информации и </w:t>
            </w:r>
            <w:r>
              <w:rPr>
                <w:rFonts w:ascii="Liberation Sans" w:eastAsia="Liberation Serif" w:hAnsi="Liberation Sans" w:cs="Liberation Sans"/>
                <w:lang w:eastAsia="en-US"/>
              </w:rPr>
              <w:lastRenderedPageBreak/>
              <w:t>полиграфического</w:t>
            </w:r>
            <w:r>
              <w:rPr>
                <w:rFonts w:ascii="Liberation Sans" w:eastAsia="Liberation Serif" w:hAnsi="Liberation Sans" w:cs="Liberation Sans"/>
                <w:lang w:eastAsia="en-US"/>
              </w:rPr>
              <w:t xml:space="preserve"> комплекса в </w:t>
            </w:r>
            <w:r>
              <w:rPr>
                <w:rFonts w:ascii="Liberation Sans" w:eastAsia="Liberation Serif" w:hAnsi="Liberation Sans" w:cs="Liberation Sans"/>
              </w:rPr>
              <w:t xml:space="preserve">Ямало-Ненецком </w:t>
            </w:r>
            <w:r>
              <w:rPr>
                <w:rFonts w:ascii="Liberation Sans" w:eastAsia="Liberation Serif" w:hAnsi="Liberation Sans" w:cs="Liberation Sans"/>
                <w:lang w:eastAsia="en-US"/>
              </w:rPr>
              <w:t>автономном округе»</w:t>
            </w:r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В рамках мероприятия планируется:</w:t>
            </w:r>
          </w:p>
          <w:p w:rsidR="008B306B" w:rsidRDefault="00843AB1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- приобретение п</w:t>
            </w:r>
            <w:r>
              <w:rPr>
                <w:rFonts w:ascii="Liberation Sans" w:eastAsia="Liberation Serif" w:hAnsi="Liberation Sans" w:cs="Liberation Sans"/>
              </w:rPr>
              <w:t xml:space="preserve">рофессионального телевизионного, телекоммуникационного и </w:t>
            </w:r>
            <w:proofErr w:type="spellStart"/>
            <w:r>
              <w:rPr>
                <w:rFonts w:ascii="Liberation Sans" w:eastAsia="Liberation Serif" w:hAnsi="Liberation Sans" w:cs="Liberation Sans"/>
              </w:rPr>
              <w:t>аудиооборудования</w:t>
            </w:r>
            <w:proofErr w:type="spellEnd"/>
            <w:r>
              <w:rPr>
                <w:rFonts w:ascii="Liberation Sans" w:eastAsia="Liberation Serif" w:hAnsi="Liberation Sans" w:cs="Liberation Sans"/>
              </w:rPr>
              <w:t xml:space="preserve"> для организации производственного процесса подготовки и распространения </w:t>
            </w:r>
            <w:proofErr w:type="spellStart"/>
            <w:r>
              <w:rPr>
                <w:rFonts w:ascii="Liberation Sans" w:eastAsia="Liberation Serif" w:hAnsi="Liberation Sans" w:cs="Liberation Sans"/>
              </w:rPr>
              <w:t>медиапродукта</w:t>
            </w:r>
            <w:proofErr w:type="spellEnd"/>
            <w:r>
              <w:rPr>
                <w:rFonts w:ascii="Liberation Sans" w:eastAsia="Liberation Serif" w:hAnsi="Liberation Sans" w:cs="Liberation Sans"/>
              </w:rPr>
              <w:t>, программно-технологическое переоснащение  оборудования  печатного цеха и допечатной подготовки</w:t>
            </w:r>
          </w:p>
          <w:p w:rsidR="008B306B" w:rsidRDefault="008B306B">
            <w:pPr>
              <w:widowControl w:val="0"/>
              <w:spacing w:after="0" w:line="240" w:lineRule="auto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widowControl w:val="0"/>
              <w:spacing w:after="0" w:line="240" w:lineRule="auto"/>
              <w:rPr>
                <w:rFonts w:ascii="Liberation Sans" w:hAnsi="Liberation Sans" w:cs="Liberation Sans"/>
                <w:b/>
                <w:bCs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B306B" w:rsidRDefault="008B306B">
            <w:pPr>
              <w:spacing w:after="0" w:line="240" w:lineRule="auto"/>
              <w:jc w:val="both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spacing w:after="0" w:line="240" w:lineRule="auto"/>
              <w:jc w:val="both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spacing w:after="0" w:line="240" w:lineRule="auto"/>
              <w:jc w:val="both"/>
              <w:rPr>
                <w:rFonts w:ascii="Liberation Sans" w:hAnsi="Liberation Sans" w:cs="Liberation Sans"/>
              </w:rPr>
            </w:pPr>
          </w:p>
          <w:p w:rsidR="008B306B" w:rsidRDefault="00843AB1"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bCs/>
                <w:lang w:eastAsia="en-US"/>
              </w:rPr>
              <w:t xml:space="preserve">проведение обучения работников, </w:t>
            </w:r>
            <w:r>
              <w:rPr>
                <w:rFonts w:ascii="Liberation Sans" w:eastAsia="Liberation Serif" w:hAnsi="Liberation Sans" w:cs="Liberation Sans"/>
              </w:rPr>
              <w:t xml:space="preserve">отнесенных к основному персоналу учреждения </w:t>
            </w:r>
            <w:r>
              <w:rPr>
                <w:rFonts w:ascii="Liberation Sans" w:eastAsia="Liberation Serif" w:hAnsi="Liberation Sans" w:cs="Liberation Sans"/>
                <w:lang w:eastAsia="en-US"/>
              </w:rPr>
              <w:t>средств массовой информации</w:t>
            </w:r>
          </w:p>
          <w:p w:rsidR="008B306B" w:rsidRDefault="008B306B">
            <w:pPr>
              <w:spacing w:after="0" w:line="240" w:lineRule="auto"/>
              <w:rPr>
                <w:rFonts w:ascii="Liberation Sans" w:hAnsi="Liberation Sans" w:cs="Liberation Sans"/>
              </w:rPr>
            </w:pPr>
          </w:p>
          <w:p w:rsidR="008B306B" w:rsidRDefault="008B306B">
            <w:pPr>
              <w:spacing w:after="0" w:line="240" w:lineRule="auto"/>
              <w:rPr>
                <w:rFonts w:ascii="Liberation Sans" w:hAnsi="Liberation Sans" w:cs="Liberation Sans"/>
              </w:rPr>
            </w:pPr>
          </w:p>
          <w:p w:rsidR="008B306B" w:rsidRDefault="00843AB1">
            <w:pPr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lang w:eastAsia="en-US"/>
              </w:rPr>
              <w:t xml:space="preserve">в рамках технического </w:t>
            </w:r>
            <w:r>
              <w:rPr>
                <w:rFonts w:ascii="Liberation Sans" w:eastAsia="Liberation Serif" w:hAnsi="Liberation Sans" w:cs="Liberation Sans"/>
                <w:lang w:eastAsia="en-US"/>
              </w:rPr>
              <w:lastRenderedPageBreak/>
              <w:t>переоснащения и программно-технологического обеспечения учреждений средств массовой информации будет</w:t>
            </w:r>
          </w:p>
          <w:p w:rsidR="008B306B" w:rsidRDefault="00843AB1">
            <w:pPr>
              <w:tabs>
                <w:tab w:val="left" w:pos="0"/>
              </w:tabs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осуществлено программ</w:t>
            </w:r>
            <w:r>
              <w:rPr>
                <w:rFonts w:ascii="Liberation Sans" w:eastAsia="Liberation Serif" w:hAnsi="Liberation Sans" w:cs="Liberation Sans"/>
              </w:rPr>
              <w:t>но-технологическое переоснащение  оборудования учреждения МАУ «</w:t>
            </w:r>
            <w:proofErr w:type="spellStart"/>
            <w:r>
              <w:rPr>
                <w:rFonts w:ascii="Liberation Sans" w:eastAsia="Liberation Serif" w:hAnsi="Liberation Sans" w:cs="Liberation Sans"/>
              </w:rPr>
              <w:t>Пурмедиа</w:t>
            </w:r>
            <w:proofErr w:type="spellEnd"/>
            <w:r>
              <w:rPr>
                <w:rFonts w:ascii="Liberation Sans" w:eastAsia="Liberation Serif" w:hAnsi="Liberation Sans" w:cs="Liberation Sans"/>
              </w:rPr>
              <w:t>»</w:t>
            </w:r>
          </w:p>
          <w:p w:rsidR="008B306B" w:rsidRDefault="008B306B">
            <w:pPr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</w:tbl>
    <w:p w:rsidR="008B306B" w:rsidRDefault="008B306B">
      <w:pPr>
        <w:widowControl w:val="0"/>
        <w:spacing w:after="0" w:line="240" w:lineRule="auto"/>
        <w:rPr>
          <w:rFonts w:ascii="Liberation Sans" w:hAnsi="Liberation Sans" w:cs="Liberation Sans"/>
          <w:b/>
          <w:bCs/>
        </w:rPr>
      </w:pPr>
    </w:p>
    <w:p w:rsidR="008B306B" w:rsidRDefault="008B306B">
      <w:pPr>
        <w:widowControl w:val="0"/>
        <w:spacing w:after="0" w:line="240" w:lineRule="auto"/>
        <w:rPr>
          <w:rFonts w:ascii="Liberation Sans" w:hAnsi="Liberation Sans" w:cs="Liberation Sans"/>
        </w:rPr>
      </w:pPr>
    </w:p>
    <w:p w:rsidR="008B306B" w:rsidRDefault="008B306B">
      <w:pPr>
        <w:widowControl w:val="0"/>
        <w:spacing w:after="0" w:line="240" w:lineRule="auto"/>
        <w:jc w:val="center"/>
        <w:rPr>
          <w:rFonts w:ascii="Liberation Sans" w:hAnsi="Liberation Sans" w:cs="Liberation Sans"/>
        </w:rPr>
        <w:sectPr w:rsidR="008B306B">
          <w:pgSz w:w="16838" w:h="11906" w:orient="landscape"/>
          <w:pgMar w:top="1701" w:right="567" w:bottom="1134" w:left="567" w:header="709" w:footer="709" w:gutter="0"/>
          <w:cols w:space="708"/>
          <w:docGrid w:linePitch="360"/>
        </w:sectPr>
      </w:pPr>
    </w:p>
    <w:p w:rsidR="008B306B" w:rsidRDefault="00843AB1">
      <w:pPr>
        <w:spacing w:after="0" w:line="240" w:lineRule="auto"/>
        <w:ind w:left="6237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lang w:eastAsia="ar-SA"/>
        </w:rPr>
        <w:lastRenderedPageBreak/>
        <w:t xml:space="preserve">Приложение </w:t>
      </w:r>
    </w:p>
    <w:p w:rsidR="008B306B" w:rsidRDefault="00843AB1">
      <w:pPr>
        <w:spacing w:after="0" w:line="240" w:lineRule="auto"/>
        <w:ind w:left="6237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lang w:eastAsia="ar-SA"/>
        </w:rPr>
        <w:t>к муниципальной программе</w:t>
      </w:r>
    </w:p>
    <w:p w:rsidR="008B306B" w:rsidRDefault="00843AB1">
      <w:pPr>
        <w:spacing w:after="0" w:line="240" w:lineRule="auto"/>
        <w:ind w:left="6237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lang w:eastAsia="ar-SA"/>
        </w:rPr>
        <w:t>«Развитие средств массовой информации и полиграфии</w:t>
      </w:r>
      <w:r>
        <w:rPr>
          <w:rFonts w:ascii="Liberation Sans" w:eastAsia="Liberation Serif" w:hAnsi="Liberation Sans" w:cs="Liberation Sans"/>
        </w:rPr>
        <w:t>»</w:t>
      </w:r>
    </w:p>
    <w:p w:rsidR="008B306B" w:rsidRDefault="008B306B">
      <w:pPr>
        <w:tabs>
          <w:tab w:val="right" w:pos="9354"/>
        </w:tabs>
        <w:spacing w:after="0" w:line="240" w:lineRule="auto"/>
        <w:jc w:val="center"/>
        <w:rPr>
          <w:rFonts w:ascii="Liberation Sans" w:hAnsi="Liberation Sans" w:cs="Liberation Sans"/>
        </w:rPr>
      </w:pPr>
    </w:p>
    <w:p w:rsidR="008B306B" w:rsidRDefault="008B306B">
      <w:pPr>
        <w:tabs>
          <w:tab w:val="right" w:pos="9354"/>
        </w:tabs>
        <w:spacing w:after="0" w:line="240" w:lineRule="auto"/>
        <w:jc w:val="center"/>
        <w:rPr>
          <w:rFonts w:ascii="Liberation Sans" w:hAnsi="Liberation Sans" w:cs="Liberation Sans"/>
        </w:rPr>
      </w:pPr>
    </w:p>
    <w:p w:rsidR="008B306B" w:rsidRDefault="00843AB1">
      <w:pPr>
        <w:tabs>
          <w:tab w:val="right" w:pos="9354"/>
        </w:tabs>
        <w:spacing w:after="0" w:line="240" w:lineRule="auto"/>
        <w:jc w:val="center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b/>
          <w:caps/>
        </w:rPr>
        <w:t>Методика расчета</w:t>
      </w:r>
    </w:p>
    <w:p w:rsidR="008B306B" w:rsidRDefault="00843AB1">
      <w:pPr>
        <w:tabs>
          <w:tab w:val="right" w:pos="9354"/>
        </w:tabs>
        <w:spacing w:after="0" w:line="240" w:lineRule="auto"/>
        <w:jc w:val="center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b/>
        </w:rPr>
        <w:t>показателей эффективности муниципальной программы</w:t>
      </w:r>
    </w:p>
    <w:p w:rsidR="008B306B" w:rsidRDefault="008B306B">
      <w:pPr>
        <w:tabs>
          <w:tab w:val="right" w:pos="9354"/>
        </w:tabs>
        <w:spacing w:after="0" w:line="240" w:lineRule="auto"/>
        <w:jc w:val="center"/>
        <w:rPr>
          <w:rFonts w:ascii="Liberation Sans" w:hAnsi="Liberation Sans" w:cs="Liberation Sans"/>
        </w:rPr>
      </w:pPr>
    </w:p>
    <w:p w:rsidR="008B306B" w:rsidRDefault="00843AB1">
      <w:pPr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Для оценки достижения цели муниципальной программы используются показатели эффективности, характеризующие результативность проводимых мероприятий путем сопоставления плановых и фактических значений.</w:t>
      </w:r>
    </w:p>
    <w:p w:rsidR="008B306B" w:rsidRDefault="00843AB1">
      <w:pPr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Значения показателей предусмотрены по годам реализации второго этапа программы с 2022 по 2023 годы и отражены в структуре показателей эффективности реализации муниципальной программы.</w:t>
      </w:r>
    </w:p>
    <w:p w:rsidR="008B306B" w:rsidRDefault="00843AB1">
      <w:pPr>
        <w:tabs>
          <w:tab w:val="left" w:pos="-28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bCs/>
        </w:rPr>
        <w:t>1. Удовлетворенность потребности населения в информации о социально-экон</w:t>
      </w:r>
      <w:r>
        <w:rPr>
          <w:rFonts w:ascii="Liberation Sans" w:eastAsia="Liberation Serif" w:hAnsi="Liberation Sans" w:cs="Liberation Sans"/>
          <w:bCs/>
        </w:rPr>
        <w:t>омической, общественно-политической, культурной и спортивной жизни Пуровского района.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Для определения показателя используются сведения, полученные в ходе проведения социологического исследования по вопросу удовлетворенности потребности населения в информац</w:t>
      </w:r>
      <w:r>
        <w:rPr>
          <w:rFonts w:ascii="Liberation Sans" w:eastAsia="Liberation Serif" w:hAnsi="Liberation Sans" w:cs="Liberation Sans"/>
        </w:rPr>
        <w:t xml:space="preserve">ии о социально-экономической, общественно-политической, культурной и спортивной жизни Пуровского района. 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 xml:space="preserve">Источник информации: социологическое исследование, проведенное Управлением информационно-аналитических исследований и связей                        с </w:t>
      </w:r>
      <w:r>
        <w:rPr>
          <w:rFonts w:ascii="Liberation Sans" w:eastAsia="Liberation Serif" w:hAnsi="Liberation Sans" w:cs="Liberation Sans"/>
        </w:rPr>
        <w:t xml:space="preserve">общественностью Администрации Пуровского района. </w:t>
      </w:r>
    </w:p>
    <w:p w:rsidR="008B306B" w:rsidRDefault="00843AB1">
      <w:pPr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bCs/>
        </w:rPr>
        <w:t>2. Количество информационно-аналитических продуктов телеканала «Луч», радиоканала «Луч».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Для определения значения показателя применяются сведения о количестве выпущенных в тел</w:t>
      </w:r>
      <w:proofErr w:type="gramStart"/>
      <w:r>
        <w:rPr>
          <w:rFonts w:ascii="Liberation Sans" w:eastAsia="Liberation Serif" w:hAnsi="Liberation Sans" w:cs="Liberation Sans"/>
        </w:rPr>
        <w:t>е-</w:t>
      </w:r>
      <w:proofErr w:type="gramEnd"/>
      <w:r>
        <w:rPr>
          <w:rFonts w:ascii="Liberation Sans" w:eastAsia="Liberation Serif" w:hAnsi="Liberation Sans" w:cs="Liberation Sans"/>
        </w:rPr>
        <w:t xml:space="preserve"> и радиоэфире информационно-а</w:t>
      </w:r>
      <w:r>
        <w:rPr>
          <w:rFonts w:ascii="Liberation Sans" w:eastAsia="Liberation Serif" w:hAnsi="Liberation Sans" w:cs="Liberation Sans"/>
        </w:rPr>
        <w:t>налитических продуктов телеканала «Луч», радиоканала «Луч».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Источник информации: сведения, предоставляемые МАУ «</w:t>
      </w:r>
      <w:proofErr w:type="spellStart"/>
      <w:r>
        <w:rPr>
          <w:rFonts w:ascii="Liberation Sans" w:eastAsia="Liberation Serif" w:hAnsi="Liberation Sans" w:cs="Liberation Sans"/>
        </w:rPr>
        <w:t>Пурмедиа</w:t>
      </w:r>
      <w:proofErr w:type="spellEnd"/>
      <w:r>
        <w:rPr>
          <w:rFonts w:ascii="Liberation Sans" w:eastAsia="Liberation Serif" w:hAnsi="Liberation Sans" w:cs="Liberation Sans"/>
        </w:rPr>
        <w:t>».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bCs/>
        </w:rPr>
        <w:t>3. Количество пользователей информационного сайта газеты «Северный луч» в сети Интернет.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Для определения значения показателя применяю</w:t>
      </w:r>
      <w:r>
        <w:rPr>
          <w:rFonts w:ascii="Liberation Sans" w:eastAsia="Liberation Serif" w:hAnsi="Liberation Sans" w:cs="Liberation Sans"/>
        </w:rPr>
        <w:t>тся сведения о количестве пользователей информационного сайта газеты «Северный луч».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Источник информации: сведения, предоставляемые МАУ «</w:t>
      </w:r>
      <w:proofErr w:type="spellStart"/>
      <w:r>
        <w:rPr>
          <w:rFonts w:ascii="Liberation Sans" w:eastAsia="Liberation Serif" w:hAnsi="Liberation Sans" w:cs="Liberation Sans"/>
        </w:rPr>
        <w:t>Пурмедиа</w:t>
      </w:r>
      <w:proofErr w:type="spellEnd"/>
      <w:r>
        <w:rPr>
          <w:rFonts w:ascii="Liberation Sans" w:eastAsia="Liberation Serif" w:hAnsi="Liberation Sans" w:cs="Liberation Sans"/>
        </w:rPr>
        <w:t>».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jc w:val="center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i/>
        </w:rPr>
        <w:t>Направление «Развитие телевидения и радиовещания»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 xml:space="preserve">4. Количество программ на языках коренных народов Севера, </w:t>
      </w:r>
      <w:r>
        <w:rPr>
          <w:rFonts w:ascii="Liberation Sans" w:eastAsia="Liberation Serif" w:hAnsi="Liberation Sans" w:cs="Liberation Sans"/>
        </w:rPr>
        <w:t>созданных                    и транслируемых в тел</w:t>
      </w:r>
      <w:proofErr w:type="gramStart"/>
      <w:r>
        <w:rPr>
          <w:rFonts w:ascii="Liberation Sans" w:eastAsia="Liberation Serif" w:hAnsi="Liberation Sans" w:cs="Liberation Sans"/>
        </w:rPr>
        <w:t>е-</w:t>
      </w:r>
      <w:proofErr w:type="gramEnd"/>
      <w:r>
        <w:rPr>
          <w:rFonts w:ascii="Liberation Sans" w:eastAsia="Liberation Serif" w:hAnsi="Liberation Sans" w:cs="Liberation Sans"/>
        </w:rPr>
        <w:t xml:space="preserve">, радиоэфирах  МКУ «ПТРК «Луч».  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Показатель определяется путем сложения всех созданных программ вышеуказанного направления, которые транслируются в тел</w:t>
      </w:r>
      <w:proofErr w:type="gramStart"/>
      <w:r>
        <w:rPr>
          <w:rFonts w:ascii="Liberation Sans" w:eastAsia="Liberation Serif" w:hAnsi="Liberation Sans" w:cs="Liberation Sans"/>
        </w:rPr>
        <w:t>е-</w:t>
      </w:r>
      <w:proofErr w:type="gramEnd"/>
      <w:r>
        <w:rPr>
          <w:rFonts w:ascii="Liberation Sans" w:eastAsia="Liberation Serif" w:hAnsi="Liberation Sans" w:cs="Liberation Sans"/>
        </w:rPr>
        <w:t xml:space="preserve"> и радиоэфирах МКУ «ПТРК «Луч».  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Источник информа</w:t>
      </w:r>
      <w:r>
        <w:rPr>
          <w:rFonts w:ascii="Liberation Sans" w:eastAsia="Liberation Serif" w:hAnsi="Liberation Sans" w:cs="Liberation Sans"/>
        </w:rPr>
        <w:t>ции: сведения, предоставляемые МКУ «ПТРК «Луч».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5. Количество приобретенного телевизионного оборудования, которое способствует технологическому развитию МКУ «ПТРК «Луч».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Для определения значения показателя применяются сведения о замене морально и (или) физ</w:t>
      </w:r>
      <w:r>
        <w:rPr>
          <w:rFonts w:ascii="Liberation Sans" w:eastAsia="Liberation Serif" w:hAnsi="Liberation Sans" w:cs="Liberation Sans"/>
        </w:rPr>
        <w:t xml:space="preserve">ически устаревшего оборудования, задействованного                    в производстве медиа-продуктов. 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lastRenderedPageBreak/>
        <w:t>Источник информации: программный продукт АС СМЕТА.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6. Количество работников МКУ «ПТРК «Луч», прошедших обучение.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Для определения значения показателя приме</w:t>
      </w:r>
      <w:r>
        <w:rPr>
          <w:rFonts w:ascii="Liberation Sans" w:eastAsia="Liberation Serif" w:hAnsi="Liberation Sans" w:cs="Liberation Sans"/>
        </w:rPr>
        <w:t xml:space="preserve">няются сведения о количестве работников, прошедших обучение.  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Источник информации: сведения, предоставляемые МКУ «ПТРК «Луч».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jc w:val="center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i/>
        </w:rPr>
        <w:t>Направление «Поддержка печатных средств массовой информации»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7. Количество работников газеты «Северный луч», повысивших квалификацию.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 xml:space="preserve">            Для определения значения показателя применяются сведения                              о количестве работников, прошедших обучение.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 xml:space="preserve">            Источник информации: сведени</w:t>
      </w:r>
      <w:r>
        <w:rPr>
          <w:rFonts w:ascii="Liberation Sans" w:eastAsia="Liberation Serif" w:hAnsi="Liberation Sans" w:cs="Liberation Sans"/>
        </w:rPr>
        <w:t>я, предоставленные МКУ «ПТРК «Луч».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8. Количество визуализированной информации (</w:t>
      </w:r>
      <w:proofErr w:type="spellStart"/>
      <w:r>
        <w:rPr>
          <w:rFonts w:ascii="Liberation Sans" w:eastAsia="Liberation Serif" w:hAnsi="Liberation Sans" w:cs="Liberation Sans"/>
        </w:rPr>
        <w:t>инфографики</w:t>
      </w:r>
      <w:proofErr w:type="spellEnd"/>
      <w:r>
        <w:rPr>
          <w:rFonts w:ascii="Liberation Sans" w:eastAsia="Liberation Serif" w:hAnsi="Liberation Sans" w:cs="Liberation Sans"/>
        </w:rPr>
        <w:t>) в газете «Северный луч».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 xml:space="preserve">Для определения показателей используются сведения о количестве </w:t>
      </w:r>
      <w:proofErr w:type="spellStart"/>
      <w:r>
        <w:rPr>
          <w:rFonts w:ascii="Liberation Sans" w:eastAsia="Liberation Serif" w:hAnsi="Liberation Sans" w:cs="Liberation Sans"/>
        </w:rPr>
        <w:t>инфографики</w:t>
      </w:r>
      <w:proofErr w:type="spellEnd"/>
      <w:r>
        <w:rPr>
          <w:rFonts w:ascii="Liberation Sans" w:eastAsia="Liberation Serif" w:hAnsi="Liberation Sans" w:cs="Liberation Sans"/>
        </w:rPr>
        <w:t xml:space="preserve"> в газете за год.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Источник информации: сведения, предоставляемые</w:t>
      </w:r>
      <w:r>
        <w:rPr>
          <w:rFonts w:ascii="Liberation Sans" w:eastAsia="Liberation Serif" w:hAnsi="Liberation Sans" w:cs="Liberation Sans"/>
        </w:rPr>
        <w:t xml:space="preserve"> МКУ «ПТРК «Луч».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9. Количество приобретенного оборудования, которое способствует технологическому развитию газеты «Северный луч».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Для определения целевого показателя применяются сведения о замене морально и (или) физически устаревшего оборудования, задейс</w:t>
      </w:r>
      <w:r>
        <w:rPr>
          <w:rFonts w:ascii="Liberation Sans" w:eastAsia="Liberation Serif" w:hAnsi="Liberation Sans" w:cs="Liberation Sans"/>
        </w:rPr>
        <w:t xml:space="preserve">твованного                     в производстве информационных продуктов газеты «Северный луч». 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Источник информации: программный продукт АС СМЕТА».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jc w:val="center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i/>
        </w:rPr>
        <w:t>Направление «Развитие средств массовой информации и полиграфии»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10. Количество программ на языках коренных на</w:t>
      </w:r>
      <w:r>
        <w:rPr>
          <w:rFonts w:ascii="Liberation Sans" w:eastAsia="Liberation Serif" w:hAnsi="Liberation Sans" w:cs="Liberation Sans"/>
        </w:rPr>
        <w:t>родов Севера, созданных и транслируемых в теле, радиоэфирах телеканала «Луч», радиоканала «Луч».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Показатель определяется путем сложения всех созданных программ вышеуказанного направления, которые транслируются в тел</w:t>
      </w:r>
      <w:proofErr w:type="gramStart"/>
      <w:r>
        <w:rPr>
          <w:rFonts w:ascii="Liberation Sans" w:eastAsia="Liberation Serif" w:hAnsi="Liberation Sans" w:cs="Liberation Sans"/>
        </w:rPr>
        <w:t>е-</w:t>
      </w:r>
      <w:proofErr w:type="gramEnd"/>
      <w:r>
        <w:rPr>
          <w:rFonts w:ascii="Liberation Sans" w:eastAsia="Liberation Serif" w:hAnsi="Liberation Sans" w:cs="Liberation Sans"/>
        </w:rPr>
        <w:t xml:space="preserve"> и радиоэфирах телеканала «Луч», радиок</w:t>
      </w:r>
      <w:r>
        <w:rPr>
          <w:rFonts w:ascii="Liberation Sans" w:eastAsia="Liberation Serif" w:hAnsi="Liberation Sans" w:cs="Liberation Sans"/>
        </w:rPr>
        <w:t>анала «Луч».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Источник информации: сведения, предоставляемые МАУ «</w:t>
      </w:r>
      <w:proofErr w:type="spellStart"/>
      <w:r>
        <w:rPr>
          <w:rFonts w:ascii="Liberation Sans" w:eastAsia="Liberation Serif" w:hAnsi="Liberation Sans" w:cs="Liberation Sans"/>
        </w:rPr>
        <w:t>Пурмедиа</w:t>
      </w:r>
      <w:proofErr w:type="spellEnd"/>
      <w:r>
        <w:rPr>
          <w:rFonts w:ascii="Liberation Sans" w:eastAsia="Liberation Serif" w:hAnsi="Liberation Sans" w:cs="Liberation Sans"/>
        </w:rPr>
        <w:t>».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11. Количество приобретенного оборудования, которое способствует технологическому развитию СМИ.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Для определения значения показателя применяются сведения о замене морально и (или) ф</w:t>
      </w:r>
      <w:r>
        <w:rPr>
          <w:rFonts w:ascii="Liberation Sans" w:eastAsia="Liberation Serif" w:hAnsi="Liberation Sans" w:cs="Liberation Sans"/>
        </w:rPr>
        <w:t>изически устаревшего оборудования, задействованного                      в производстве.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Источник информации: программный продукт АС СМЕТА.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12. Количество работников МАУ «</w:t>
      </w:r>
      <w:proofErr w:type="spellStart"/>
      <w:r>
        <w:rPr>
          <w:rFonts w:ascii="Liberation Sans" w:eastAsia="Liberation Serif" w:hAnsi="Liberation Sans" w:cs="Liberation Sans"/>
        </w:rPr>
        <w:t>Пурмедиа</w:t>
      </w:r>
      <w:proofErr w:type="spellEnd"/>
      <w:r>
        <w:rPr>
          <w:rFonts w:ascii="Liberation Sans" w:eastAsia="Liberation Serif" w:hAnsi="Liberation Sans" w:cs="Liberation Sans"/>
        </w:rPr>
        <w:t>», повысивших свой профессиональный уровень.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Для определения значения показат</w:t>
      </w:r>
      <w:r>
        <w:rPr>
          <w:rFonts w:ascii="Liberation Sans" w:eastAsia="Liberation Serif" w:hAnsi="Liberation Sans" w:cs="Liberation Sans"/>
        </w:rPr>
        <w:t xml:space="preserve">еля применяются сведения о количестве работников, прошедших обучение.  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Источник информации: сведения, предоставляемые МАУ «</w:t>
      </w:r>
      <w:proofErr w:type="spellStart"/>
      <w:r>
        <w:rPr>
          <w:rFonts w:ascii="Liberation Sans" w:eastAsia="Liberation Serif" w:hAnsi="Liberation Sans" w:cs="Liberation Sans"/>
        </w:rPr>
        <w:t>Пурмедиа</w:t>
      </w:r>
      <w:proofErr w:type="spellEnd"/>
      <w:r>
        <w:rPr>
          <w:rFonts w:ascii="Liberation Sans" w:eastAsia="Liberation Serif" w:hAnsi="Liberation Sans" w:cs="Liberation Sans"/>
        </w:rPr>
        <w:t>».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13. Количество визуализированной информации (</w:t>
      </w:r>
      <w:proofErr w:type="spellStart"/>
      <w:r>
        <w:rPr>
          <w:rFonts w:ascii="Liberation Sans" w:eastAsia="Liberation Serif" w:hAnsi="Liberation Sans" w:cs="Liberation Sans"/>
        </w:rPr>
        <w:t>инфографики</w:t>
      </w:r>
      <w:proofErr w:type="spellEnd"/>
      <w:r>
        <w:rPr>
          <w:rFonts w:ascii="Liberation Sans" w:eastAsia="Liberation Serif" w:hAnsi="Liberation Sans" w:cs="Liberation Sans"/>
        </w:rPr>
        <w:t>) в газете «Северный луч».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Для определения показателей используют</w:t>
      </w:r>
      <w:r>
        <w:rPr>
          <w:rFonts w:ascii="Liberation Sans" w:eastAsia="Liberation Serif" w:hAnsi="Liberation Sans" w:cs="Liberation Sans"/>
        </w:rPr>
        <w:t xml:space="preserve">ся сведения о количестве </w:t>
      </w:r>
      <w:proofErr w:type="spellStart"/>
      <w:r>
        <w:rPr>
          <w:rFonts w:ascii="Liberation Sans" w:eastAsia="Liberation Serif" w:hAnsi="Liberation Sans" w:cs="Liberation Sans"/>
        </w:rPr>
        <w:t>инфографики</w:t>
      </w:r>
      <w:proofErr w:type="spellEnd"/>
      <w:r>
        <w:rPr>
          <w:rFonts w:ascii="Liberation Sans" w:eastAsia="Liberation Serif" w:hAnsi="Liberation Sans" w:cs="Liberation Sans"/>
        </w:rPr>
        <w:t xml:space="preserve"> в газете за год.</w:t>
      </w:r>
    </w:p>
    <w:p w:rsidR="008B306B" w:rsidRDefault="00843AB1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  <w:b/>
          <w:bCs/>
          <w:i/>
          <w:caps/>
          <w:color w:val="FF0000"/>
          <w:sz w:val="22"/>
          <w:szCs w:val="22"/>
        </w:rPr>
      </w:pPr>
      <w:r>
        <w:rPr>
          <w:rFonts w:ascii="Liberation Sans" w:eastAsia="Liberation Serif" w:hAnsi="Liberation Sans" w:cs="Liberation Sans"/>
        </w:rPr>
        <w:t>Источник информации: сведения, предоставляемые МАУ «</w:t>
      </w:r>
      <w:proofErr w:type="spellStart"/>
      <w:r>
        <w:rPr>
          <w:rFonts w:ascii="Liberation Sans" w:eastAsia="Liberation Serif" w:hAnsi="Liberation Sans" w:cs="Liberation Sans"/>
        </w:rPr>
        <w:t>Пурмедиа</w:t>
      </w:r>
      <w:proofErr w:type="spellEnd"/>
      <w:r>
        <w:rPr>
          <w:rFonts w:ascii="Liberation Sans" w:eastAsia="Liberation Serif" w:hAnsi="Liberation Sans" w:cs="Liberation Sans"/>
        </w:rPr>
        <w:t>».</w:t>
      </w:r>
    </w:p>
    <w:p w:rsidR="008B306B" w:rsidRDefault="008B306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ans" w:hAnsi="Liberation Sans" w:cs="Liberation Sans"/>
        </w:rPr>
      </w:pPr>
    </w:p>
    <w:sectPr w:rsidR="008B306B">
      <w:headerReference w:type="default" r:id="rId14"/>
      <w:headerReference w:type="first" r:id="rId15"/>
      <w:pgSz w:w="11906" w:h="16838"/>
      <w:pgMar w:top="1134" w:right="850" w:bottom="1134" w:left="1701" w:header="1134" w:footer="709" w:gutter="0"/>
      <w:pgNumType w:start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B1" w:rsidRDefault="00843AB1">
      <w:pPr>
        <w:spacing w:after="0" w:line="240" w:lineRule="auto"/>
      </w:pPr>
      <w:r>
        <w:separator/>
      </w:r>
    </w:p>
  </w:endnote>
  <w:endnote w:type="continuationSeparator" w:id="0">
    <w:p w:rsidR="00843AB1" w:rsidRDefault="0084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6B" w:rsidRDefault="008B306B">
    <w:pPr>
      <w:pStyle w:val="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B1" w:rsidRDefault="00843AB1">
      <w:pPr>
        <w:spacing w:after="0" w:line="240" w:lineRule="auto"/>
      </w:pPr>
      <w:r>
        <w:separator/>
      </w:r>
    </w:p>
  </w:footnote>
  <w:footnote w:type="continuationSeparator" w:id="0">
    <w:p w:rsidR="00843AB1" w:rsidRDefault="0084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6B" w:rsidRDefault="00843AB1">
    <w:pPr>
      <w:pStyle w:val="18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>P</w:instrText>
    </w:r>
    <w:r>
      <w:rPr>
        <w:rStyle w:val="aff6"/>
      </w:rPr>
      <w:instrText xml:space="preserve">AGE  </w:instrText>
    </w:r>
    <w:r>
      <w:rPr>
        <w:rStyle w:val="aff6"/>
      </w:rPr>
      <w:fldChar w:fldCharType="separate"/>
    </w:r>
    <w:r>
      <w:rPr>
        <w:rStyle w:val="aff6"/>
      </w:rPr>
      <w:t>2</w:t>
    </w:r>
    <w:r>
      <w:rPr>
        <w:rStyle w:val="aff6"/>
      </w:rPr>
      <w:fldChar w:fldCharType="end"/>
    </w:r>
  </w:p>
  <w:p w:rsidR="008B306B" w:rsidRDefault="008B306B">
    <w:pPr>
      <w:pStyle w:val="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6B" w:rsidRDefault="008B306B">
    <w:pPr>
      <w:pStyle w:val="1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6B" w:rsidRDefault="008B306B">
    <w:pPr>
      <w:pStyle w:val="18"/>
      <w:tabs>
        <w:tab w:val="clear" w:pos="4677"/>
        <w:tab w:val="clear" w:pos="9355"/>
        <w:tab w:val="left" w:pos="5805"/>
      </w:tabs>
      <w:spacing w:after="0" w:line="240" w:lineRule="auto"/>
      <w:rPr>
        <w:lang w:val="ru-RU"/>
      </w:rPr>
    </w:pPr>
  </w:p>
  <w:p w:rsidR="008B306B" w:rsidRDefault="008B306B">
    <w:pPr>
      <w:pStyle w:val="18"/>
      <w:tabs>
        <w:tab w:val="clear" w:pos="4677"/>
        <w:tab w:val="clear" w:pos="9355"/>
        <w:tab w:val="left" w:pos="5805"/>
      </w:tabs>
      <w:spacing w:after="0" w:line="240" w:lineRule="auto"/>
      <w:rPr>
        <w:lang w:val="ru-RU"/>
      </w:rPr>
    </w:pPr>
  </w:p>
  <w:p w:rsidR="008B306B" w:rsidRDefault="008B306B">
    <w:pPr>
      <w:pStyle w:val="18"/>
      <w:tabs>
        <w:tab w:val="clear" w:pos="4677"/>
        <w:tab w:val="clear" w:pos="9355"/>
        <w:tab w:val="left" w:pos="2595"/>
      </w:tabs>
      <w:spacing w:after="0" w:line="240" w:lineRule="auto"/>
      <w:rPr>
        <w:lang w:val="ru-RU"/>
      </w:rPr>
    </w:pPr>
  </w:p>
  <w:p w:rsidR="008B306B" w:rsidRDefault="008B306B">
    <w:pPr>
      <w:pStyle w:val="18"/>
      <w:tabs>
        <w:tab w:val="clear" w:pos="4677"/>
        <w:tab w:val="clear" w:pos="9355"/>
        <w:tab w:val="left" w:pos="2595"/>
      </w:tabs>
      <w:spacing w:after="0" w:line="240" w:lineRule="auto"/>
      <w:rPr>
        <w:lang w:val="ru-RU"/>
      </w:rPr>
    </w:pPr>
  </w:p>
  <w:p w:rsidR="008B306B" w:rsidRDefault="00843AB1">
    <w:pPr>
      <w:pStyle w:val="18"/>
      <w:tabs>
        <w:tab w:val="clear" w:pos="4677"/>
        <w:tab w:val="clear" w:pos="9355"/>
        <w:tab w:val="left" w:pos="2970"/>
      </w:tabs>
      <w:spacing w:after="0" w:line="240" w:lineRule="auto"/>
      <w:rPr>
        <w:lang w:val="ru-RU"/>
      </w:rPr>
    </w:pPr>
    <w:r>
      <w:rPr>
        <w:lang w:val="ru-RU"/>
      </w:rPr>
      <w:tab/>
    </w:r>
  </w:p>
  <w:p w:rsidR="008B306B" w:rsidRDefault="008B306B">
    <w:pPr>
      <w:pStyle w:val="18"/>
      <w:spacing w:after="0" w:line="240" w:lineRule="auto"/>
      <w:rPr>
        <w:lang w:val="ru-RU"/>
      </w:rPr>
    </w:pPr>
  </w:p>
  <w:p w:rsidR="008B306B" w:rsidRDefault="008B306B">
    <w:pPr>
      <w:pStyle w:val="18"/>
      <w:tabs>
        <w:tab w:val="clear" w:pos="4677"/>
        <w:tab w:val="clear" w:pos="9355"/>
        <w:tab w:val="left" w:pos="2595"/>
      </w:tabs>
      <w:spacing w:after="0" w:line="240" w:lineRule="auto"/>
      <w:rPr>
        <w:lang w:val="ru-RU"/>
      </w:rPr>
    </w:pPr>
  </w:p>
  <w:p w:rsidR="008B306B" w:rsidRPr="004B76D6" w:rsidRDefault="00843AB1">
    <w:pPr>
      <w:pStyle w:val="18"/>
      <w:tabs>
        <w:tab w:val="clear" w:pos="4677"/>
        <w:tab w:val="clear" w:pos="9355"/>
        <w:tab w:val="left" w:pos="2970"/>
      </w:tabs>
      <w:spacing w:after="0" w:line="360" w:lineRule="auto"/>
      <w:jc w:val="center"/>
      <w:rPr>
        <w:rFonts w:ascii="Liberation Sans" w:hAnsi="Liberation Sans" w:cs="Liberation Sans"/>
        <w:lang w:val="ru-RU"/>
      </w:rPr>
    </w:pPr>
    <w:r>
      <w:rPr>
        <w:rFonts w:ascii="Liberation Sans" w:eastAsia="Liberation Serif" w:hAnsi="Liberation Sans" w:cs="Liberation Sans"/>
        <w:caps/>
        <w:spacing w:val="40"/>
        <w:lang w:val="ru-RU"/>
      </w:rPr>
      <w:t>муниципальный округ пуровский район</w:t>
    </w:r>
  </w:p>
  <w:p w:rsidR="008B306B" w:rsidRDefault="00843AB1">
    <w:pPr>
      <w:spacing w:after="0" w:line="360" w:lineRule="auto"/>
      <w:jc w:val="center"/>
      <w:rPr>
        <w:rFonts w:ascii="Liberation Sans" w:hAnsi="Liberation Sans" w:cs="Liberation Sans"/>
        <w:b/>
        <w:caps/>
        <w:spacing w:val="120"/>
      </w:rPr>
    </w:pPr>
    <w:r>
      <w:rPr>
        <w:rFonts w:ascii="Liberation Sans" w:eastAsia="Liberation Serif" w:hAnsi="Liberation Sans" w:cs="Liberation Sans"/>
        <w:b/>
        <w:caps/>
        <w:spacing w:val="120"/>
      </w:rPr>
      <w:t>АДМИНИСТРАЦИя пуровского района</w:t>
    </w:r>
  </w:p>
  <w:p w:rsidR="008B306B" w:rsidRDefault="00843AB1">
    <w:pPr>
      <w:spacing w:after="0" w:line="360" w:lineRule="auto"/>
      <w:jc w:val="center"/>
      <w:rPr>
        <w:rFonts w:ascii="Liberation Sans" w:hAnsi="Liberation Sans" w:cs="Liberation Sans"/>
        <w:caps/>
        <w:spacing w:val="40"/>
      </w:rPr>
    </w:pPr>
    <w:r>
      <w:rPr>
        <w:rFonts w:ascii="Liberation Sans" w:eastAsia="Liberation Serif" w:hAnsi="Liberation Sans" w:cs="Liberation Sans"/>
        <w:caps/>
        <w:spacing w:val="40"/>
      </w:rPr>
      <w:t>ПОстановлЕНИЕ</w:t>
    </w:r>
  </w:p>
  <w:p w:rsidR="008B306B" w:rsidRDefault="008B306B">
    <w:pPr>
      <w:spacing w:after="0" w:line="240" w:lineRule="auto"/>
      <w:jc w:val="center"/>
      <w:rPr>
        <w:rFonts w:ascii="Liberation Sans" w:hAnsi="Liberation Sans" w:cs="Liberation Sans"/>
        <w:caps/>
        <w:spacing w:val="40"/>
      </w:rPr>
    </w:pPr>
  </w:p>
  <w:tbl>
    <w:tblPr>
      <w:tblW w:w="9722" w:type="dxa"/>
      <w:tblInd w:w="28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51"/>
      <w:gridCol w:w="144"/>
      <w:gridCol w:w="1672"/>
      <w:gridCol w:w="510"/>
      <w:gridCol w:w="284"/>
      <w:gridCol w:w="4819"/>
      <w:gridCol w:w="360"/>
      <w:gridCol w:w="1082"/>
    </w:tblGrid>
    <w:tr w:rsidR="008B306B">
      <w:trPr>
        <w:cantSplit/>
      </w:trPr>
      <w:tc>
        <w:tcPr>
          <w:tcW w:w="851" w:type="dxa"/>
          <w:tcBorders>
            <w:top w:val="none" w:sz="4" w:space="0" w:color="000000"/>
            <w:left w:val="none" w:sz="4" w:space="0" w:color="000000"/>
            <w:bottom w:val="single" w:sz="4" w:space="0" w:color="000000"/>
            <w:right w:val="none" w:sz="4" w:space="0" w:color="000000"/>
          </w:tcBorders>
          <w:noWrap/>
        </w:tcPr>
        <w:p w:rsidR="008B306B" w:rsidRDefault="004B76D6">
          <w:pPr>
            <w:spacing w:after="0" w:line="240" w:lineRule="auto"/>
            <w:jc w:val="center"/>
            <w:rPr>
              <w:rFonts w:ascii="Liberation Sans" w:hAnsi="Liberation Sans" w:cs="Liberation Sans"/>
            </w:rPr>
          </w:pPr>
          <w:r>
            <w:rPr>
              <w:rFonts w:ascii="Liberation Sans" w:hAnsi="Liberation Sans" w:cs="Liberation Sans"/>
            </w:rPr>
            <w:t>15</w:t>
          </w:r>
        </w:p>
      </w:tc>
      <w:tc>
        <w:tcPr>
          <w:tcW w:w="144" w:type="dxa"/>
          <w:noWrap/>
        </w:tcPr>
        <w:p w:rsidR="008B306B" w:rsidRDefault="008B306B">
          <w:pPr>
            <w:spacing w:after="0" w:line="240" w:lineRule="auto"/>
            <w:rPr>
              <w:rFonts w:ascii="Liberation Sans" w:hAnsi="Liberation Sans" w:cs="Liberation Sans"/>
            </w:rPr>
          </w:pPr>
        </w:p>
      </w:tc>
      <w:tc>
        <w:tcPr>
          <w:tcW w:w="1672" w:type="dxa"/>
          <w:tcBorders>
            <w:top w:val="none" w:sz="4" w:space="0" w:color="000000"/>
            <w:left w:val="none" w:sz="4" w:space="0" w:color="000000"/>
            <w:bottom w:val="single" w:sz="4" w:space="0" w:color="000000"/>
            <w:right w:val="none" w:sz="4" w:space="0" w:color="000000"/>
          </w:tcBorders>
          <w:noWrap/>
        </w:tcPr>
        <w:p w:rsidR="008B306B" w:rsidRDefault="004B76D6">
          <w:pPr>
            <w:spacing w:after="0" w:line="240" w:lineRule="auto"/>
            <w:jc w:val="center"/>
            <w:rPr>
              <w:rFonts w:ascii="Liberation Sans" w:hAnsi="Liberation Sans" w:cs="Liberation Sans"/>
            </w:rPr>
          </w:pPr>
          <w:r>
            <w:rPr>
              <w:rFonts w:ascii="Liberation Sans" w:hAnsi="Liberation Sans" w:cs="Liberation Sans"/>
            </w:rPr>
            <w:t>января</w:t>
          </w:r>
        </w:p>
      </w:tc>
      <w:tc>
        <w:tcPr>
          <w:tcW w:w="510" w:type="dxa"/>
          <w:noWrap/>
        </w:tcPr>
        <w:p w:rsidR="008B306B" w:rsidRDefault="00843AB1">
          <w:pPr>
            <w:spacing w:after="0" w:line="240" w:lineRule="auto"/>
            <w:jc w:val="right"/>
            <w:rPr>
              <w:rFonts w:ascii="Liberation Sans" w:hAnsi="Liberation Sans" w:cs="Liberation Sans"/>
            </w:rPr>
          </w:pPr>
          <w:r>
            <w:rPr>
              <w:rFonts w:ascii="Liberation Sans" w:eastAsia="Liberation Serif" w:hAnsi="Liberation Sans" w:cs="Liberation Sans"/>
            </w:rPr>
            <w:t>202</w:t>
          </w:r>
        </w:p>
      </w:tc>
      <w:tc>
        <w:tcPr>
          <w:tcW w:w="284" w:type="dxa"/>
          <w:tcBorders>
            <w:top w:val="none" w:sz="4" w:space="0" w:color="000000"/>
            <w:left w:val="none" w:sz="4" w:space="0" w:color="000000"/>
            <w:bottom w:val="single" w:sz="4" w:space="0" w:color="000000"/>
            <w:right w:val="none" w:sz="4" w:space="0" w:color="000000"/>
          </w:tcBorders>
          <w:noWrap/>
        </w:tcPr>
        <w:p w:rsidR="008B306B" w:rsidRDefault="00843AB1">
          <w:pPr>
            <w:spacing w:after="0" w:line="240" w:lineRule="auto"/>
            <w:rPr>
              <w:rFonts w:ascii="Liberation Sans" w:hAnsi="Liberation Sans" w:cs="Liberation Sans"/>
            </w:rPr>
          </w:pPr>
          <w:r>
            <w:rPr>
              <w:rFonts w:ascii="Liberation Sans" w:eastAsia="Liberation Serif" w:hAnsi="Liberation Sans" w:cs="Liberation Sans"/>
            </w:rPr>
            <w:t>4</w:t>
          </w:r>
        </w:p>
      </w:tc>
      <w:tc>
        <w:tcPr>
          <w:tcW w:w="4819" w:type="dxa"/>
          <w:noWrap/>
        </w:tcPr>
        <w:p w:rsidR="008B306B" w:rsidRDefault="00843AB1">
          <w:pPr>
            <w:spacing w:after="0" w:line="240" w:lineRule="auto"/>
            <w:rPr>
              <w:rFonts w:ascii="Liberation Sans" w:hAnsi="Liberation Sans" w:cs="Liberation Sans"/>
            </w:rPr>
          </w:pPr>
          <w:proofErr w:type="gramStart"/>
          <w:r>
            <w:rPr>
              <w:rFonts w:ascii="Liberation Sans" w:eastAsia="Liberation Serif" w:hAnsi="Liberation Sans" w:cs="Liberation Sans"/>
            </w:rPr>
            <w:t>г</w:t>
          </w:r>
          <w:proofErr w:type="gramEnd"/>
          <w:r>
            <w:rPr>
              <w:rFonts w:ascii="Liberation Sans" w:eastAsia="Liberation Serif" w:hAnsi="Liberation Sans" w:cs="Liberation Sans"/>
            </w:rPr>
            <w:t>.</w:t>
          </w:r>
        </w:p>
      </w:tc>
      <w:tc>
        <w:tcPr>
          <w:tcW w:w="360" w:type="dxa"/>
          <w:noWrap/>
        </w:tcPr>
        <w:p w:rsidR="008B306B" w:rsidRDefault="00843AB1">
          <w:pPr>
            <w:spacing w:after="0" w:line="240" w:lineRule="auto"/>
            <w:jc w:val="right"/>
            <w:rPr>
              <w:rFonts w:ascii="Liberation Sans" w:hAnsi="Liberation Sans" w:cs="Liberation Sans"/>
            </w:rPr>
          </w:pPr>
          <w:r>
            <w:rPr>
              <w:rFonts w:ascii="Liberation Sans" w:eastAsia="Liberation Serif" w:hAnsi="Liberation Sans" w:cs="Liberation Sans"/>
            </w:rPr>
            <w:t>№</w:t>
          </w:r>
        </w:p>
      </w:tc>
      <w:tc>
        <w:tcPr>
          <w:tcW w:w="1082" w:type="dxa"/>
          <w:tcBorders>
            <w:top w:val="none" w:sz="4" w:space="0" w:color="000000"/>
            <w:left w:val="none" w:sz="4" w:space="0" w:color="000000"/>
            <w:bottom w:val="single" w:sz="4" w:space="0" w:color="000000"/>
          </w:tcBorders>
          <w:noWrap/>
        </w:tcPr>
        <w:p w:rsidR="008B306B" w:rsidRDefault="004B76D6">
          <w:pPr>
            <w:pStyle w:val="affb"/>
            <w:spacing w:before="0" w:after="0" w:line="240" w:lineRule="auto"/>
            <w:rPr>
              <w:rFonts w:ascii="Liberation Sans" w:hAnsi="Liberation Sans" w:cs="Liberation Sans"/>
              <w:sz w:val="24"/>
              <w:szCs w:val="24"/>
            </w:rPr>
          </w:pPr>
          <w:r>
            <w:rPr>
              <w:rFonts w:ascii="Liberation Sans" w:hAnsi="Liberation Sans" w:cs="Liberation Sans"/>
              <w:sz w:val="24"/>
              <w:szCs w:val="24"/>
            </w:rPr>
            <w:t>13-П</w:t>
          </w:r>
        </w:p>
      </w:tc>
    </w:tr>
    <w:tr w:rsidR="008B306B">
      <w:trPr>
        <w:cantSplit/>
      </w:trPr>
      <w:tc>
        <w:tcPr>
          <w:tcW w:w="9722" w:type="dxa"/>
          <w:gridSpan w:val="8"/>
          <w:tcBorders>
            <w:top w:val="none" w:sz="4" w:space="0" w:color="000000"/>
            <w:left w:val="none" w:sz="4" w:space="0" w:color="000000"/>
          </w:tcBorders>
          <w:noWrap/>
        </w:tcPr>
        <w:p w:rsidR="008B306B" w:rsidRDefault="00843AB1">
          <w:pPr>
            <w:pStyle w:val="affb"/>
            <w:spacing w:before="0" w:after="0" w:line="240" w:lineRule="auto"/>
            <w:rPr>
              <w:rFonts w:ascii="Liberation Sans" w:hAnsi="Liberation Sans" w:cs="Liberation Sans"/>
              <w:sz w:val="24"/>
              <w:szCs w:val="24"/>
            </w:rPr>
          </w:pPr>
          <w:r>
            <w:rPr>
              <w:rFonts w:ascii="Liberation Sans" w:eastAsia="Liberation Serif" w:hAnsi="Liberation Sans" w:cs="Liberation Sans"/>
              <w:sz w:val="24"/>
              <w:szCs w:val="24"/>
            </w:rPr>
            <w:t xml:space="preserve">г. </w:t>
          </w:r>
          <w:proofErr w:type="spellStart"/>
          <w:r>
            <w:rPr>
              <w:rFonts w:ascii="Liberation Sans" w:eastAsia="Liberation Serif" w:hAnsi="Liberation Sans" w:cs="Liberation Sans"/>
              <w:sz w:val="24"/>
              <w:szCs w:val="24"/>
            </w:rPr>
            <w:t>Тарко</w:t>
          </w:r>
          <w:proofErr w:type="spellEnd"/>
          <w:r>
            <w:rPr>
              <w:rFonts w:ascii="Liberation Sans" w:eastAsia="Liberation Serif" w:hAnsi="Liberation Sans" w:cs="Liberation Sans"/>
              <w:sz w:val="24"/>
              <w:szCs w:val="24"/>
            </w:rPr>
            <w:t>-Сале</w:t>
          </w:r>
        </w:p>
      </w:tc>
    </w:tr>
  </w:tbl>
  <w:p w:rsidR="008B306B" w:rsidRDefault="008B306B">
    <w:pPr>
      <w:pStyle w:val="18"/>
      <w:spacing w:after="0" w:line="240" w:lineRule="auto"/>
      <w:rPr>
        <w:rFonts w:ascii="Liberation Sans" w:hAnsi="Liberation Sans" w:cs="Liberation San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6B" w:rsidRDefault="008B306B">
    <w:pPr>
      <w:pStyle w:val="18"/>
      <w:jc w:val="center"/>
      <w:rPr>
        <w:rFonts w:ascii="PT Astra Serif" w:hAnsi="PT Astra Serif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6B" w:rsidRDefault="008B306B">
    <w:pPr>
      <w:pStyle w:val="1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6B" w:rsidRDefault="008B306B">
    <w:pPr>
      <w:pStyle w:val="1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6B" w:rsidRDefault="008B306B">
    <w:pPr>
      <w:pStyle w:val="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448D"/>
    <w:multiLevelType w:val="multilevel"/>
    <w:tmpl w:val="15C0DCC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6B"/>
    <w:rsid w:val="004B76D6"/>
    <w:rsid w:val="00843AB1"/>
    <w:rsid w:val="008B3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customStyle="1" w:styleId="810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link w:val="210"/>
    <w:uiPriority w:val="29"/>
    <w:qFormat/>
    <w:pPr>
      <w:ind w:left="720" w:right="720"/>
    </w:pPr>
    <w:rPr>
      <w:i/>
    </w:rPr>
  </w:style>
  <w:style w:type="paragraph" w:styleId="a7">
    <w:name w:val="Intense Quote"/>
    <w:basedOn w:val="a"/>
    <w:next w:val="a"/>
    <w:link w:val="1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8">
    <w:name w:val="TOC Heading"/>
    <w:uiPriority w:val="39"/>
    <w:unhideWhenUsed/>
  </w:style>
  <w:style w:type="paragraph" w:customStyle="1" w:styleId="110">
    <w:name w:val="Заголовок 11"/>
    <w:basedOn w:val="a"/>
    <w:next w:val="a"/>
    <w:link w:val="16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customStyle="1" w:styleId="211">
    <w:name w:val="Заголовок 21"/>
    <w:basedOn w:val="a"/>
    <w:next w:val="a"/>
    <w:link w:val="22"/>
    <w:pPr>
      <w:keepNext/>
      <w:jc w:val="center"/>
      <w:outlineLvl w:val="1"/>
    </w:pPr>
    <w:rPr>
      <w:b/>
      <w:sz w:val="22"/>
      <w:lang w:val="en-US" w:eastAsia="en-US"/>
    </w:rPr>
  </w:style>
  <w:style w:type="paragraph" w:customStyle="1" w:styleId="310">
    <w:name w:val="Заголовок 31"/>
    <w:basedOn w:val="a"/>
    <w:next w:val="a"/>
    <w:link w:val="30"/>
    <w:pPr>
      <w:keepNext/>
      <w:outlineLvl w:val="2"/>
    </w:pPr>
    <w:rPr>
      <w:b/>
      <w:bCs/>
      <w:lang w:val="en-US" w:eastAsia="en-US"/>
    </w:rPr>
  </w:style>
  <w:style w:type="paragraph" w:customStyle="1" w:styleId="410">
    <w:name w:val="Заголовок 41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0">
    <w:name w:val="Заголовок 51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0">
    <w:name w:val="Заголовок 61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0">
    <w:name w:val="Заголовок 71"/>
    <w:basedOn w:val="a"/>
    <w:next w:val="a"/>
    <w:link w:val="70"/>
    <w:pPr>
      <w:spacing w:before="240" w:after="60"/>
      <w:outlineLvl w:val="6"/>
    </w:pPr>
    <w:rPr>
      <w:lang w:val="en-US" w:eastAsia="en-US"/>
    </w:rPr>
  </w:style>
  <w:style w:type="paragraph" w:styleId="a9">
    <w:name w:val="Balloon Text"/>
    <w:basedOn w:val="a"/>
    <w:link w:val="aa"/>
    <w:rPr>
      <w:rFonts w:ascii="Tahoma" w:hAnsi="Tahoma"/>
      <w:sz w:val="16"/>
      <w:szCs w:val="16"/>
      <w:lang w:val="en-US" w:eastAsia="en-US"/>
    </w:rPr>
  </w:style>
  <w:style w:type="paragraph" w:styleId="ab">
    <w:name w:val="Body Text"/>
    <w:basedOn w:val="a"/>
    <w:link w:val="ac"/>
    <w:pPr>
      <w:jc w:val="both"/>
    </w:pPr>
    <w:rPr>
      <w:sz w:val="28"/>
      <w:szCs w:val="20"/>
      <w:lang w:val="en-US" w:eastAsia="en-US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d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23">
    <w:name w:val="Body Text Indent 2"/>
    <w:basedOn w:val="a"/>
    <w:link w:val="24"/>
    <w:pPr>
      <w:ind w:firstLine="720"/>
      <w:jc w:val="both"/>
    </w:pPr>
    <w:rPr>
      <w:sz w:val="20"/>
      <w:szCs w:val="20"/>
    </w:rPr>
  </w:style>
  <w:style w:type="paragraph" w:styleId="33">
    <w:name w:val="Body Text Indent 3"/>
    <w:basedOn w:val="a"/>
    <w:link w:val="34"/>
    <w:pPr>
      <w:ind w:firstLine="360"/>
    </w:pPr>
    <w:rPr>
      <w:lang w:val="en-US" w:eastAsia="en-US"/>
    </w:rPr>
  </w:style>
  <w:style w:type="paragraph" w:styleId="ae">
    <w:name w:val="annotation text"/>
    <w:basedOn w:val="a"/>
    <w:link w:val="af"/>
    <w:uiPriority w:val="99"/>
    <w:unhideWhenUsed/>
    <w:rPr>
      <w:sz w:val="20"/>
      <w:szCs w:val="20"/>
    </w:rPr>
  </w:style>
  <w:style w:type="paragraph" w:styleId="af0">
    <w:name w:val="endnote text"/>
    <w:basedOn w:val="a"/>
    <w:link w:val="af1"/>
    <w:rPr>
      <w:sz w:val="20"/>
      <w:szCs w:val="20"/>
    </w:rPr>
  </w:style>
  <w:style w:type="paragraph" w:styleId="af2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paragraph" w:customStyle="1" w:styleId="17">
    <w:name w:val="Нижний колонтитул1"/>
    <w:basedOn w:val="a"/>
    <w:link w:val="af3"/>
    <w:rPr>
      <w:sz w:val="20"/>
      <w:szCs w:val="20"/>
    </w:rPr>
  </w:style>
  <w:style w:type="paragraph" w:styleId="af4">
    <w:name w:val="footnote text"/>
    <w:basedOn w:val="a"/>
    <w:link w:val="af5"/>
    <w:uiPriority w:val="99"/>
    <w:unhideWhenUsed/>
    <w:pPr>
      <w:spacing w:after="40"/>
    </w:pPr>
    <w:rPr>
      <w:sz w:val="18"/>
    </w:rPr>
  </w:style>
  <w:style w:type="paragraph" w:customStyle="1" w:styleId="18">
    <w:name w:val="Верхний колонтитул1"/>
    <w:link w:val="af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en-US" w:eastAsia="en-US"/>
    </w:rPr>
  </w:style>
  <w:style w:type="paragraph" w:styleId="af7">
    <w:name w:val="Message Header"/>
    <w:basedOn w:val="a"/>
    <w:pPr>
      <w:spacing w:before="1200"/>
      <w:jc w:val="center"/>
    </w:pPr>
    <w:rPr>
      <w:caps/>
      <w:spacing w:val="40"/>
      <w:sz w:val="20"/>
      <w:szCs w:val="20"/>
    </w:rPr>
  </w:style>
  <w:style w:type="paragraph" w:styleId="af8">
    <w:name w:val="Normal (Web)"/>
    <w:basedOn w:val="a"/>
    <w:pPr>
      <w:spacing w:before="75" w:after="75"/>
    </w:pPr>
    <w:rPr>
      <w:rFonts w:ascii="Arial" w:hAnsi="Arial"/>
      <w:color w:val="000000"/>
      <w:sz w:val="20"/>
      <w:szCs w:val="20"/>
    </w:rPr>
  </w:style>
  <w:style w:type="paragraph" w:styleId="af9">
    <w:name w:val="Signature"/>
    <w:basedOn w:val="a"/>
    <w:next w:val="a"/>
    <w:link w:val="afa"/>
    <w:pPr>
      <w:tabs>
        <w:tab w:val="left" w:pos="7797"/>
      </w:tabs>
      <w:spacing w:before="1080"/>
      <w:ind w:right="-567"/>
    </w:pPr>
    <w:rPr>
      <w:caps/>
      <w:sz w:val="20"/>
      <w:szCs w:val="20"/>
      <w:lang w:val="en-US" w:eastAsia="en-US"/>
    </w:rPr>
  </w:style>
  <w:style w:type="paragraph" w:styleId="afb">
    <w:name w:val="Subtitle"/>
    <w:basedOn w:val="a"/>
    <w:next w:val="a"/>
    <w:link w:val="afc"/>
    <w:uiPriority w:val="11"/>
    <w:qFormat/>
    <w:pPr>
      <w:spacing w:before="200"/>
    </w:pPr>
  </w:style>
  <w:style w:type="paragraph" w:styleId="afd">
    <w:name w:val="table of figures"/>
    <w:basedOn w:val="a"/>
    <w:next w:val="a"/>
    <w:uiPriority w:val="99"/>
    <w:unhideWhenUsed/>
  </w:style>
  <w:style w:type="paragraph" w:styleId="afe">
    <w:name w:val="Title"/>
    <w:basedOn w:val="a"/>
    <w:link w:val="aff"/>
    <w:qFormat/>
    <w:pPr>
      <w:jc w:val="center"/>
    </w:pPr>
    <w:rPr>
      <w:b/>
      <w:bCs/>
      <w:sz w:val="32"/>
      <w:szCs w:val="20"/>
      <w:lang w:val="en-US" w:eastAsia="en-US"/>
    </w:rPr>
  </w:style>
  <w:style w:type="paragraph" w:styleId="19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5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character" w:styleId="aff0">
    <w:name w:val="annotation reference"/>
    <w:basedOn w:val="a0"/>
    <w:uiPriority w:val="99"/>
    <w:unhideWhenUsed/>
    <w:rPr>
      <w:sz w:val="16"/>
      <w:szCs w:val="16"/>
    </w:rPr>
  </w:style>
  <w:style w:type="character" w:styleId="aff1">
    <w:name w:val="Emphasis"/>
    <w:rPr>
      <w:i/>
      <w:iCs/>
    </w:rPr>
  </w:style>
  <w:style w:type="character" w:styleId="aff2">
    <w:name w:val="endnote reference"/>
    <w:rPr>
      <w:vertAlign w:val="superscript"/>
    </w:rPr>
  </w:style>
  <w:style w:type="character" w:styleId="aff3">
    <w:name w:val="footnote reference"/>
    <w:uiPriority w:val="99"/>
    <w:unhideWhenUsed/>
    <w:rPr>
      <w:vertAlign w:val="superscript"/>
    </w:rPr>
  </w:style>
  <w:style w:type="character" w:styleId="aff4">
    <w:name w:val="Hyperlink"/>
    <w:rPr>
      <w:rFonts w:ascii="Arial" w:hAnsi="Arial"/>
      <w:color w:val="3560A7"/>
      <w:sz w:val="20"/>
      <w:szCs w:val="20"/>
      <w:u w:val="none"/>
    </w:rPr>
  </w:style>
  <w:style w:type="character" w:styleId="aff5">
    <w:name w:val="line number"/>
  </w:style>
  <w:style w:type="character" w:styleId="aff6">
    <w:name w:val="page number"/>
    <w:basedOn w:val="a0"/>
  </w:style>
  <w:style w:type="table" w:styleId="aff7">
    <w:name w:val="Table Grid"/>
    <w:basedOn w:val="a1"/>
    <w:qFormat/>
    <w:tblPr/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210">
    <w:name w:val="Цитата 2 Знак1"/>
    <w:link w:val="20"/>
    <w:uiPriority w:val="29"/>
    <w:rPr>
      <w:i/>
    </w:rPr>
  </w:style>
  <w:style w:type="character" w:customStyle="1" w:styleId="14">
    <w:name w:val="Выделенная цитата Знак1"/>
    <w:link w:val="a7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1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1"/>
    <w:uiPriority w:val="9"/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2"/>
    <w:uiPriority w:val="9"/>
    <w:qFormat/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1"/>
    <w:uiPriority w:val="9"/>
    <w:qFormat/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qFormat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1"/>
    <w:uiPriority w:val="9"/>
    <w:qFormat/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1"/>
    <w:uiPriority w:val="9"/>
    <w:qFormat/>
    <w:rPr>
      <w:rFonts w:ascii="Arial" w:eastAsia="Arial" w:hAnsi="Arial" w:cs="Arial"/>
      <w:b/>
      <w:bCs/>
      <w:sz w:val="22"/>
      <w:szCs w:val="22"/>
    </w:rPr>
  </w:style>
  <w:style w:type="paragraph" w:customStyle="1" w:styleId="71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1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1"/>
    <w:uiPriority w:val="9"/>
    <w:qFormat/>
    <w:rPr>
      <w:rFonts w:ascii="Arial" w:eastAsia="Arial" w:hAnsi="Arial" w:cs="Arial"/>
      <w:i/>
      <w:iCs/>
      <w:sz w:val="22"/>
      <w:szCs w:val="22"/>
    </w:rPr>
  </w:style>
  <w:style w:type="paragraph" w:customStyle="1" w:styleId="91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1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customStyle="1" w:styleId="1a">
    <w:name w:val="Абзац списка1"/>
    <w:basedOn w:val="a"/>
    <w:link w:val="aff8"/>
    <w:qFormat/>
    <w:pPr>
      <w:ind w:left="720"/>
    </w:pPr>
    <w:rPr>
      <w:sz w:val="20"/>
      <w:szCs w:val="20"/>
    </w:rPr>
  </w:style>
  <w:style w:type="paragraph" w:customStyle="1" w:styleId="1b">
    <w:name w:val="Без интервала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afc">
    <w:name w:val="Подзаголовок Знак"/>
    <w:link w:val="afb"/>
    <w:uiPriority w:val="11"/>
    <w:qFormat/>
    <w:rPr>
      <w:sz w:val="24"/>
      <w:szCs w:val="24"/>
    </w:rPr>
  </w:style>
  <w:style w:type="paragraph" w:customStyle="1" w:styleId="213">
    <w:name w:val="Цитата 21"/>
    <w:basedOn w:val="a"/>
    <w:next w:val="a"/>
    <w:link w:val="26"/>
    <w:uiPriority w:val="29"/>
    <w:qFormat/>
    <w:pPr>
      <w:ind w:left="720" w:right="720"/>
    </w:pPr>
    <w:rPr>
      <w:i/>
    </w:rPr>
  </w:style>
  <w:style w:type="character" w:customStyle="1" w:styleId="26">
    <w:name w:val="Цитата 2 Знак"/>
    <w:link w:val="213"/>
    <w:uiPriority w:val="29"/>
    <w:qFormat/>
    <w:rPr>
      <w:i/>
    </w:rPr>
  </w:style>
  <w:style w:type="paragraph" w:customStyle="1" w:styleId="1c">
    <w:name w:val="Выделенная цитата1"/>
    <w:basedOn w:val="a"/>
    <w:next w:val="a"/>
    <w:link w:val="aff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9">
    <w:name w:val="Выделенная цитата Знак"/>
    <w:link w:val="1c"/>
    <w:uiPriority w:val="30"/>
    <w:qFormat/>
    <w:rPr>
      <w:i/>
    </w:rPr>
  </w:style>
  <w:style w:type="paragraph" w:customStyle="1" w:styleId="1d">
    <w:name w:val="Верхний колонтитул1"/>
    <w:basedOn w:val="a"/>
    <w:link w:val="HeaderChar"/>
    <w:uiPriority w:val="99"/>
    <w:unhideWhenUsed/>
    <w:qFormat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d"/>
    <w:uiPriority w:val="99"/>
    <w:qFormat/>
  </w:style>
  <w:style w:type="paragraph" w:customStyle="1" w:styleId="1e">
    <w:name w:val="Нижний колонтитул1"/>
    <w:basedOn w:val="a"/>
    <w:link w:val="CaptionChar"/>
    <w:uiPriority w:val="99"/>
    <w:unhideWhenUsed/>
    <w:qFormat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qFormat/>
  </w:style>
  <w:style w:type="paragraph" w:customStyle="1" w:styleId="1f">
    <w:name w:val="Название объекта1"/>
    <w:basedOn w:val="a"/>
    <w:next w:val="a"/>
    <w:uiPriority w:val="35"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e"/>
    <w:uiPriority w:val="99"/>
    <w:qFormat/>
  </w:style>
  <w:style w:type="table" w:customStyle="1" w:styleId="TableGridLight">
    <w:name w:val="Table Grid Light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f0">
    <w:name w:val="Заголовок оглавления1"/>
    <w:uiPriority w:val="39"/>
    <w:unhideWhenUsed/>
    <w:rPr>
      <w:lang w:eastAsia="zh-CN"/>
    </w:rPr>
  </w:style>
  <w:style w:type="paragraph" w:customStyle="1" w:styleId="affa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 w:val="20"/>
      <w:szCs w:val="20"/>
    </w:rPr>
  </w:style>
  <w:style w:type="paragraph" w:customStyle="1" w:styleId="affc">
    <w:name w:val="Текст постановления"/>
    <w:basedOn w:val="a"/>
    <w:pPr>
      <w:ind w:firstLine="709"/>
    </w:pPr>
    <w:rPr>
      <w:sz w:val="20"/>
      <w:szCs w:val="20"/>
    </w:rPr>
  </w:style>
  <w:style w:type="paragraph" w:customStyle="1" w:styleId="affd">
    <w:name w:val="Заголовок постановления"/>
    <w:basedOn w:val="a"/>
    <w:next w:val="affc"/>
    <w:pPr>
      <w:spacing w:before="240" w:after="960"/>
      <w:ind w:right="5102" w:firstLine="709"/>
    </w:pPr>
    <w:rPr>
      <w:i/>
      <w:sz w:val="20"/>
      <w:szCs w:val="20"/>
    </w:rPr>
  </w:style>
  <w:style w:type="paragraph" w:customStyle="1" w:styleId="affe">
    <w:name w:val="Бланк"/>
    <w:basedOn w:val="af7"/>
    <w:next w:val="a"/>
    <w:pPr>
      <w:spacing w:before="120"/>
    </w:pPr>
    <w:rPr>
      <w:b/>
      <w:sz w:val="32"/>
    </w:rPr>
  </w:style>
  <w:style w:type="paragraph" w:customStyle="1" w:styleId="afff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0"/>
      <w:szCs w:val="20"/>
    </w:rPr>
  </w:style>
  <w:style w:type="character" w:customStyle="1" w:styleId="16">
    <w:name w:val="Заголовок 1 Знак"/>
    <w:link w:val="110"/>
    <w:rPr>
      <w:rFonts w:ascii="Arial" w:hAnsi="Arial"/>
      <w:b/>
      <w:bCs/>
      <w:sz w:val="32"/>
      <w:szCs w:val="32"/>
      <w:lang w:val="ru-RU" w:eastAsia="ru-RU" w:bidi="ar-SA"/>
    </w:rPr>
  </w:style>
  <w:style w:type="paragraph" w:customStyle="1" w:styleId="afff0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customStyle="1" w:styleId="af6">
    <w:name w:val="Верхний колонтитул Знак"/>
    <w:link w:val="18"/>
    <w:rPr>
      <w:sz w:val="24"/>
      <w:szCs w:val="24"/>
    </w:rPr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22">
    <w:name w:val="Заголовок 2 Знак"/>
    <w:link w:val="211"/>
    <w:rPr>
      <w:b/>
      <w:sz w:val="22"/>
      <w:szCs w:val="24"/>
      <w:lang w:val="en-US" w:eastAsia="en-US"/>
    </w:rPr>
  </w:style>
  <w:style w:type="character" w:customStyle="1" w:styleId="30">
    <w:name w:val="Заголовок 3 Знак"/>
    <w:link w:val="310"/>
    <w:rPr>
      <w:b/>
      <w:bCs/>
      <w:sz w:val="24"/>
      <w:szCs w:val="24"/>
      <w:lang w:val="en-US" w:eastAsia="en-US"/>
    </w:rPr>
  </w:style>
  <w:style w:type="character" w:customStyle="1" w:styleId="70">
    <w:name w:val="Заголовок 7 Знак"/>
    <w:link w:val="710"/>
    <w:rPr>
      <w:sz w:val="24"/>
      <w:szCs w:val="24"/>
      <w:lang w:val="en-US" w:eastAsia="en-US"/>
    </w:rPr>
  </w:style>
  <w:style w:type="character" w:customStyle="1" w:styleId="HTML0">
    <w:name w:val="Стандартный HTML Знак"/>
    <w:link w:val="HTML"/>
    <w:rPr>
      <w:rFonts w:ascii="Arial Unicode MS" w:eastAsia="Arial Unicode MS" w:hAnsi="Arial Unicode MS"/>
      <w:lang w:val="en-US" w:eastAsia="en-US"/>
    </w:rPr>
  </w:style>
  <w:style w:type="character" w:customStyle="1" w:styleId="34">
    <w:name w:val="Основной текст с отступом 3 Знак"/>
    <w:link w:val="33"/>
    <w:rPr>
      <w:sz w:val="24"/>
      <w:szCs w:val="24"/>
      <w:lang w:val="en-US" w:eastAsia="en-US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</w:rPr>
  </w:style>
  <w:style w:type="paragraph" w:customStyle="1" w:styleId="1f1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header">
    <w:name w:val="subheader"/>
    <w:basedOn w:val="a"/>
    <w:pPr>
      <w:spacing w:before="150" w:after="75"/>
    </w:pPr>
    <w:rPr>
      <w:rFonts w:ascii="Arial" w:hAnsi="Arial"/>
      <w:b/>
      <w:bCs/>
      <w:color w:val="000000"/>
      <w:sz w:val="18"/>
      <w:szCs w:val="18"/>
    </w:rPr>
  </w:style>
  <w:style w:type="paragraph" w:customStyle="1" w:styleId="afff1">
    <w:name w:val="Нормальный"/>
    <w:pPr>
      <w:widowControl w:val="0"/>
    </w:pPr>
    <w:rPr>
      <w:color w:val="000000"/>
      <w:sz w:val="24"/>
      <w:szCs w:val="24"/>
    </w:rPr>
  </w:style>
  <w:style w:type="character" w:customStyle="1" w:styleId="af3">
    <w:name w:val="Нижний колонтитул Знак"/>
    <w:link w:val="17"/>
  </w:style>
  <w:style w:type="character" w:customStyle="1" w:styleId="aa">
    <w:name w:val="Текст выноски Знак"/>
    <w:link w:val="a9"/>
    <w:rPr>
      <w:rFonts w:ascii="Tahoma" w:hAnsi="Tahoma"/>
      <w:sz w:val="16"/>
      <w:szCs w:val="16"/>
    </w:rPr>
  </w:style>
  <w:style w:type="paragraph" w:customStyle="1" w:styleId="afff2">
    <w:name w:val="Прижатый влево"/>
    <w:basedOn w:val="a"/>
    <w:next w:val="a"/>
    <w:pPr>
      <w:widowControl w:val="0"/>
    </w:pPr>
    <w:rPr>
      <w:rFonts w:ascii="Arial" w:hAnsi="Arial"/>
    </w:rPr>
  </w:style>
  <w:style w:type="paragraph" w:customStyle="1" w:styleId="27">
    <w:name w:val="Знак Знак2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">
    <w:name w:val="Название Знак"/>
    <w:link w:val="afe"/>
    <w:rPr>
      <w:b/>
      <w:bCs/>
      <w:sz w:val="32"/>
    </w:rPr>
  </w:style>
  <w:style w:type="paragraph" w:customStyle="1" w:styleId="ajustify">
    <w:name w:val="ajustify"/>
    <w:basedOn w:val="a"/>
    <w:pPr>
      <w:spacing w:after="336"/>
      <w:jc w:val="both"/>
    </w:pPr>
  </w:style>
  <w:style w:type="paragraph" w:customStyle="1" w:styleId="western">
    <w:name w:val="western"/>
    <w:basedOn w:val="a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highlight">
    <w:name w:val="highlight"/>
  </w:style>
  <w:style w:type="character" w:customStyle="1" w:styleId="24">
    <w:name w:val="Основной текст с отступом 2 Знак"/>
    <w:link w:val="23"/>
  </w:style>
  <w:style w:type="paragraph" w:customStyle="1" w:styleId="214">
    <w:name w:val="Основной текст с отступом 21"/>
    <w:basedOn w:val="a"/>
    <w:pPr>
      <w:ind w:firstLine="851"/>
      <w:jc w:val="both"/>
    </w:pPr>
    <w:rPr>
      <w:lang w:eastAsia="ar-SA"/>
    </w:rPr>
  </w:style>
  <w:style w:type="character" w:customStyle="1" w:styleId="aff8">
    <w:name w:val="Абзац списка Знак"/>
    <w:link w:val="1a"/>
  </w:style>
  <w:style w:type="character" w:customStyle="1" w:styleId="-FNCiaeniinee-FN">
    <w:name w:val="Знак сноски;Знак сноски-FN;Ciae niinee-FN"/>
    <w:rPr>
      <w:vertAlign w:val="superscript"/>
    </w:rPr>
  </w:style>
  <w:style w:type="paragraph" w:customStyle="1" w:styleId="-FNFootnoteTextChar">
    <w:name w:val="Текст сноски;Текст сноски Знак Знак Знак Знак Знак;Текст сноски Знак Знак Знак Знак Знак Знак;Текст сноски Знак Знак Знак Знак Знак Знак Знак Знак Знак Знак Знак Знак Знак Зн;Текст сноски Знак Знак;Текст сноски-FN;Footnote Text Char Знак Знак"/>
    <w:basedOn w:val="a"/>
    <w:link w:val="1-FN"/>
    <w:rPr>
      <w:sz w:val="20"/>
      <w:szCs w:val="20"/>
    </w:rPr>
  </w:style>
  <w:style w:type="character" w:customStyle="1" w:styleId="1-FN">
    <w:name w:val="Текст сноски Знак;Текст сноски Знак Знак Знак Знак Знак Знак1;Текст сноски Знак Знак Знак Знак Знак Знак Знак;Текст сноски Знак Знак Знак Знак Знак Знак Знак Знак Знак Знак Знак Знак Знак Зн Знак;Текст сноски Знак Знак Знак;Текст сноски-FN Знак"/>
    <w:basedOn w:val="a0"/>
    <w:link w:val="-FNFootnoteTextChar"/>
  </w:style>
  <w:style w:type="character" w:customStyle="1" w:styleId="ac">
    <w:name w:val="Основной текст Знак"/>
    <w:link w:val="ab"/>
    <w:rPr>
      <w:sz w:val="28"/>
    </w:rPr>
  </w:style>
  <w:style w:type="character" w:customStyle="1" w:styleId="afff3">
    <w:name w:val="Гипертекстовая ссылка"/>
    <w:qFormat/>
    <w:rPr>
      <w:b/>
      <w:bCs/>
      <w:color w:val="008000"/>
    </w:rPr>
  </w:style>
  <w:style w:type="character" w:customStyle="1" w:styleId="afa">
    <w:name w:val="Подпись Знак"/>
    <w:link w:val="af9"/>
    <w:qFormat/>
    <w:rPr>
      <w:caps/>
      <w:sz w:val="24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customStyle="1" w:styleId="1f2">
    <w:name w:val="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1">
    <w:name w:val="Текст концевой сноски Знак"/>
    <w:basedOn w:val="a0"/>
    <w:link w:val="af0"/>
  </w:style>
  <w:style w:type="character" w:customStyle="1" w:styleId="afff4">
    <w:name w:val="Не вступил в силу"/>
    <w:rPr>
      <w:b/>
      <w:bCs/>
      <w:color w:val="008080"/>
    </w:rPr>
  </w:style>
  <w:style w:type="paragraph" w:customStyle="1" w:styleId="Style2">
    <w:name w:val="Style2"/>
    <w:basedOn w:val="a"/>
    <w:pPr>
      <w:widowControl w:val="0"/>
      <w:spacing w:line="264" w:lineRule="exact"/>
    </w:pPr>
  </w:style>
  <w:style w:type="character" w:customStyle="1" w:styleId="FontStyle16">
    <w:name w:val="Font Style16"/>
    <w:rPr>
      <w:rFonts w:ascii="Times New Roman" w:hAnsi="Times New Roman"/>
      <w:b/>
      <w:bCs/>
      <w:sz w:val="22"/>
      <w:szCs w:val="22"/>
    </w:rPr>
  </w:style>
  <w:style w:type="character" w:customStyle="1" w:styleId="FontStyle17">
    <w:name w:val="Font Style17"/>
    <w:rPr>
      <w:rFonts w:ascii="Times New Roman" w:hAnsi="Times New Roman"/>
      <w:sz w:val="24"/>
      <w:szCs w:val="24"/>
    </w:rPr>
  </w:style>
  <w:style w:type="character" w:customStyle="1" w:styleId="FontStyle15">
    <w:name w:val="Font Style15"/>
    <w:rPr>
      <w:rFonts w:ascii="Times New Roman" w:hAnsi="Times New Roman"/>
      <w:b/>
      <w:bCs/>
      <w:sz w:val="24"/>
      <w:szCs w:val="24"/>
    </w:rPr>
  </w:style>
  <w:style w:type="paragraph" w:customStyle="1" w:styleId="Style6">
    <w:name w:val="Style6"/>
    <w:basedOn w:val="a"/>
    <w:pPr>
      <w:widowControl w:val="0"/>
    </w:pPr>
  </w:style>
  <w:style w:type="paragraph" w:customStyle="1" w:styleId="Style7">
    <w:name w:val="Style7"/>
    <w:basedOn w:val="a"/>
    <w:pPr>
      <w:widowControl w:val="0"/>
    </w:pPr>
  </w:style>
  <w:style w:type="paragraph" w:customStyle="1" w:styleId="Style8">
    <w:name w:val="Style8"/>
    <w:basedOn w:val="a"/>
    <w:pPr>
      <w:widowControl w:val="0"/>
    </w:pPr>
  </w:style>
  <w:style w:type="paragraph" w:customStyle="1" w:styleId="Style9">
    <w:name w:val="Style9"/>
    <w:basedOn w:val="a"/>
    <w:pPr>
      <w:widowControl w:val="0"/>
      <w:spacing w:line="326" w:lineRule="exact"/>
      <w:ind w:firstLine="182"/>
    </w:pPr>
  </w:style>
  <w:style w:type="paragraph" w:customStyle="1" w:styleId="Style10">
    <w:name w:val="Style10"/>
    <w:basedOn w:val="a"/>
    <w:pPr>
      <w:widowControl w:val="0"/>
      <w:spacing w:line="259" w:lineRule="exact"/>
      <w:ind w:firstLine="1152"/>
    </w:pPr>
  </w:style>
  <w:style w:type="paragraph" w:customStyle="1" w:styleId="Style1">
    <w:name w:val="Style1"/>
    <w:basedOn w:val="a"/>
    <w:pPr>
      <w:widowControl w:val="0"/>
    </w:pPr>
  </w:style>
  <w:style w:type="paragraph" w:customStyle="1" w:styleId="Style11">
    <w:name w:val="Style11"/>
    <w:basedOn w:val="a"/>
    <w:pPr>
      <w:widowControl w:val="0"/>
    </w:pPr>
  </w:style>
  <w:style w:type="paragraph" w:customStyle="1" w:styleId="Style12">
    <w:name w:val="Style12"/>
    <w:basedOn w:val="a"/>
    <w:pPr>
      <w:widowControl w:val="0"/>
      <w:spacing w:line="274" w:lineRule="exact"/>
    </w:pPr>
  </w:style>
  <w:style w:type="paragraph" w:customStyle="1" w:styleId="Style13">
    <w:name w:val="Style13"/>
    <w:basedOn w:val="a"/>
    <w:pPr>
      <w:widowControl w:val="0"/>
      <w:spacing w:line="277" w:lineRule="exact"/>
      <w:jc w:val="center"/>
    </w:pPr>
  </w:style>
  <w:style w:type="paragraph" w:customStyle="1" w:styleId="Style4">
    <w:name w:val="Style4"/>
    <w:basedOn w:val="a"/>
    <w:pPr>
      <w:widowControl w:val="0"/>
      <w:spacing w:line="269" w:lineRule="exact"/>
      <w:ind w:firstLine="902"/>
    </w:pPr>
  </w:style>
  <w:style w:type="character" w:customStyle="1" w:styleId="FontStyle11">
    <w:name w:val="Font Style11"/>
    <w:rPr>
      <w:rFonts w:ascii="Times New Roman" w:hAnsi="Times New Roman"/>
      <w:b/>
      <w:bCs/>
      <w:sz w:val="22"/>
      <w:szCs w:val="22"/>
    </w:rPr>
  </w:style>
  <w:style w:type="character" w:customStyle="1" w:styleId="FontStyle12">
    <w:name w:val="Font Style12"/>
    <w:rPr>
      <w:rFonts w:ascii="Times New Roman" w:hAnsi="Times New Roman"/>
      <w:sz w:val="24"/>
      <w:szCs w:val="24"/>
    </w:rPr>
  </w:style>
  <w:style w:type="character" w:customStyle="1" w:styleId="FontStyle14">
    <w:name w:val="Font Style14"/>
    <w:rPr>
      <w:rFonts w:ascii="Times New Roman" w:hAnsi="Times New Roman"/>
      <w:b/>
      <w:bCs/>
      <w:sz w:val="22"/>
      <w:szCs w:val="22"/>
    </w:rPr>
  </w:style>
  <w:style w:type="character" w:customStyle="1" w:styleId="FontStyle18">
    <w:name w:val="Font Style18"/>
    <w:rPr>
      <w:rFonts w:ascii="Sylfaen" w:hAnsi="Sylfaen"/>
      <w:b/>
      <w:bCs/>
      <w:i/>
      <w:iCs/>
      <w:sz w:val="12"/>
      <w:szCs w:val="12"/>
    </w:rPr>
  </w:style>
  <w:style w:type="character" w:customStyle="1" w:styleId="FontStyle20">
    <w:name w:val="Font Style20"/>
    <w:rPr>
      <w:rFonts w:ascii="Times New Roman" w:hAnsi="Times New Roman"/>
      <w:b/>
      <w:bCs/>
      <w:i/>
      <w:iCs/>
      <w:sz w:val="20"/>
      <w:szCs w:val="20"/>
    </w:rPr>
  </w:style>
  <w:style w:type="character" w:customStyle="1" w:styleId="FontStyle21">
    <w:name w:val="Font Style21"/>
    <w:rPr>
      <w:rFonts w:ascii="Times New Roman" w:hAnsi="Times New Roman"/>
      <w:sz w:val="26"/>
      <w:szCs w:val="26"/>
    </w:rPr>
  </w:style>
  <w:style w:type="character" w:customStyle="1" w:styleId="FontStyle13">
    <w:name w:val="Font Style13"/>
    <w:rPr>
      <w:rFonts w:ascii="Times New Roman" w:hAnsi="Times New Roman"/>
      <w:sz w:val="26"/>
      <w:szCs w:val="26"/>
    </w:rPr>
  </w:style>
  <w:style w:type="character" w:customStyle="1" w:styleId="afff5">
    <w:name w:val="Цветовое выделение"/>
    <w:rPr>
      <w:b/>
      <w:bCs/>
      <w:color w:val="000080"/>
      <w:sz w:val="20"/>
      <w:szCs w:val="20"/>
    </w:rPr>
  </w:style>
  <w:style w:type="paragraph" w:customStyle="1" w:styleId="afff6">
    <w:name w:val="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lang w:eastAsia="ru-RU"/>
    </w:rPr>
  </w:style>
  <w:style w:type="paragraph" w:styleId="afff7">
    <w:name w:val="footer"/>
    <w:basedOn w:val="a"/>
    <w:link w:val="1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3">
    <w:name w:val="Нижний колонтитул Знак1"/>
    <w:basedOn w:val="a0"/>
    <w:link w:val="afff7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customStyle="1" w:styleId="810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link w:val="210"/>
    <w:uiPriority w:val="29"/>
    <w:qFormat/>
    <w:pPr>
      <w:ind w:left="720" w:right="720"/>
    </w:pPr>
    <w:rPr>
      <w:i/>
    </w:rPr>
  </w:style>
  <w:style w:type="paragraph" w:styleId="a7">
    <w:name w:val="Intense Quote"/>
    <w:basedOn w:val="a"/>
    <w:next w:val="a"/>
    <w:link w:val="1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8">
    <w:name w:val="TOC Heading"/>
    <w:uiPriority w:val="39"/>
    <w:unhideWhenUsed/>
  </w:style>
  <w:style w:type="paragraph" w:customStyle="1" w:styleId="110">
    <w:name w:val="Заголовок 11"/>
    <w:basedOn w:val="a"/>
    <w:next w:val="a"/>
    <w:link w:val="16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customStyle="1" w:styleId="211">
    <w:name w:val="Заголовок 21"/>
    <w:basedOn w:val="a"/>
    <w:next w:val="a"/>
    <w:link w:val="22"/>
    <w:pPr>
      <w:keepNext/>
      <w:jc w:val="center"/>
      <w:outlineLvl w:val="1"/>
    </w:pPr>
    <w:rPr>
      <w:b/>
      <w:sz w:val="22"/>
      <w:lang w:val="en-US" w:eastAsia="en-US"/>
    </w:rPr>
  </w:style>
  <w:style w:type="paragraph" w:customStyle="1" w:styleId="310">
    <w:name w:val="Заголовок 31"/>
    <w:basedOn w:val="a"/>
    <w:next w:val="a"/>
    <w:link w:val="30"/>
    <w:pPr>
      <w:keepNext/>
      <w:outlineLvl w:val="2"/>
    </w:pPr>
    <w:rPr>
      <w:b/>
      <w:bCs/>
      <w:lang w:val="en-US" w:eastAsia="en-US"/>
    </w:rPr>
  </w:style>
  <w:style w:type="paragraph" w:customStyle="1" w:styleId="410">
    <w:name w:val="Заголовок 41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0">
    <w:name w:val="Заголовок 51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0">
    <w:name w:val="Заголовок 61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0">
    <w:name w:val="Заголовок 71"/>
    <w:basedOn w:val="a"/>
    <w:next w:val="a"/>
    <w:link w:val="70"/>
    <w:pPr>
      <w:spacing w:before="240" w:after="60"/>
      <w:outlineLvl w:val="6"/>
    </w:pPr>
    <w:rPr>
      <w:lang w:val="en-US" w:eastAsia="en-US"/>
    </w:rPr>
  </w:style>
  <w:style w:type="paragraph" w:styleId="a9">
    <w:name w:val="Balloon Text"/>
    <w:basedOn w:val="a"/>
    <w:link w:val="aa"/>
    <w:rPr>
      <w:rFonts w:ascii="Tahoma" w:hAnsi="Tahoma"/>
      <w:sz w:val="16"/>
      <w:szCs w:val="16"/>
      <w:lang w:val="en-US" w:eastAsia="en-US"/>
    </w:rPr>
  </w:style>
  <w:style w:type="paragraph" w:styleId="ab">
    <w:name w:val="Body Text"/>
    <w:basedOn w:val="a"/>
    <w:link w:val="ac"/>
    <w:pPr>
      <w:jc w:val="both"/>
    </w:pPr>
    <w:rPr>
      <w:sz w:val="28"/>
      <w:szCs w:val="20"/>
      <w:lang w:val="en-US" w:eastAsia="en-US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d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23">
    <w:name w:val="Body Text Indent 2"/>
    <w:basedOn w:val="a"/>
    <w:link w:val="24"/>
    <w:pPr>
      <w:ind w:firstLine="720"/>
      <w:jc w:val="both"/>
    </w:pPr>
    <w:rPr>
      <w:sz w:val="20"/>
      <w:szCs w:val="20"/>
    </w:rPr>
  </w:style>
  <w:style w:type="paragraph" w:styleId="33">
    <w:name w:val="Body Text Indent 3"/>
    <w:basedOn w:val="a"/>
    <w:link w:val="34"/>
    <w:pPr>
      <w:ind w:firstLine="360"/>
    </w:pPr>
    <w:rPr>
      <w:lang w:val="en-US" w:eastAsia="en-US"/>
    </w:rPr>
  </w:style>
  <w:style w:type="paragraph" w:styleId="ae">
    <w:name w:val="annotation text"/>
    <w:basedOn w:val="a"/>
    <w:link w:val="af"/>
    <w:uiPriority w:val="99"/>
    <w:unhideWhenUsed/>
    <w:rPr>
      <w:sz w:val="20"/>
      <w:szCs w:val="20"/>
    </w:rPr>
  </w:style>
  <w:style w:type="paragraph" w:styleId="af0">
    <w:name w:val="endnote text"/>
    <w:basedOn w:val="a"/>
    <w:link w:val="af1"/>
    <w:rPr>
      <w:sz w:val="20"/>
      <w:szCs w:val="20"/>
    </w:rPr>
  </w:style>
  <w:style w:type="paragraph" w:styleId="af2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paragraph" w:customStyle="1" w:styleId="17">
    <w:name w:val="Нижний колонтитул1"/>
    <w:basedOn w:val="a"/>
    <w:link w:val="af3"/>
    <w:rPr>
      <w:sz w:val="20"/>
      <w:szCs w:val="20"/>
    </w:rPr>
  </w:style>
  <w:style w:type="paragraph" w:styleId="af4">
    <w:name w:val="footnote text"/>
    <w:basedOn w:val="a"/>
    <w:link w:val="af5"/>
    <w:uiPriority w:val="99"/>
    <w:unhideWhenUsed/>
    <w:pPr>
      <w:spacing w:after="40"/>
    </w:pPr>
    <w:rPr>
      <w:sz w:val="18"/>
    </w:rPr>
  </w:style>
  <w:style w:type="paragraph" w:customStyle="1" w:styleId="18">
    <w:name w:val="Верхний колонтитул1"/>
    <w:link w:val="af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en-US" w:eastAsia="en-US"/>
    </w:rPr>
  </w:style>
  <w:style w:type="paragraph" w:styleId="af7">
    <w:name w:val="Message Header"/>
    <w:basedOn w:val="a"/>
    <w:pPr>
      <w:spacing w:before="1200"/>
      <w:jc w:val="center"/>
    </w:pPr>
    <w:rPr>
      <w:caps/>
      <w:spacing w:val="40"/>
      <w:sz w:val="20"/>
      <w:szCs w:val="20"/>
    </w:rPr>
  </w:style>
  <w:style w:type="paragraph" w:styleId="af8">
    <w:name w:val="Normal (Web)"/>
    <w:basedOn w:val="a"/>
    <w:pPr>
      <w:spacing w:before="75" w:after="75"/>
    </w:pPr>
    <w:rPr>
      <w:rFonts w:ascii="Arial" w:hAnsi="Arial"/>
      <w:color w:val="000000"/>
      <w:sz w:val="20"/>
      <w:szCs w:val="20"/>
    </w:rPr>
  </w:style>
  <w:style w:type="paragraph" w:styleId="af9">
    <w:name w:val="Signature"/>
    <w:basedOn w:val="a"/>
    <w:next w:val="a"/>
    <w:link w:val="afa"/>
    <w:pPr>
      <w:tabs>
        <w:tab w:val="left" w:pos="7797"/>
      </w:tabs>
      <w:spacing w:before="1080"/>
      <w:ind w:right="-567"/>
    </w:pPr>
    <w:rPr>
      <w:caps/>
      <w:sz w:val="20"/>
      <w:szCs w:val="20"/>
      <w:lang w:val="en-US" w:eastAsia="en-US"/>
    </w:rPr>
  </w:style>
  <w:style w:type="paragraph" w:styleId="afb">
    <w:name w:val="Subtitle"/>
    <w:basedOn w:val="a"/>
    <w:next w:val="a"/>
    <w:link w:val="afc"/>
    <w:uiPriority w:val="11"/>
    <w:qFormat/>
    <w:pPr>
      <w:spacing w:before="200"/>
    </w:pPr>
  </w:style>
  <w:style w:type="paragraph" w:styleId="afd">
    <w:name w:val="table of figures"/>
    <w:basedOn w:val="a"/>
    <w:next w:val="a"/>
    <w:uiPriority w:val="99"/>
    <w:unhideWhenUsed/>
  </w:style>
  <w:style w:type="paragraph" w:styleId="afe">
    <w:name w:val="Title"/>
    <w:basedOn w:val="a"/>
    <w:link w:val="aff"/>
    <w:qFormat/>
    <w:pPr>
      <w:jc w:val="center"/>
    </w:pPr>
    <w:rPr>
      <w:b/>
      <w:bCs/>
      <w:sz w:val="32"/>
      <w:szCs w:val="20"/>
      <w:lang w:val="en-US" w:eastAsia="en-US"/>
    </w:rPr>
  </w:style>
  <w:style w:type="paragraph" w:styleId="19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5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character" w:styleId="aff0">
    <w:name w:val="annotation reference"/>
    <w:basedOn w:val="a0"/>
    <w:uiPriority w:val="99"/>
    <w:unhideWhenUsed/>
    <w:rPr>
      <w:sz w:val="16"/>
      <w:szCs w:val="16"/>
    </w:rPr>
  </w:style>
  <w:style w:type="character" w:styleId="aff1">
    <w:name w:val="Emphasis"/>
    <w:rPr>
      <w:i/>
      <w:iCs/>
    </w:rPr>
  </w:style>
  <w:style w:type="character" w:styleId="aff2">
    <w:name w:val="endnote reference"/>
    <w:rPr>
      <w:vertAlign w:val="superscript"/>
    </w:rPr>
  </w:style>
  <w:style w:type="character" w:styleId="aff3">
    <w:name w:val="footnote reference"/>
    <w:uiPriority w:val="99"/>
    <w:unhideWhenUsed/>
    <w:rPr>
      <w:vertAlign w:val="superscript"/>
    </w:rPr>
  </w:style>
  <w:style w:type="character" w:styleId="aff4">
    <w:name w:val="Hyperlink"/>
    <w:rPr>
      <w:rFonts w:ascii="Arial" w:hAnsi="Arial"/>
      <w:color w:val="3560A7"/>
      <w:sz w:val="20"/>
      <w:szCs w:val="20"/>
      <w:u w:val="none"/>
    </w:rPr>
  </w:style>
  <w:style w:type="character" w:styleId="aff5">
    <w:name w:val="line number"/>
  </w:style>
  <w:style w:type="character" w:styleId="aff6">
    <w:name w:val="page number"/>
    <w:basedOn w:val="a0"/>
  </w:style>
  <w:style w:type="table" w:styleId="aff7">
    <w:name w:val="Table Grid"/>
    <w:basedOn w:val="a1"/>
    <w:qFormat/>
    <w:tblPr/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210">
    <w:name w:val="Цитата 2 Знак1"/>
    <w:link w:val="20"/>
    <w:uiPriority w:val="29"/>
    <w:rPr>
      <w:i/>
    </w:rPr>
  </w:style>
  <w:style w:type="character" w:customStyle="1" w:styleId="14">
    <w:name w:val="Выделенная цитата Знак1"/>
    <w:link w:val="a7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1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1"/>
    <w:uiPriority w:val="9"/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2"/>
    <w:uiPriority w:val="9"/>
    <w:qFormat/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1"/>
    <w:uiPriority w:val="9"/>
    <w:qFormat/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qFormat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1"/>
    <w:uiPriority w:val="9"/>
    <w:qFormat/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1"/>
    <w:uiPriority w:val="9"/>
    <w:qFormat/>
    <w:rPr>
      <w:rFonts w:ascii="Arial" w:eastAsia="Arial" w:hAnsi="Arial" w:cs="Arial"/>
      <w:b/>
      <w:bCs/>
      <w:sz w:val="22"/>
      <w:szCs w:val="22"/>
    </w:rPr>
  </w:style>
  <w:style w:type="paragraph" w:customStyle="1" w:styleId="71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1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1"/>
    <w:uiPriority w:val="9"/>
    <w:qFormat/>
    <w:rPr>
      <w:rFonts w:ascii="Arial" w:eastAsia="Arial" w:hAnsi="Arial" w:cs="Arial"/>
      <w:i/>
      <w:iCs/>
      <w:sz w:val="22"/>
      <w:szCs w:val="22"/>
    </w:rPr>
  </w:style>
  <w:style w:type="paragraph" w:customStyle="1" w:styleId="91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1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customStyle="1" w:styleId="1a">
    <w:name w:val="Абзац списка1"/>
    <w:basedOn w:val="a"/>
    <w:link w:val="aff8"/>
    <w:qFormat/>
    <w:pPr>
      <w:ind w:left="720"/>
    </w:pPr>
    <w:rPr>
      <w:sz w:val="20"/>
      <w:szCs w:val="20"/>
    </w:rPr>
  </w:style>
  <w:style w:type="paragraph" w:customStyle="1" w:styleId="1b">
    <w:name w:val="Без интервала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afc">
    <w:name w:val="Подзаголовок Знак"/>
    <w:link w:val="afb"/>
    <w:uiPriority w:val="11"/>
    <w:qFormat/>
    <w:rPr>
      <w:sz w:val="24"/>
      <w:szCs w:val="24"/>
    </w:rPr>
  </w:style>
  <w:style w:type="paragraph" w:customStyle="1" w:styleId="213">
    <w:name w:val="Цитата 21"/>
    <w:basedOn w:val="a"/>
    <w:next w:val="a"/>
    <w:link w:val="26"/>
    <w:uiPriority w:val="29"/>
    <w:qFormat/>
    <w:pPr>
      <w:ind w:left="720" w:right="720"/>
    </w:pPr>
    <w:rPr>
      <w:i/>
    </w:rPr>
  </w:style>
  <w:style w:type="character" w:customStyle="1" w:styleId="26">
    <w:name w:val="Цитата 2 Знак"/>
    <w:link w:val="213"/>
    <w:uiPriority w:val="29"/>
    <w:qFormat/>
    <w:rPr>
      <w:i/>
    </w:rPr>
  </w:style>
  <w:style w:type="paragraph" w:customStyle="1" w:styleId="1c">
    <w:name w:val="Выделенная цитата1"/>
    <w:basedOn w:val="a"/>
    <w:next w:val="a"/>
    <w:link w:val="aff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9">
    <w:name w:val="Выделенная цитата Знак"/>
    <w:link w:val="1c"/>
    <w:uiPriority w:val="30"/>
    <w:qFormat/>
    <w:rPr>
      <w:i/>
    </w:rPr>
  </w:style>
  <w:style w:type="paragraph" w:customStyle="1" w:styleId="1d">
    <w:name w:val="Верхний колонтитул1"/>
    <w:basedOn w:val="a"/>
    <w:link w:val="HeaderChar"/>
    <w:uiPriority w:val="99"/>
    <w:unhideWhenUsed/>
    <w:qFormat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d"/>
    <w:uiPriority w:val="99"/>
    <w:qFormat/>
  </w:style>
  <w:style w:type="paragraph" w:customStyle="1" w:styleId="1e">
    <w:name w:val="Нижний колонтитул1"/>
    <w:basedOn w:val="a"/>
    <w:link w:val="CaptionChar"/>
    <w:uiPriority w:val="99"/>
    <w:unhideWhenUsed/>
    <w:qFormat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qFormat/>
  </w:style>
  <w:style w:type="paragraph" w:customStyle="1" w:styleId="1f">
    <w:name w:val="Название объекта1"/>
    <w:basedOn w:val="a"/>
    <w:next w:val="a"/>
    <w:uiPriority w:val="35"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e"/>
    <w:uiPriority w:val="99"/>
    <w:qFormat/>
  </w:style>
  <w:style w:type="table" w:customStyle="1" w:styleId="TableGridLight">
    <w:name w:val="Table Grid Light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f0">
    <w:name w:val="Заголовок оглавления1"/>
    <w:uiPriority w:val="39"/>
    <w:unhideWhenUsed/>
    <w:rPr>
      <w:lang w:eastAsia="zh-CN"/>
    </w:rPr>
  </w:style>
  <w:style w:type="paragraph" w:customStyle="1" w:styleId="affa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 w:val="20"/>
      <w:szCs w:val="20"/>
    </w:rPr>
  </w:style>
  <w:style w:type="paragraph" w:customStyle="1" w:styleId="affc">
    <w:name w:val="Текст постановления"/>
    <w:basedOn w:val="a"/>
    <w:pPr>
      <w:ind w:firstLine="709"/>
    </w:pPr>
    <w:rPr>
      <w:sz w:val="20"/>
      <w:szCs w:val="20"/>
    </w:rPr>
  </w:style>
  <w:style w:type="paragraph" w:customStyle="1" w:styleId="affd">
    <w:name w:val="Заголовок постановления"/>
    <w:basedOn w:val="a"/>
    <w:next w:val="affc"/>
    <w:pPr>
      <w:spacing w:before="240" w:after="960"/>
      <w:ind w:right="5102" w:firstLine="709"/>
    </w:pPr>
    <w:rPr>
      <w:i/>
      <w:sz w:val="20"/>
      <w:szCs w:val="20"/>
    </w:rPr>
  </w:style>
  <w:style w:type="paragraph" w:customStyle="1" w:styleId="affe">
    <w:name w:val="Бланк"/>
    <w:basedOn w:val="af7"/>
    <w:next w:val="a"/>
    <w:pPr>
      <w:spacing w:before="120"/>
    </w:pPr>
    <w:rPr>
      <w:b/>
      <w:sz w:val="32"/>
    </w:rPr>
  </w:style>
  <w:style w:type="paragraph" w:customStyle="1" w:styleId="afff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0"/>
      <w:szCs w:val="20"/>
    </w:rPr>
  </w:style>
  <w:style w:type="character" w:customStyle="1" w:styleId="16">
    <w:name w:val="Заголовок 1 Знак"/>
    <w:link w:val="110"/>
    <w:rPr>
      <w:rFonts w:ascii="Arial" w:hAnsi="Arial"/>
      <w:b/>
      <w:bCs/>
      <w:sz w:val="32"/>
      <w:szCs w:val="32"/>
      <w:lang w:val="ru-RU" w:eastAsia="ru-RU" w:bidi="ar-SA"/>
    </w:rPr>
  </w:style>
  <w:style w:type="paragraph" w:customStyle="1" w:styleId="afff0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customStyle="1" w:styleId="af6">
    <w:name w:val="Верхний колонтитул Знак"/>
    <w:link w:val="18"/>
    <w:rPr>
      <w:sz w:val="24"/>
      <w:szCs w:val="24"/>
    </w:rPr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22">
    <w:name w:val="Заголовок 2 Знак"/>
    <w:link w:val="211"/>
    <w:rPr>
      <w:b/>
      <w:sz w:val="22"/>
      <w:szCs w:val="24"/>
      <w:lang w:val="en-US" w:eastAsia="en-US"/>
    </w:rPr>
  </w:style>
  <w:style w:type="character" w:customStyle="1" w:styleId="30">
    <w:name w:val="Заголовок 3 Знак"/>
    <w:link w:val="310"/>
    <w:rPr>
      <w:b/>
      <w:bCs/>
      <w:sz w:val="24"/>
      <w:szCs w:val="24"/>
      <w:lang w:val="en-US" w:eastAsia="en-US"/>
    </w:rPr>
  </w:style>
  <w:style w:type="character" w:customStyle="1" w:styleId="70">
    <w:name w:val="Заголовок 7 Знак"/>
    <w:link w:val="710"/>
    <w:rPr>
      <w:sz w:val="24"/>
      <w:szCs w:val="24"/>
      <w:lang w:val="en-US" w:eastAsia="en-US"/>
    </w:rPr>
  </w:style>
  <w:style w:type="character" w:customStyle="1" w:styleId="HTML0">
    <w:name w:val="Стандартный HTML Знак"/>
    <w:link w:val="HTML"/>
    <w:rPr>
      <w:rFonts w:ascii="Arial Unicode MS" w:eastAsia="Arial Unicode MS" w:hAnsi="Arial Unicode MS"/>
      <w:lang w:val="en-US" w:eastAsia="en-US"/>
    </w:rPr>
  </w:style>
  <w:style w:type="character" w:customStyle="1" w:styleId="34">
    <w:name w:val="Основной текст с отступом 3 Знак"/>
    <w:link w:val="33"/>
    <w:rPr>
      <w:sz w:val="24"/>
      <w:szCs w:val="24"/>
      <w:lang w:val="en-US" w:eastAsia="en-US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</w:rPr>
  </w:style>
  <w:style w:type="paragraph" w:customStyle="1" w:styleId="1f1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header">
    <w:name w:val="subheader"/>
    <w:basedOn w:val="a"/>
    <w:pPr>
      <w:spacing w:before="150" w:after="75"/>
    </w:pPr>
    <w:rPr>
      <w:rFonts w:ascii="Arial" w:hAnsi="Arial"/>
      <w:b/>
      <w:bCs/>
      <w:color w:val="000000"/>
      <w:sz w:val="18"/>
      <w:szCs w:val="18"/>
    </w:rPr>
  </w:style>
  <w:style w:type="paragraph" w:customStyle="1" w:styleId="afff1">
    <w:name w:val="Нормальный"/>
    <w:pPr>
      <w:widowControl w:val="0"/>
    </w:pPr>
    <w:rPr>
      <w:color w:val="000000"/>
      <w:sz w:val="24"/>
      <w:szCs w:val="24"/>
    </w:rPr>
  </w:style>
  <w:style w:type="character" w:customStyle="1" w:styleId="af3">
    <w:name w:val="Нижний колонтитул Знак"/>
    <w:link w:val="17"/>
  </w:style>
  <w:style w:type="character" w:customStyle="1" w:styleId="aa">
    <w:name w:val="Текст выноски Знак"/>
    <w:link w:val="a9"/>
    <w:rPr>
      <w:rFonts w:ascii="Tahoma" w:hAnsi="Tahoma"/>
      <w:sz w:val="16"/>
      <w:szCs w:val="16"/>
    </w:rPr>
  </w:style>
  <w:style w:type="paragraph" w:customStyle="1" w:styleId="afff2">
    <w:name w:val="Прижатый влево"/>
    <w:basedOn w:val="a"/>
    <w:next w:val="a"/>
    <w:pPr>
      <w:widowControl w:val="0"/>
    </w:pPr>
    <w:rPr>
      <w:rFonts w:ascii="Arial" w:hAnsi="Arial"/>
    </w:rPr>
  </w:style>
  <w:style w:type="paragraph" w:customStyle="1" w:styleId="27">
    <w:name w:val="Знак Знак2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">
    <w:name w:val="Название Знак"/>
    <w:link w:val="afe"/>
    <w:rPr>
      <w:b/>
      <w:bCs/>
      <w:sz w:val="32"/>
    </w:rPr>
  </w:style>
  <w:style w:type="paragraph" w:customStyle="1" w:styleId="ajustify">
    <w:name w:val="ajustify"/>
    <w:basedOn w:val="a"/>
    <w:pPr>
      <w:spacing w:after="336"/>
      <w:jc w:val="both"/>
    </w:pPr>
  </w:style>
  <w:style w:type="paragraph" w:customStyle="1" w:styleId="western">
    <w:name w:val="western"/>
    <w:basedOn w:val="a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highlight">
    <w:name w:val="highlight"/>
  </w:style>
  <w:style w:type="character" w:customStyle="1" w:styleId="24">
    <w:name w:val="Основной текст с отступом 2 Знак"/>
    <w:link w:val="23"/>
  </w:style>
  <w:style w:type="paragraph" w:customStyle="1" w:styleId="214">
    <w:name w:val="Основной текст с отступом 21"/>
    <w:basedOn w:val="a"/>
    <w:pPr>
      <w:ind w:firstLine="851"/>
      <w:jc w:val="both"/>
    </w:pPr>
    <w:rPr>
      <w:lang w:eastAsia="ar-SA"/>
    </w:rPr>
  </w:style>
  <w:style w:type="character" w:customStyle="1" w:styleId="aff8">
    <w:name w:val="Абзац списка Знак"/>
    <w:link w:val="1a"/>
  </w:style>
  <w:style w:type="character" w:customStyle="1" w:styleId="-FNCiaeniinee-FN">
    <w:name w:val="Знак сноски;Знак сноски-FN;Ciae niinee-FN"/>
    <w:rPr>
      <w:vertAlign w:val="superscript"/>
    </w:rPr>
  </w:style>
  <w:style w:type="paragraph" w:customStyle="1" w:styleId="-FNFootnoteTextChar">
    <w:name w:val="Текст сноски;Текст сноски Знак Знак Знак Знак Знак;Текст сноски Знак Знак Знак Знак Знак Знак;Текст сноски Знак Знак Знак Знак Знак Знак Знак Знак Знак Знак Знак Знак Знак Зн;Текст сноски Знак Знак;Текст сноски-FN;Footnote Text Char Знак Знак"/>
    <w:basedOn w:val="a"/>
    <w:link w:val="1-FN"/>
    <w:rPr>
      <w:sz w:val="20"/>
      <w:szCs w:val="20"/>
    </w:rPr>
  </w:style>
  <w:style w:type="character" w:customStyle="1" w:styleId="1-FN">
    <w:name w:val="Текст сноски Знак;Текст сноски Знак Знак Знак Знак Знак Знак1;Текст сноски Знак Знак Знак Знак Знак Знак Знак;Текст сноски Знак Знак Знак Знак Знак Знак Знак Знак Знак Знак Знак Знак Знак Зн Знак;Текст сноски Знак Знак Знак;Текст сноски-FN Знак"/>
    <w:basedOn w:val="a0"/>
    <w:link w:val="-FNFootnoteTextChar"/>
  </w:style>
  <w:style w:type="character" w:customStyle="1" w:styleId="ac">
    <w:name w:val="Основной текст Знак"/>
    <w:link w:val="ab"/>
    <w:rPr>
      <w:sz w:val="28"/>
    </w:rPr>
  </w:style>
  <w:style w:type="character" w:customStyle="1" w:styleId="afff3">
    <w:name w:val="Гипертекстовая ссылка"/>
    <w:qFormat/>
    <w:rPr>
      <w:b/>
      <w:bCs/>
      <w:color w:val="008000"/>
    </w:rPr>
  </w:style>
  <w:style w:type="character" w:customStyle="1" w:styleId="afa">
    <w:name w:val="Подпись Знак"/>
    <w:link w:val="af9"/>
    <w:qFormat/>
    <w:rPr>
      <w:caps/>
      <w:sz w:val="24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customStyle="1" w:styleId="1f2">
    <w:name w:val="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1">
    <w:name w:val="Текст концевой сноски Знак"/>
    <w:basedOn w:val="a0"/>
    <w:link w:val="af0"/>
  </w:style>
  <w:style w:type="character" w:customStyle="1" w:styleId="afff4">
    <w:name w:val="Не вступил в силу"/>
    <w:rPr>
      <w:b/>
      <w:bCs/>
      <w:color w:val="008080"/>
    </w:rPr>
  </w:style>
  <w:style w:type="paragraph" w:customStyle="1" w:styleId="Style2">
    <w:name w:val="Style2"/>
    <w:basedOn w:val="a"/>
    <w:pPr>
      <w:widowControl w:val="0"/>
      <w:spacing w:line="264" w:lineRule="exact"/>
    </w:pPr>
  </w:style>
  <w:style w:type="character" w:customStyle="1" w:styleId="FontStyle16">
    <w:name w:val="Font Style16"/>
    <w:rPr>
      <w:rFonts w:ascii="Times New Roman" w:hAnsi="Times New Roman"/>
      <w:b/>
      <w:bCs/>
      <w:sz w:val="22"/>
      <w:szCs w:val="22"/>
    </w:rPr>
  </w:style>
  <w:style w:type="character" w:customStyle="1" w:styleId="FontStyle17">
    <w:name w:val="Font Style17"/>
    <w:rPr>
      <w:rFonts w:ascii="Times New Roman" w:hAnsi="Times New Roman"/>
      <w:sz w:val="24"/>
      <w:szCs w:val="24"/>
    </w:rPr>
  </w:style>
  <w:style w:type="character" w:customStyle="1" w:styleId="FontStyle15">
    <w:name w:val="Font Style15"/>
    <w:rPr>
      <w:rFonts w:ascii="Times New Roman" w:hAnsi="Times New Roman"/>
      <w:b/>
      <w:bCs/>
      <w:sz w:val="24"/>
      <w:szCs w:val="24"/>
    </w:rPr>
  </w:style>
  <w:style w:type="paragraph" w:customStyle="1" w:styleId="Style6">
    <w:name w:val="Style6"/>
    <w:basedOn w:val="a"/>
    <w:pPr>
      <w:widowControl w:val="0"/>
    </w:pPr>
  </w:style>
  <w:style w:type="paragraph" w:customStyle="1" w:styleId="Style7">
    <w:name w:val="Style7"/>
    <w:basedOn w:val="a"/>
    <w:pPr>
      <w:widowControl w:val="0"/>
    </w:pPr>
  </w:style>
  <w:style w:type="paragraph" w:customStyle="1" w:styleId="Style8">
    <w:name w:val="Style8"/>
    <w:basedOn w:val="a"/>
    <w:pPr>
      <w:widowControl w:val="0"/>
    </w:pPr>
  </w:style>
  <w:style w:type="paragraph" w:customStyle="1" w:styleId="Style9">
    <w:name w:val="Style9"/>
    <w:basedOn w:val="a"/>
    <w:pPr>
      <w:widowControl w:val="0"/>
      <w:spacing w:line="326" w:lineRule="exact"/>
      <w:ind w:firstLine="182"/>
    </w:pPr>
  </w:style>
  <w:style w:type="paragraph" w:customStyle="1" w:styleId="Style10">
    <w:name w:val="Style10"/>
    <w:basedOn w:val="a"/>
    <w:pPr>
      <w:widowControl w:val="0"/>
      <w:spacing w:line="259" w:lineRule="exact"/>
      <w:ind w:firstLine="1152"/>
    </w:pPr>
  </w:style>
  <w:style w:type="paragraph" w:customStyle="1" w:styleId="Style1">
    <w:name w:val="Style1"/>
    <w:basedOn w:val="a"/>
    <w:pPr>
      <w:widowControl w:val="0"/>
    </w:pPr>
  </w:style>
  <w:style w:type="paragraph" w:customStyle="1" w:styleId="Style11">
    <w:name w:val="Style11"/>
    <w:basedOn w:val="a"/>
    <w:pPr>
      <w:widowControl w:val="0"/>
    </w:pPr>
  </w:style>
  <w:style w:type="paragraph" w:customStyle="1" w:styleId="Style12">
    <w:name w:val="Style12"/>
    <w:basedOn w:val="a"/>
    <w:pPr>
      <w:widowControl w:val="0"/>
      <w:spacing w:line="274" w:lineRule="exact"/>
    </w:pPr>
  </w:style>
  <w:style w:type="paragraph" w:customStyle="1" w:styleId="Style13">
    <w:name w:val="Style13"/>
    <w:basedOn w:val="a"/>
    <w:pPr>
      <w:widowControl w:val="0"/>
      <w:spacing w:line="277" w:lineRule="exact"/>
      <w:jc w:val="center"/>
    </w:pPr>
  </w:style>
  <w:style w:type="paragraph" w:customStyle="1" w:styleId="Style4">
    <w:name w:val="Style4"/>
    <w:basedOn w:val="a"/>
    <w:pPr>
      <w:widowControl w:val="0"/>
      <w:spacing w:line="269" w:lineRule="exact"/>
      <w:ind w:firstLine="902"/>
    </w:pPr>
  </w:style>
  <w:style w:type="character" w:customStyle="1" w:styleId="FontStyle11">
    <w:name w:val="Font Style11"/>
    <w:rPr>
      <w:rFonts w:ascii="Times New Roman" w:hAnsi="Times New Roman"/>
      <w:b/>
      <w:bCs/>
      <w:sz w:val="22"/>
      <w:szCs w:val="22"/>
    </w:rPr>
  </w:style>
  <w:style w:type="character" w:customStyle="1" w:styleId="FontStyle12">
    <w:name w:val="Font Style12"/>
    <w:rPr>
      <w:rFonts w:ascii="Times New Roman" w:hAnsi="Times New Roman"/>
      <w:sz w:val="24"/>
      <w:szCs w:val="24"/>
    </w:rPr>
  </w:style>
  <w:style w:type="character" w:customStyle="1" w:styleId="FontStyle14">
    <w:name w:val="Font Style14"/>
    <w:rPr>
      <w:rFonts w:ascii="Times New Roman" w:hAnsi="Times New Roman"/>
      <w:b/>
      <w:bCs/>
      <w:sz w:val="22"/>
      <w:szCs w:val="22"/>
    </w:rPr>
  </w:style>
  <w:style w:type="character" w:customStyle="1" w:styleId="FontStyle18">
    <w:name w:val="Font Style18"/>
    <w:rPr>
      <w:rFonts w:ascii="Sylfaen" w:hAnsi="Sylfaen"/>
      <w:b/>
      <w:bCs/>
      <w:i/>
      <w:iCs/>
      <w:sz w:val="12"/>
      <w:szCs w:val="12"/>
    </w:rPr>
  </w:style>
  <w:style w:type="character" w:customStyle="1" w:styleId="FontStyle20">
    <w:name w:val="Font Style20"/>
    <w:rPr>
      <w:rFonts w:ascii="Times New Roman" w:hAnsi="Times New Roman"/>
      <w:b/>
      <w:bCs/>
      <w:i/>
      <w:iCs/>
      <w:sz w:val="20"/>
      <w:szCs w:val="20"/>
    </w:rPr>
  </w:style>
  <w:style w:type="character" w:customStyle="1" w:styleId="FontStyle21">
    <w:name w:val="Font Style21"/>
    <w:rPr>
      <w:rFonts w:ascii="Times New Roman" w:hAnsi="Times New Roman"/>
      <w:sz w:val="26"/>
      <w:szCs w:val="26"/>
    </w:rPr>
  </w:style>
  <w:style w:type="character" w:customStyle="1" w:styleId="FontStyle13">
    <w:name w:val="Font Style13"/>
    <w:rPr>
      <w:rFonts w:ascii="Times New Roman" w:hAnsi="Times New Roman"/>
      <w:sz w:val="26"/>
      <w:szCs w:val="26"/>
    </w:rPr>
  </w:style>
  <w:style w:type="character" w:customStyle="1" w:styleId="afff5">
    <w:name w:val="Цветовое выделение"/>
    <w:rPr>
      <w:b/>
      <w:bCs/>
      <w:color w:val="000080"/>
      <w:sz w:val="20"/>
      <w:szCs w:val="20"/>
    </w:rPr>
  </w:style>
  <w:style w:type="paragraph" w:customStyle="1" w:styleId="afff6">
    <w:name w:val="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lang w:eastAsia="ru-RU"/>
    </w:rPr>
  </w:style>
  <w:style w:type="paragraph" w:styleId="afff7">
    <w:name w:val="footer"/>
    <w:basedOn w:val="a"/>
    <w:link w:val="1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3">
    <w:name w:val="Нижний колонтитул Знак1"/>
    <w:basedOn w:val="a0"/>
    <w:link w:val="afff7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Луиза Мидько</cp:lastModifiedBy>
  <cp:revision>2</cp:revision>
  <dcterms:created xsi:type="dcterms:W3CDTF">2024-01-15T12:09:00Z</dcterms:created>
  <dcterms:modified xsi:type="dcterms:W3CDTF">2024-01-15T12:09:00Z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4DF85A92E0805E608BCBCE63A58DED5E</vt:lpwstr>
  </property>
  <property fmtid="{D5CDD505-2E9C-101B-9397-08002B2CF9AE}" pid="3" name="KSOProductBuildVer">
    <vt:lpwstr>2052-11.29.3</vt:lpwstr>
  </property>
</Properties>
</file>