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1C" w:rsidRPr="00A37B17" w:rsidRDefault="00DB031C" w:rsidP="00DB031C">
      <w:pPr>
        <w:spacing w:after="0" w:line="240" w:lineRule="auto"/>
        <w:ind w:left="1134" w:firstLine="3828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город Тарко-Сале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DB031C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 w:rsidR="008A4B90">
        <w:rPr>
          <w:rFonts w:ascii="Times New Roman" w:hAnsi="Times New Roman" w:cs="Times New Roman"/>
          <w:sz w:val="24"/>
          <w:szCs w:val="24"/>
        </w:rPr>
        <w:t xml:space="preserve">01 октября </w:t>
      </w:r>
      <w:r>
        <w:rPr>
          <w:rFonts w:ascii="Times New Roman" w:hAnsi="Times New Roman" w:cs="Times New Roman"/>
          <w:sz w:val="24"/>
          <w:szCs w:val="24"/>
        </w:rPr>
        <w:t>2015 года №</w:t>
      </w:r>
      <w:r w:rsidR="008A4B90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DB031C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B031C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37B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31C" w:rsidRPr="00A37B17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город Тарко-Сале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DB031C" w:rsidRDefault="00DB031C" w:rsidP="00DB031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23 июня 2015 года № 216</w:t>
      </w:r>
    </w:p>
    <w:p w:rsidR="00DB031C" w:rsidRDefault="00DB031C" w:rsidP="008A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7D" w:rsidRDefault="00D10E7D" w:rsidP="00D10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E7D" w:rsidRPr="00F36D4D" w:rsidRDefault="00D10E7D" w:rsidP="00D1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10E7D" w:rsidRPr="00A5004F" w:rsidRDefault="00D10E7D" w:rsidP="00D1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ликвидации </w:t>
      </w:r>
      <w:r w:rsidR="0053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учреждения</w:t>
      </w:r>
      <w:r w:rsidR="008A4B90">
        <w:rPr>
          <w:rFonts w:ascii="Times New Roman" w:eastAsia="Calibri" w:hAnsi="Times New Roman" w:cs="Times New Roman"/>
          <w:b/>
          <w:sz w:val="24"/>
          <w:szCs w:val="24"/>
        </w:rPr>
        <w:t xml:space="preserve"> "</w:t>
      </w:r>
      <w:r w:rsidRPr="00F36D4D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город Тарко-Сале</w:t>
      </w:r>
      <w:r w:rsidR="008A4B90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D10E7D" w:rsidRDefault="00D10E7D" w:rsidP="00D10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E7D" w:rsidRDefault="00D10E7D" w:rsidP="00D10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56" w:type="dxa"/>
        <w:tblLook w:val="04A0" w:firstRow="1" w:lastRow="0" w:firstColumn="1" w:lastColumn="0" w:noHBand="0" w:noVBand="1"/>
      </w:tblPr>
      <w:tblGrid>
        <w:gridCol w:w="540"/>
        <w:gridCol w:w="4388"/>
        <w:gridCol w:w="2464"/>
        <w:gridCol w:w="2464"/>
      </w:tblGrid>
      <w:tr w:rsidR="00F36D4D" w:rsidRPr="00F36D4D" w:rsidTr="00255A47">
        <w:trPr>
          <w:tblHeader/>
        </w:trPr>
        <w:tc>
          <w:tcPr>
            <w:tcW w:w="540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№</w:t>
            </w:r>
            <w:r w:rsidRPr="00F36D4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88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Исполнитель</w:t>
            </w:r>
          </w:p>
        </w:tc>
      </w:tr>
      <w:tr w:rsidR="00F36D4D" w:rsidRPr="00F36D4D" w:rsidTr="00255A47">
        <w:trPr>
          <w:tblHeader/>
        </w:trPr>
        <w:tc>
          <w:tcPr>
            <w:tcW w:w="540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jc w:val="center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4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36D4D" w:rsidP="00F36D4D">
            <w:pPr>
              <w:jc w:val="both"/>
              <w:rPr>
                <w:sz w:val="24"/>
                <w:szCs w:val="24"/>
              </w:rPr>
            </w:pPr>
            <w:bookmarkStart w:id="0" w:name="_GoBack" w:colFirst="4" w:colLast="4"/>
            <w:r w:rsidRPr="00F36D4D">
              <w:rPr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F36D4D" w:rsidRPr="00F36D4D" w:rsidRDefault="004848A4" w:rsidP="008A4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E6AE0">
              <w:rPr>
                <w:sz w:val="24"/>
                <w:szCs w:val="24"/>
              </w:rPr>
              <w:t>Уведом</w:t>
            </w:r>
            <w:r w:rsidR="008A4B90">
              <w:rPr>
                <w:sz w:val="24"/>
                <w:szCs w:val="24"/>
              </w:rPr>
              <w:t>ление</w:t>
            </w:r>
            <w:r w:rsidR="00F36D4D" w:rsidRPr="001E6AE0">
              <w:rPr>
                <w:sz w:val="24"/>
                <w:szCs w:val="24"/>
              </w:rPr>
              <w:t xml:space="preserve"> в соответствующей утвержденной письменной форме о принятии решения о</w:t>
            </w:r>
            <w:r w:rsidR="00C05045" w:rsidRPr="001E6AE0">
              <w:rPr>
                <w:sz w:val="24"/>
                <w:szCs w:val="24"/>
              </w:rPr>
              <w:t xml:space="preserve"> ликвидации Учреждения</w:t>
            </w:r>
            <w:r w:rsidR="00F36D4D" w:rsidRPr="001E6AE0">
              <w:rPr>
                <w:sz w:val="24"/>
                <w:szCs w:val="24"/>
              </w:rPr>
              <w:t xml:space="preserve"> уполномоченн</w:t>
            </w:r>
            <w:r w:rsidR="008A4B90">
              <w:rPr>
                <w:sz w:val="24"/>
                <w:szCs w:val="24"/>
              </w:rPr>
              <w:t>ого</w:t>
            </w:r>
            <w:r w:rsidR="00F36D4D" w:rsidRPr="00F36D4D">
              <w:rPr>
                <w:sz w:val="24"/>
                <w:szCs w:val="24"/>
              </w:rPr>
              <w:t xml:space="preserve"> государственн</w:t>
            </w:r>
            <w:r w:rsidR="008A4B90">
              <w:rPr>
                <w:sz w:val="24"/>
                <w:szCs w:val="24"/>
              </w:rPr>
              <w:t>ого</w:t>
            </w:r>
            <w:r w:rsidR="00F36D4D" w:rsidRPr="00F36D4D">
              <w:rPr>
                <w:sz w:val="24"/>
                <w:szCs w:val="24"/>
              </w:rPr>
              <w:t xml:space="preserve"> орган</w:t>
            </w:r>
            <w:r w:rsidR="008A4B90">
              <w:rPr>
                <w:sz w:val="24"/>
                <w:szCs w:val="24"/>
              </w:rPr>
              <w:t>а</w:t>
            </w:r>
            <w:r w:rsidR="00F36D4D" w:rsidRPr="00F36D4D">
              <w:rPr>
                <w:sz w:val="24"/>
                <w:szCs w:val="24"/>
              </w:rPr>
              <w:t>, осуществляющ</w:t>
            </w:r>
            <w:r w:rsidR="008A4B90">
              <w:rPr>
                <w:sz w:val="24"/>
                <w:szCs w:val="24"/>
              </w:rPr>
              <w:t>его</w:t>
            </w:r>
            <w:r w:rsidR="00F36D4D" w:rsidRPr="00F36D4D">
              <w:rPr>
                <w:sz w:val="24"/>
                <w:szCs w:val="24"/>
              </w:rPr>
              <w:t xml:space="preserve">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 (п. 1 ст. 62 Гражданского кодекса</w:t>
            </w:r>
            <w:proofErr w:type="gramEnd"/>
            <w:r w:rsidR="00F36D4D" w:rsidRPr="00F36D4D">
              <w:rPr>
                <w:sz w:val="24"/>
                <w:szCs w:val="24"/>
              </w:rPr>
              <w:t xml:space="preserve"> </w:t>
            </w:r>
            <w:proofErr w:type="gramStart"/>
            <w:r w:rsidR="00F36D4D" w:rsidRPr="00F36D4D">
              <w:rPr>
                <w:sz w:val="24"/>
                <w:szCs w:val="24"/>
              </w:rPr>
              <w:t>РФ)</w:t>
            </w:r>
            <w:proofErr w:type="gramEnd"/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в течение 3 рабочих дней после даты вступления в силу решения Собрания депутатов о ликвидации 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Собрание депутатов</w:t>
            </w:r>
          </w:p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(Колесников П.И., Кашин А.В., </w:t>
            </w:r>
            <w:r w:rsidRPr="00F36D4D">
              <w:rPr>
                <w:sz w:val="24"/>
                <w:szCs w:val="24"/>
              </w:rPr>
              <w:br/>
              <w:t xml:space="preserve">Филина Л.В., </w:t>
            </w:r>
            <w:r w:rsidRPr="00F36D4D">
              <w:rPr>
                <w:sz w:val="24"/>
                <w:szCs w:val="24"/>
              </w:rPr>
              <w:br/>
              <w:t>Коцынская А.А.)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532345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36D4D" w:rsidRDefault="008A4B90" w:rsidP="008A4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журнале "</w:t>
            </w:r>
            <w:r w:rsidR="00F36D4D" w:rsidRPr="00F36D4D">
              <w:rPr>
                <w:sz w:val="24"/>
                <w:szCs w:val="24"/>
              </w:rPr>
              <w:t>Вестник государственной регистрации</w:t>
            </w:r>
            <w:r>
              <w:rPr>
                <w:sz w:val="24"/>
                <w:szCs w:val="24"/>
              </w:rPr>
              <w:t>"</w:t>
            </w:r>
            <w:r w:rsidR="00F36D4D" w:rsidRPr="00F36D4D">
              <w:rPr>
                <w:sz w:val="24"/>
                <w:szCs w:val="24"/>
              </w:rPr>
              <w:t xml:space="preserve"> публикаци</w:t>
            </w:r>
            <w:r>
              <w:rPr>
                <w:sz w:val="24"/>
                <w:szCs w:val="24"/>
              </w:rPr>
              <w:t>и</w:t>
            </w:r>
            <w:r w:rsidR="00F36D4D" w:rsidRPr="00F36D4D">
              <w:rPr>
                <w:sz w:val="24"/>
                <w:szCs w:val="24"/>
              </w:rPr>
              <w:t xml:space="preserve"> о ликвидации </w:t>
            </w:r>
            <w:r w:rsidR="00C05045">
              <w:rPr>
                <w:sz w:val="24"/>
                <w:szCs w:val="24"/>
              </w:rPr>
              <w:t>Учреждения</w:t>
            </w:r>
            <w:r w:rsidR="00F36D4D" w:rsidRPr="00F36D4D">
              <w:rPr>
                <w:sz w:val="24"/>
                <w:szCs w:val="24"/>
              </w:rPr>
              <w:t xml:space="preserve">, о порядке и сроке заявления требований его кредиторам (приказ Федеральной налоговой службы </w:t>
            </w:r>
            <w:r>
              <w:rPr>
                <w:sz w:val="24"/>
                <w:szCs w:val="24"/>
              </w:rPr>
              <w:t xml:space="preserve">от 16.06.2006 </w:t>
            </w:r>
            <w:r>
              <w:rPr>
                <w:sz w:val="24"/>
                <w:szCs w:val="24"/>
              </w:rPr>
              <w:br/>
              <w:t>№ САЭ-3-09/355@ "</w:t>
            </w:r>
            <w:r w:rsidR="00F36D4D" w:rsidRPr="00F36D4D">
              <w:rPr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</w:t>
            </w:r>
            <w:r>
              <w:rPr>
                <w:sz w:val="24"/>
                <w:szCs w:val="24"/>
              </w:rPr>
              <w:t>"</w:t>
            </w:r>
            <w:r w:rsidR="00F36D4D" w:rsidRPr="00F36D4D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в течение 3 рабочих дней после даты вступления в силу решения Собрания депутатов о ликвидации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(Филина Л.В., Коцынская А.А.)</w:t>
            </w:r>
          </w:p>
        </w:tc>
      </w:tr>
      <w:bookmarkEnd w:id="0"/>
      <w:tr w:rsidR="00C05045" w:rsidRPr="00F36D4D" w:rsidTr="00255A47">
        <w:tc>
          <w:tcPr>
            <w:tcW w:w="540" w:type="dxa"/>
          </w:tcPr>
          <w:p w:rsidR="00C05045" w:rsidRPr="00F36D4D" w:rsidRDefault="00C05045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88" w:type="dxa"/>
          </w:tcPr>
          <w:p w:rsidR="00C05045" w:rsidRPr="00F36D4D" w:rsidRDefault="00C05045" w:rsidP="00DB0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</w:t>
            </w:r>
            <w:r w:rsidR="00DB031C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 xml:space="preserve"> в банк, обслуживающий Учреждение, заявлени</w:t>
            </w:r>
            <w:r w:rsidR="00DB031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 прекращении списания средств со счетов Учреждения без согласия ликвидационной комиссии</w:t>
            </w:r>
          </w:p>
        </w:tc>
        <w:tc>
          <w:tcPr>
            <w:tcW w:w="2464" w:type="dxa"/>
          </w:tcPr>
          <w:p w:rsidR="00C05045" w:rsidRPr="00F36D4D" w:rsidRDefault="00C05045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в течение 3 рабочих дней после даты вступления в силу решения Собрания депутатов о ликвидации</w:t>
            </w:r>
          </w:p>
        </w:tc>
        <w:tc>
          <w:tcPr>
            <w:tcW w:w="2464" w:type="dxa"/>
          </w:tcPr>
          <w:p w:rsidR="00C05045" w:rsidRPr="00F36D4D" w:rsidRDefault="00C05045" w:rsidP="00C05045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C05045" w:rsidRPr="00F36D4D" w:rsidRDefault="00E173FE" w:rsidP="00C0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C05045" w:rsidRPr="00F36D4D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36D4D" w:rsidP="00F36D4D">
            <w:pPr>
              <w:jc w:val="both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F36D4D" w:rsidRPr="00F36D4D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Заявление требований кредиторами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в течение двух месяцев со дня опубликования сообщения о ликвидации Администрации города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кредиторы Администрации города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36D4D" w:rsidP="00F36D4D">
            <w:pPr>
              <w:jc w:val="both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88" w:type="dxa"/>
          </w:tcPr>
          <w:p w:rsidR="00F36D4D" w:rsidRPr="00F36D4D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Уведомление в письменной форме государственных внебюджетных фондов о ликвидации Администрации города (п. 3 ст. 28 Федерального</w:t>
            </w:r>
            <w:r w:rsidR="008A4B90">
              <w:rPr>
                <w:sz w:val="24"/>
                <w:szCs w:val="24"/>
              </w:rPr>
              <w:t xml:space="preserve"> закона от 24.07.2009 № 212-ФЗ "</w:t>
            </w:r>
            <w:r w:rsidRPr="00F36D4D">
              <w:rPr>
                <w:sz w:val="24"/>
                <w:szCs w:val="24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</w:t>
            </w:r>
            <w:r w:rsidR="008A4B90">
              <w:rPr>
                <w:sz w:val="24"/>
                <w:szCs w:val="24"/>
              </w:rPr>
              <w:t>льного медицинского страхования"</w:t>
            </w:r>
            <w:r w:rsidRPr="00F36D4D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в течение 3 рабочих дней после даты вступления в силу решения Собрания депутатов о ликвидации 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F36D4D" w:rsidRPr="00F36D4D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F36D4D" w:rsidRPr="00F36D4D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36D4D" w:rsidP="00F36D4D">
            <w:pPr>
              <w:jc w:val="both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Уведомление в письменной форме, персонально и под роспись</w:t>
            </w:r>
            <w:r w:rsidRPr="00F36D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D4D" w:rsidRPr="00F36D4D" w:rsidRDefault="004848A4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Учреждения</w:t>
            </w:r>
            <w:r w:rsidR="00F36D4D" w:rsidRPr="00F36D4D">
              <w:rPr>
                <w:sz w:val="24"/>
                <w:szCs w:val="24"/>
              </w:rPr>
              <w:t xml:space="preserve"> о предстоящем увольнении в связи с </w:t>
            </w:r>
            <w:r>
              <w:rPr>
                <w:sz w:val="24"/>
                <w:szCs w:val="24"/>
              </w:rPr>
              <w:t>ликвидацией Учреждения</w:t>
            </w:r>
            <w:r w:rsidR="00F36D4D" w:rsidRPr="00F36D4D">
              <w:rPr>
                <w:sz w:val="24"/>
                <w:szCs w:val="24"/>
              </w:rPr>
              <w:t xml:space="preserve"> (статья 180 Трудового кодекса РФ)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не менее чем за два месяца до увольнения 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(</w:t>
            </w:r>
            <w:proofErr w:type="spellStart"/>
            <w:r w:rsidRPr="00F36D4D">
              <w:rPr>
                <w:sz w:val="24"/>
                <w:szCs w:val="24"/>
              </w:rPr>
              <w:t>Миневич</w:t>
            </w:r>
            <w:proofErr w:type="spellEnd"/>
            <w:r w:rsidRPr="00F36D4D">
              <w:rPr>
                <w:sz w:val="24"/>
                <w:szCs w:val="24"/>
              </w:rPr>
              <w:t xml:space="preserve"> С.Е.)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36D4D" w:rsidP="00F36D4D">
            <w:pPr>
              <w:jc w:val="both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:rsidR="00F36D4D" w:rsidRPr="00F36D4D" w:rsidRDefault="00F36D4D" w:rsidP="00DB0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36D4D">
              <w:rPr>
                <w:sz w:val="24"/>
                <w:szCs w:val="24"/>
              </w:rPr>
              <w:t xml:space="preserve">Уведомление в письменной форме органов службы занятости о </w:t>
            </w:r>
            <w:r w:rsidR="006B44B2">
              <w:rPr>
                <w:sz w:val="24"/>
                <w:szCs w:val="24"/>
              </w:rPr>
              <w:t xml:space="preserve">массовом высвобождении и </w:t>
            </w:r>
            <w:r w:rsidRPr="00F36D4D">
              <w:rPr>
                <w:sz w:val="24"/>
                <w:szCs w:val="24"/>
              </w:rPr>
              <w:t xml:space="preserve">предстоящем расторжении трудовых договоров с </w:t>
            </w:r>
            <w:r w:rsidR="004848A4">
              <w:rPr>
                <w:sz w:val="24"/>
                <w:szCs w:val="24"/>
              </w:rPr>
              <w:t>работниками Учреждения</w:t>
            </w:r>
            <w:r w:rsidRPr="00F36D4D">
              <w:rPr>
                <w:sz w:val="24"/>
                <w:szCs w:val="24"/>
              </w:rPr>
              <w:t xml:space="preserve"> в связи с </w:t>
            </w:r>
            <w:r w:rsidR="004848A4">
              <w:rPr>
                <w:sz w:val="24"/>
                <w:szCs w:val="24"/>
              </w:rPr>
              <w:t>ликвидацией Учреждения</w:t>
            </w:r>
            <w:r w:rsidRPr="00F36D4D">
              <w:rPr>
                <w:sz w:val="24"/>
                <w:szCs w:val="24"/>
              </w:rPr>
              <w:t xml:space="preserve"> с указанием должности, профессии, специальности и квалификационных требований к ним, условия оплаты труда каждого конкретного работника (п. 2 ст. 25 Закона РФ от 19.04.1991 </w:t>
            </w:r>
            <w:r w:rsidRPr="00F36D4D">
              <w:rPr>
                <w:sz w:val="24"/>
                <w:szCs w:val="24"/>
              </w:rPr>
              <w:br/>
              <w:t>№ 1032-1 «О занятости населения в Российской Федерации»)</w:t>
            </w:r>
            <w:proofErr w:type="gramEnd"/>
          </w:p>
        </w:tc>
        <w:tc>
          <w:tcPr>
            <w:tcW w:w="2464" w:type="dxa"/>
          </w:tcPr>
          <w:p w:rsidR="00F36D4D" w:rsidRPr="00F36D4D" w:rsidRDefault="00F36D4D" w:rsidP="006B44B2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не  позднее, чем за </w:t>
            </w:r>
            <w:r w:rsidR="006B44B2">
              <w:rPr>
                <w:sz w:val="24"/>
                <w:szCs w:val="24"/>
              </w:rPr>
              <w:t>три</w:t>
            </w:r>
            <w:r w:rsidRPr="00F36D4D">
              <w:rPr>
                <w:sz w:val="24"/>
                <w:szCs w:val="24"/>
              </w:rPr>
              <w:t xml:space="preserve"> месяца до начала проведения соответствующих мероприятий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(</w:t>
            </w:r>
            <w:proofErr w:type="spellStart"/>
            <w:r w:rsidRPr="00F36D4D">
              <w:rPr>
                <w:sz w:val="24"/>
                <w:szCs w:val="24"/>
              </w:rPr>
              <w:t>Миневич</w:t>
            </w:r>
            <w:proofErr w:type="spellEnd"/>
            <w:r w:rsidRPr="00F36D4D">
              <w:rPr>
                <w:sz w:val="24"/>
                <w:szCs w:val="24"/>
              </w:rPr>
              <w:t xml:space="preserve"> С.Е.)</w:t>
            </w:r>
          </w:p>
        </w:tc>
      </w:tr>
      <w:tr w:rsidR="0085220B" w:rsidRPr="00F36D4D" w:rsidTr="002B141A">
        <w:tc>
          <w:tcPr>
            <w:tcW w:w="540" w:type="dxa"/>
          </w:tcPr>
          <w:p w:rsidR="0085220B" w:rsidRDefault="0085220B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:rsidR="0085220B" w:rsidRDefault="0085220B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в письменной форме профсоюзного органа о ликвидации Администрации города, влекущей за </w:t>
            </w:r>
            <w:r>
              <w:rPr>
                <w:sz w:val="24"/>
                <w:szCs w:val="24"/>
              </w:rPr>
              <w:lastRenderedPageBreak/>
              <w:t xml:space="preserve">собой массовое увольнение работников и проведение с ним переговоров о соблюдении прав и интересов членов </w:t>
            </w:r>
            <w:r w:rsidR="00DB031C">
              <w:rPr>
                <w:sz w:val="24"/>
                <w:szCs w:val="24"/>
              </w:rPr>
              <w:t>профсоюза (</w:t>
            </w:r>
            <w:r>
              <w:rPr>
                <w:sz w:val="24"/>
                <w:szCs w:val="24"/>
              </w:rPr>
              <w:t xml:space="preserve">ч.2 ст.12 Федерального закона </w:t>
            </w:r>
            <w:r w:rsidR="008A4B90">
              <w:rPr>
                <w:sz w:val="24"/>
                <w:szCs w:val="24"/>
              </w:rPr>
              <w:t>от 12 января 1996 года № 10-ФЗ "</w:t>
            </w:r>
            <w:r>
              <w:rPr>
                <w:sz w:val="24"/>
                <w:szCs w:val="24"/>
              </w:rPr>
              <w:t>О профессиональных союзах, их правах и гарантиях деятельности</w:t>
            </w:r>
            <w:r w:rsidR="008A4B9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85220B" w:rsidRPr="002B141A" w:rsidRDefault="0085220B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lastRenderedPageBreak/>
              <w:t xml:space="preserve">не  позднее, чем за </w:t>
            </w:r>
            <w:r>
              <w:rPr>
                <w:sz w:val="24"/>
                <w:szCs w:val="24"/>
              </w:rPr>
              <w:t>три</w:t>
            </w:r>
            <w:r w:rsidRPr="00F36D4D">
              <w:rPr>
                <w:sz w:val="24"/>
                <w:szCs w:val="24"/>
              </w:rPr>
              <w:t xml:space="preserve"> месяца до начала проведения </w:t>
            </w:r>
            <w:r w:rsidRPr="00F36D4D">
              <w:rPr>
                <w:sz w:val="24"/>
                <w:szCs w:val="24"/>
              </w:rPr>
              <w:lastRenderedPageBreak/>
              <w:t>соответствующих мероприятий</w:t>
            </w:r>
          </w:p>
        </w:tc>
        <w:tc>
          <w:tcPr>
            <w:tcW w:w="2464" w:type="dxa"/>
          </w:tcPr>
          <w:p w:rsidR="0085220B" w:rsidRPr="00F36D4D" w:rsidRDefault="0085220B" w:rsidP="0085220B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lastRenderedPageBreak/>
              <w:t>Ликвидационная комиссия</w:t>
            </w:r>
          </w:p>
          <w:p w:rsidR="0085220B" w:rsidRPr="00F36D4D" w:rsidRDefault="0085220B" w:rsidP="0085220B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(</w:t>
            </w:r>
            <w:proofErr w:type="spellStart"/>
            <w:r w:rsidRPr="00F36D4D">
              <w:rPr>
                <w:sz w:val="24"/>
                <w:szCs w:val="24"/>
              </w:rPr>
              <w:t>Миневич</w:t>
            </w:r>
            <w:proofErr w:type="spellEnd"/>
            <w:r w:rsidRPr="00F36D4D">
              <w:rPr>
                <w:sz w:val="24"/>
                <w:szCs w:val="24"/>
              </w:rPr>
              <w:t xml:space="preserve"> С.Е.)</w:t>
            </w:r>
          </w:p>
        </w:tc>
      </w:tr>
      <w:tr w:rsidR="0010026A" w:rsidRPr="00F36D4D" w:rsidTr="002B141A">
        <w:tc>
          <w:tcPr>
            <w:tcW w:w="540" w:type="dxa"/>
          </w:tcPr>
          <w:p w:rsidR="0010026A" w:rsidRDefault="0010026A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88" w:type="dxa"/>
          </w:tcPr>
          <w:p w:rsidR="0010026A" w:rsidRPr="00F07626" w:rsidRDefault="0010026A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Принятие мер к выявлению кредиторов и получения дебиторской задолженности Администрации города, письменное уведомление кредиторов о ликвидации города</w:t>
            </w:r>
          </w:p>
        </w:tc>
        <w:tc>
          <w:tcPr>
            <w:tcW w:w="2464" w:type="dxa"/>
            <w:shd w:val="clear" w:color="auto" w:fill="auto"/>
          </w:tcPr>
          <w:p w:rsidR="0010026A" w:rsidRPr="00F07626" w:rsidRDefault="0010026A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течении двух месяцев со дня опубликования сообщения о ликвидации Администрации города</w:t>
            </w:r>
          </w:p>
        </w:tc>
        <w:tc>
          <w:tcPr>
            <w:tcW w:w="2464" w:type="dxa"/>
          </w:tcPr>
          <w:p w:rsidR="0010026A" w:rsidRPr="00F36D4D" w:rsidRDefault="0010026A" w:rsidP="0010026A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10026A" w:rsidRPr="00F36D4D" w:rsidRDefault="00E173FE" w:rsidP="001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10026A" w:rsidRPr="00F36D4D">
              <w:rPr>
                <w:sz w:val="24"/>
                <w:szCs w:val="24"/>
              </w:rPr>
              <w:t>)</w:t>
            </w:r>
          </w:p>
        </w:tc>
      </w:tr>
      <w:tr w:rsidR="00F36D4D" w:rsidRPr="00F36D4D" w:rsidTr="002B141A">
        <w:tc>
          <w:tcPr>
            <w:tcW w:w="540" w:type="dxa"/>
          </w:tcPr>
          <w:p w:rsidR="00F36D4D" w:rsidRPr="00F36D4D" w:rsidRDefault="00F07626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532345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Составление перечня кредиторов и дебиторов с указанием наименований, адресов и сумм задолженностей. Предъявить требование о возврате дебиторской задолженности</w:t>
            </w:r>
          </w:p>
        </w:tc>
        <w:tc>
          <w:tcPr>
            <w:tcW w:w="2464" w:type="dxa"/>
            <w:shd w:val="clear" w:color="auto" w:fill="auto"/>
          </w:tcPr>
          <w:p w:rsidR="00F36D4D" w:rsidRPr="00F07626" w:rsidRDefault="00F36D4D" w:rsidP="00F36D4D">
            <w:pPr>
              <w:rPr>
                <w:b/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</w:t>
            </w:r>
            <w:r w:rsidR="00532345" w:rsidRPr="00F07626">
              <w:rPr>
                <w:sz w:val="24"/>
                <w:szCs w:val="24"/>
              </w:rPr>
              <w:t>и 30 дней</w:t>
            </w:r>
            <w:r w:rsidRPr="00F07626">
              <w:rPr>
                <w:sz w:val="24"/>
                <w:szCs w:val="24"/>
              </w:rPr>
              <w:t xml:space="preserve"> со дня опубликования сообщения о ликвидации Администрации города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F36D4D" w:rsidRPr="00F36D4D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600324">
              <w:rPr>
                <w:sz w:val="24"/>
                <w:szCs w:val="24"/>
              </w:rPr>
              <w:t>, Филина Л.В.</w:t>
            </w:r>
            <w:r w:rsidR="00F36D4D" w:rsidRPr="00F36D4D">
              <w:rPr>
                <w:sz w:val="24"/>
                <w:szCs w:val="24"/>
              </w:rPr>
              <w:t>)</w:t>
            </w:r>
          </w:p>
        </w:tc>
      </w:tr>
      <w:tr w:rsidR="0071779F" w:rsidRPr="00F36D4D" w:rsidTr="00255A47">
        <w:tc>
          <w:tcPr>
            <w:tcW w:w="540" w:type="dxa"/>
          </w:tcPr>
          <w:p w:rsidR="0071779F" w:rsidRPr="00F36D4D" w:rsidRDefault="00F07626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779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88" w:type="dxa"/>
          </w:tcPr>
          <w:p w:rsidR="0071779F" w:rsidRDefault="0071779F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предъявления требований кредиторами:</w:t>
            </w:r>
          </w:p>
          <w:p w:rsidR="0071779F" w:rsidRPr="00F36D4D" w:rsidRDefault="0071779F" w:rsidP="008A4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</w:t>
            </w:r>
            <w:r w:rsidR="008A4B90">
              <w:rPr>
                <w:sz w:val="24"/>
                <w:szCs w:val="24"/>
              </w:rPr>
              <w:t xml:space="preserve">ение требований кредиторов, поступивших </w:t>
            </w:r>
            <w:r>
              <w:rPr>
                <w:sz w:val="24"/>
                <w:szCs w:val="24"/>
              </w:rPr>
              <w:t>в срок, указанный в информационном сообщении</w:t>
            </w:r>
          </w:p>
        </w:tc>
        <w:tc>
          <w:tcPr>
            <w:tcW w:w="2464" w:type="dxa"/>
          </w:tcPr>
          <w:p w:rsidR="0071779F" w:rsidRPr="00F36D4D" w:rsidRDefault="0071779F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4 дней</w:t>
            </w:r>
          </w:p>
        </w:tc>
        <w:tc>
          <w:tcPr>
            <w:tcW w:w="2464" w:type="dxa"/>
          </w:tcPr>
          <w:p w:rsidR="009550C4" w:rsidRPr="00F36D4D" w:rsidRDefault="009550C4" w:rsidP="009550C4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71779F" w:rsidRPr="00F36D4D" w:rsidRDefault="00E173FE" w:rsidP="0095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600324">
              <w:rPr>
                <w:sz w:val="24"/>
                <w:szCs w:val="24"/>
              </w:rPr>
              <w:t>, Филина Л.В.</w:t>
            </w:r>
            <w:r w:rsidR="009550C4" w:rsidRPr="00F36D4D">
              <w:rPr>
                <w:sz w:val="24"/>
                <w:szCs w:val="24"/>
              </w:rPr>
              <w:t>)</w:t>
            </w:r>
          </w:p>
        </w:tc>
      </w:tr>
      <w:tr w:rsidR="00F45ED2" w:rsidRPr="00F36D4D" w:rsidTr="00255A47">
        <w:tc>
          <w:tcPr>
            <w:tcW w:w="540" w:type="dxa"/>
          </w:tcPr>
          <w:p w:rsidR="00F45ED2" w:rsidRPr="00F36D4D" w:rsidRDefault="00F07626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5ED2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45ED2" w:rsidRDefault="00F45ED2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расчетов с кредиторами:</w:t>
            </w:r>
          </w:p>
          <w:p w:rsidR="00F45ED2" w:rsidRPr="00F36D4D" w:rsidRDefault="00F45ED2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Имущество Учреждения, </w:t>
            </w:r>
            <w:r w:rsidR="00DB031C">
              <w:rPr>
                <w:sz w:val="24"/>
                <w:szCs w:val="24"/>
              </w:rPr>
              <w:t>о</w:t>
            </w:r>
            <w:r w:rsidR="00172FAB">
              <w:rPr>
                <w:sz w:val="24"/>
                <w:szCs w:val="24"/>
              </w:rPr>
              <w:t>ставшее</w:t>
            </w:r>
            <w:r w:rsidR="00DB031C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после удовлетворения требований кредиторов, остается в казне муниципального образования город Тарко-Сале</w:t>
            </w:r>
          </w:p>
        </w:tc>
        <w:tc>
          <w:tcPr>
            <w:tcW w:w="2464" w:type="dxa"/>
          </w:tcPr>
          <w:p w:rsidR="00F45ED2" w:rsidRPr="00F36D4D" w:rsidRDefault="00F45ED2" w:rsidP="00F36D4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45ED2" w:rsidRPr="00F36D4D" w:rsidRDefault="00F45ED2" w:rsidP="00F45ED2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F45ED2" w:rsidRPr="00F36D4D" w:rsidRDefault="00600324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5ED2">
              <w:rPr>
                <w:sz w:val="24"/>
                <w:szCs w:val="24"/>
              </w:rPr>
              <w:t>Колесников</w:t>
            </w:r>
            <w:r w:rsidR="00E173FE">
              <w:rPr>
                <w:sz w:val="24"/>
                <w:szCs w:val="24"/>
              </w:rPr>
              <w:t xml:space="preserve"> П.И., Сушко Е.С.</w:t>
            </w:r>
            <w:r w:rsidR="00F45ED2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172FAB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2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 xml:space="preserve">Оформление увольнения работников в связи с </w:t>
            </w:r>
            <w:r w:rsidR="008A4B90">
              <w:rPr>
                <w:sz w:val="24"/>
                <w:szCs w:val="24"/>
              </w:rPr>
              <w:t xml:space="preserve">ликвидацией </w:t>
            </w:r>
            <w:r w:rsidR="004848A4" w:rsidRPr="00F07626">
              <w:rPr>
                <w:sz w:val="24"/>
                <w:szCs w:val="24"/>
              </w:rPr>
              <w:t>Учреждения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 xml:space="preserve">в соответствии с Трудовым законодательством Российской Федерации 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(</w:t>
            </w:r>
            <w:proofErr w:type="spellStart"/>
            <w:r w:rsidRPr="00F07626">
              <w:rPr>
                <w:sz w:val="24"/>
                <w:szCs w:val="24"/>
              </w:rPr>
              <w:t>Миневич</w:t>
            </w:r>
            <w:proofErr w:type="spellEnd"/>
            <w:r w:rsidRPr="00F07626">
              <w:rPr>
                <w:sz w:val="24"/>
                <w:szCs w:val="24"/>
              </w:rPr>
              <w:t xml:space="preserve"> С.Е.)</w:t>
            </w:r>
          </w:p>
        </w:tc>
      </w:tr>
      <w:tr w:rsidR="00F36D4D" w:rsidRPr="00F36D4D" w:rsidTr="002B141A">
        <w:tc>
          <w:tcPr>
            <w:tcW w:w="540" w:type="dxa"/>
          </w:tcPr>
          <w:p w:rsidR="00F36D4D" w:rsidRPr="00F36D4D" w:rsidRDefault="00C24CFF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3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8A4B90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07626">
              <w:rPr>
                <w:sz w:val="24"/>
                <w:szCs w:val="24"/>
              </w:rPr>
              <w:t>Проведение инвентаризации имущества и об</w:t>
            </w:r>
            <w:r w:rsidR="004848A4" w:rsidRPr="00F07626">
              <w:rPr>
                <w:sz w:val="24"/>
                <w:szCs w:val="24"/>
              </w:rPr>
              <w:t xml:space="preserve">язательств Учреждения </w:t>
            </w:r>
            <w:r w:rsidRPr="00F07626">
              <w:rPr>
                <w:sz w:val="24"/>
                <w:szCs w:val="24"/>
              </w:rPr>
              <w:t xml:space="preserve">(ст. 11 Федерального закона от 06.12.2011 </w:t>
            </w:r>
            <w:proofErr w:type="gramEnd"/>
          </w:p>
          <w:p w:rsidR="00F36D4D" w:rsidRPr="00F07626" w:rsidRDefault="008A4B90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402-ФЗ "</w:t>
            </w:r>
            <w:r w:rsidR="00F36D4D" w:rsidRPr="00F07626">
              <w:rPr>
                <w:sz w:val="24"/>
                <w:szCs w:val="24"/>
              </w:rPr>
              <w:t>О бухгал</w:t>
            </w:r>
            <w:r>
              <w:rPr>
                <w:sz w:val="24"/>
                <w:szCs w:val="24"/>
              </w:rPr>
              <w:t>терском учете"</w:t>
            </w:r>
            <w:r w:rsidR="00F36D4D" w:rsidRPr="00F07626">
              <w:rPr>
                <w:sz w:val="24"/>
                <w:szCs w:val="24"/>
              </w:rPr>
              <w:t>)</w:t>
            </w:r>
            <w:r w:rsidR="00DA5D58" w:rsidRPr="00F07626">
              <w:rPr>
                <w:sz w:val="24"/>
                <w:szCs w:val="24"/>
              </w:rPr>
              <w:t xml:space="preserve"> </w:t>
            </w:r>
            <w:r w:rsidR="008B2515" w:rsidRPr="00F07626">
              <w:rPr>
                <w:sz w:val="24"/>
                <w:szCs w:val="24"/>
              </w:rPr>
              <w:t xml:space="preserve">                      </w:t>
            </w:r>
            <w:r w:rsidR="00DB031C">
              <w:rPr>
                <w:sz w:val="24"/>
                <w:szCs w:val="24"/>
              </w:rPr>
              <w:t>(</w:t>
            </w:r>
            <w:r w:rsidR="00DA5D58" w:rsidRPr="00F07626">
              <w:rPr>
                <w:sz w:val="24"/>
                <w:szCs w:val="24"/>
              </w:rPr>
              <w:t>основные средства, нематериальные активы, финансовые вложения,</w:t>
            </w:r>
            <w:r w:rsidR="008B2515" w:rsidRPr="00F07626">
              <w:rPr>
                <w:sz w:val="24"/>
                <w:szCs w:val="24"/>
              </w:rPr>
              <w:t xml:space="preserve"> товарно-материальные ценности, незавершенное производство и расходы будущих периодов, денежные средства, </w:t>
            </w:r>
            <w:r w:rsidR="008B2515" w:rsidRPr="00F07626">
              <w:rPr>
                <w:sz w:val="24"/>
                <w:szCs w:val="24"/>
              </w:rPr>
              <w:lastRenderedPageBreak/>
              <w:t>денежные документы, бланки строгой отчетности, расчеты с банками, кредитными учреждениями, покупателями, поставщиками, бюджетами разных уровней и другое имущество, которое не принадлежит Учреждению</w:t>
            </w:r>
            <w:r w:rsidR="00DB031C">
              <w:rPr>
                <w:sz w:val="24"/>
                <w:szCs w:val="24"/>
              </w:rPr>
              <w:t>,</w:t>
            </w:r>
            <w:r w:rsidR="008B2515" w:rsidRPr="00F07626">
              <w:rPr>
                <w:sz w:val="24"/>
                <w:szCs w:val="24"/>
              </w:rPr>
              <w:t xml:space="preserve"> но ч</w:t>
            </w:r>
            <w:r w:rsidR="00DB031C">
              <w:rPr>
                <w:sz w:val="24"/>
                <w:szCs w:val="24"/>
              </w:rPr>
              <w:t>ислится в бухгалтерском учете (</w:t>
            </w:r>
            <w:r w:rsidR="008B2515" w:rsidRPr="00F07626">
              <w:rPr>
                <w:sz w:val="24"/>
                <w:szCs w:val="24"/>
              </w:rPr>
              <w:t>арендованное, находящееся на ответственном хранении, неучтенное имущество)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lastRenderedPageBreak/>
              <w:t>в течение одного месяца со дня опубликования сообщения о ликвидации Администрации города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F36D4D" w:rsidRPr="00F07626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(Сушко Е.С., </w:t>
            </w:r>
            <w:r>
              <w:rPr>
                <w:sz w:val="24"/>
                <w:szCs w:val="24"/>
              </w:rPr>
              <w:br/>
            </w:r>
            <w:r w:rsidR="00F36D4D" w:rsidRPr="00F076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еклюдова Н.И.</w:t>
            </w:r>
            <w:r w:rsidR="00F36D4D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C24CFF" w:rsidP="00172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07626">
              <w:rPr>
                <w:sz w:val="24"/>
                <w:szCs w:val="24"/>
              </w:rPr>
              <w:t>4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36D4D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Составление промежуточного ликвидационного баланса и представление его Собранию депутатов для утверждения (п. 2 ст. 63 Гражданского кодекса РФ)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2464" w:type="dxa"/>
          </w:tcPr>
          <w:p w:rsidR="00F36D4D" w:rsidRPr="00F36D4D" w:rsidRDefault="00F36D4D" w:rsidP="00F36D4D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 xml:space="preserve">Ликвидационная комиссия </w:t>
            </w:r>
          </w:p>
          <w:p w:rsidR="00F36D4D" w:rsidRPr="00F36D4D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F36D4D" w:rsidRPr="00F36D4D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C24CFF" w:rsidP="00172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5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Уведомление уполномоченного государственного органа, осуществляющего государственную регистрацию юридических лиц, о состоянии промежуточного ликвидационного баланса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3 рабочих дней со дня его представления для утверждения</w:t>
            </w:r>
          </w:p>
        </w:tc>
        <w:tc>
          <w:tcPr>
            <w:tcW w:w="2464" w:type="dxa"/>
          </w:tcPr>
          <w:p w:rsidR="00F36D4D" w:rsidRPr="001E6AE0" w:rsidRDefault="00F36D4D" w:rsidP="00F36D4D">
            <w:pPr>
              <w:rPr>
                <w:sz w:val="24"/>
                <w:szCs w:val="24"/>
              </w:rPr>
            </w:pPr>
            <w:r w:rsidRPr="001E6AE0">
              <w:rPr>
                <w:sz w:val="24"/>
                <w:szCs w:val="24"/>
              </w:rPr>
              <w:t>Собрание депутатов</w:t>
            </w:r>
          </w:p>
          <w:p w:rsidR="00F36D4D" w:rsidRPr="001E6AE0" w:rsidRDefault="001E6AE0" w:rsidP="00F36D4D">
            <w:pPr>
              <w:rPr>
                <w:sz w:val="24"/>
                <w:szCs w:val="24"/>
                <w:highlight w:val="yellow"/>
              </w:rPr>
            </w:pPr>
            <w:r w:rsidRPr="001E6AE0">
              <w:rPr>
                <w:sz w:val="24"/>
                <w:szCs w:val="24"/>
              </w:rPr>
              <w:t>(</w:t>
            </w:r>
            <w:r w:rsidR="00F36D4D" w:rsidRPr="001E6AE0">
              <w:rPr>
                <w:sz w:val="24"/>
                <w:szCs w:val="24"/>
              </w:rPr>
              <w:t>Неклюдова Н.И.)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C24CFF" w:rsidP="00172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6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Утверждение промежуточного ликвидационного баланса (п. 2 ст. 63 Гражданского кодекса РФ)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15 дней со дня его представления для утверждения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Собрание депутатов</w:t>
            </w:r>
          </w:p>
          <w:p w:rsidR="00F36D4D" w:rsidRPr="00F07626" w:rsidRDefault="001E6AE0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(Колесников П.И.</w:t>
            </w:r>
            <w:r w:rsidR="00F36D4D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172FAB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7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Выплаты денежных сумм</w:t>
            </w:r>
            <w:r w:rsidR="004848A4" w:rsidRPr="00F07626">
              <w:rPr>
                <w:sz w:val="24"/>
                <w:szCs w:val="24"/>
              </w:rPr>
              <w:t xml:space="preserve"> кредиторам Учреждения</w:t>
            </w:r>
            <w:r w:rsidRPr="00F07626">
              <w:rPr>
                <w:sz w:val="24"/>
                <w:szCs w:val="24"/>
              </w:rPr>
              <w:t xml:space="preserve"> в порядке очередности, установленной ст. 64 Гражданского кодекса РФ в соответствии с промежуточным ликвидационным балансом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 дня утверждения промежуточного ликвидационного баланса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(Неклюдова Н.И.)</w:t>
            </w:r>
          </w:p>
        </w:tc>
      </w:tr>
      <w:tr w:rsidR="00E17F4C" w:rsidRPr="00F36D4D" w:rsidTr="00255A47">
        <w:tc>
          <w:tcPr>
            <w:tcW w:w="540" w:type="dxa"/>
          </w:tcPr>
          <w:p w:rsidR="00E17F4C" w:rsidRDefault="00172FAB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8</w:t>
            </w:r>
            <w:r w:rsidR="00E17F4C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E17F4C" w:rsidRPr="00F07626" w:rsidRDefault="00E17F4C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Предоставление в налоговый орган полной развернутой декларации по каждому уплаченному налогу и сбору</w:t>
            </w:r>
          </w:p>
        </w:tc>
        <w:tc>
          <w:tcPr>
            <w:tcW w:w="2464" w:type="dxa"/>
          </w:tcPr>
          <w:p w:rsidR="00E17F4C" w:rsidRPr="00F07626" w:rsidRDefault="008B2515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до вступления решения о ликвидации Учреждения</w:t>
            </w:r>
          </w:p>
        </w:tc>
        <w:tc>
          <w:tcPr>
            <w:tcW w:w="2464" w:type="dxa"/>
          </w:tcPr>
          <w:p w:rsidR="00E17F4C" w:rsidRPr="00F07626" w:rsidRDefault="00E17F4C" w:rsidP="00E17F4C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E17F4C" w:rsidRPr="00F07626" w:rsidRDefault="00E173FE" w:rsidP="00E1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E17F4C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C64AFC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26">
              <w:rPr>
                <w:sz w:val="24"/>
                <w:szCs w:val="24"/>
              </w:rPr>
              <w:t>9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Составление ликвидационного баланса и представление его Собранию депутатов для утверждения (п. 6 ст. 63 Гражданского кодекса РФ)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10 дней после завершения расчетов с кредиторами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F36D4D" w:rsidRPr="00F07626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(Неклюдова Н.И.</w:t>
            </w:r>
            <w:r w:rsidR="00F36D4D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07626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Утверждение ликвидационного баланса (п. 6 ст. 63 Гражданского кодекса РФ)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15 дней со дня его представления для утверждения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Собрание депутатов</w:t>
            </w:r>
          </w:p>
          <w:p w:rsidR="00F36D4D" w:rsidRPr="00F07626" w:rsidRDefault="001E6AE0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(Колесников П.И.</w:t>
            </w:r>
            <w:r w:rsidR="00F36D4D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07626" w:rsidP="00172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Закр</w:t>
            </w:r>
            <w:r w:rsidR="004848A4" w:rsidRPr="00F07626">
              <w:rPr>
                <w:sz w:val="24"/>
                <w:szCs w:val="24"/>
              </w:rPr>
              <w:t>ытие расчетных и лицевых счетов Учреждения</w:t>
            </w:r>
            <w:r w:rsidRPr="00F076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 xml:space="preserve">в течение 5 рабочих дней после </w:t>
            </w:r>
            <w:r w:rsidRPr="00F07626">
              <w:rPr>
                <w:sz w:val="24"/>
                <w:szCs w:val="24"/>
              </w:rPr>
              <w:lastRenderedPageBreak/>
              <w:t>утверждения ликвидационного баланса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lastRenderedPageBreak/>
              <w:t>Ликвидационная комиссия</w:t>
            </w:r>
          </w:p>
          <w:p w:rsidR="00F36D4D" w:rsidRPr="00F07626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(Неклюдова Н.И.</w:t>
            </w:r>
            <w:r w:rsidR="00F36D4D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C64AFC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07626">
              <w:rPr>
                <w:sz w:val="24"/>
                <w:szCs w:val="24"/>
              </w:rPr>
              <w:t>2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9B3A79" w:rsidP="00DB0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Уведом</w:t>
            </w:r>
            <w:r w:rsidR="00DB031C">
              <w:rPr>
                <w:sz w:val="24"/>
                <w:szCs w:val="24"/>
              </w:rPr>
              <w:t>ление</w:t>
            </w:r>
            <w:r w:rsidRPr="00F07626">
              <w:rPr>
                <w:sz w:val="24"/>
                <w:szCs w:val="24"/>
              </w:rPr>
              <w:t xml:space="preserve"> регистрационн</w:t>
            </w:r>
            <w:r w:rsidR="00DB031C">
              <w:rPr>
                <w:sz w:val="24"/>
                <w:szCs w:val="24"/>
              </w:rPr>
              <w:t>ого</w:t>
            </w:r>
            <w:r w:rsidRPr="00F07626">
              <w:rPr>
                <w:sz w:val="24"/>
                <w:szCs w:val="24"/>
              </w:rPr>
              <w:t xml:space="preserve"> орган</w:t>
            </w:r>
            <w:r w:rsidR="00DB031C">
              <w:rPr>
                <w:sz w:val="24"/>
                <w:szCs w:val="24"/>
              </w:rPr>
              <w:t>а</w:t>
            </w:r>
            <w:r w:rsidRPr="00F07626">
              <w:rPr>
                <w:sz w:val="24"/>
                <w:szCs w:val="24"/>
              </w:rPr>
              <w:t xml:space="preserve"> о ликвидации и необходимости внесения изменений в Единый государственный реестр юридических лиц </w:t>
            </w:r>
            <w:r w:rsidR="00C64AFC" w:rsidRPr="00F07626">
              <w:rPr>
                <w:sz w:val="24"/>
                <w:szCs w:val="24"/>
              </w:rPr>
              <w:t>с приложением заявления установленной формы, ликвидационного баланса</w:t>
            </w:r>
            <w:r w:rsidR="008447D5" w:rsidRPr="00F07626">
              <w:rPr>
                <w:sz w:val="24"/>
                <w:szCs w:val="24"/>
              </w:rPr>
              <w:t xml:space="preserve"> с отметкой налогового органа</w:t>
            </w:r>
            <w:r w:rsidR="00C64AFC" w:rsidRPr="00F07626">
              <w:rPr>
                <w:sz w:val="24"/>
                <w:szCs w:val="24"/>
              </w:rPr>
              <w:t>, справок из фондов, квитанции об</w:t>
            </w:r>
            <w:r w:rsidR="008447D5" w:rsidRPr="00F07626">
              <w:rPr>
                <w:sz w:val="24"/>
                <w:szCs w:val="24"/>
              </w:rPr>
              <w:t xml:space="preserve"> оплате государственной пошлины, документ о подаче сведений о работниках Учреждения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(Филина Л.В., Коцынская А.А.)</w:t>
            </w:r>
          </w:p>
        </w:tc>
      </w:tr>
      <w:tr w:rsidR="00ED0FD3" w:rsidRPr="00F36D4D" w:rsidTr="00255A47">
        <w:tc>
          <w:tcPr>
            <w:tcW w:w="540" w:type="dxa"/>
          </w:tcPr>
          <w:p w:rsidR="00ED0FD3" w:rsidRDefault="00F07626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D0FD3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ED0FD3" w:rsidRDefault="00ED0FD3" w:rsidP="008A4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</w:t>
            </w:r>
            <w:r w:rsidR="008A4B90">
              <w:rPr>
                <w:sz w:val="24"/>
                <w:szCs w:val="24"/>
              </w:rPr>
              <w:t>ление</w:t>
            </w:r>
            <w:r w:rsidR="0059424F">
              <w:rPr>
                <w:sz w:val="24"/>
                <w:szCs w:val="24"/>
              </w:rPr>
              <w:t xml:space="preserve"> Уполномоченн</w:t>
            </w:r>
            <w:r w:rsidR="008A4B90">
              <w:rPr>
                <w:sz w:val="24"/>
                <w:szCs w:val="24"/>
              </w:rPr>
              <w:t>ого</w:t>
            </w:r>
            <w:r w:rsidR="0059424F">
              <w:rPr>
                <w:sz w:val="24"/>
                <w:szCs w:val="24"/>
              </w:rPr>
              <w:t xml:space="preserve"> орган</w:t>
            </w:r>
            <w:r w:rsidR="008A4B90">
              <w:rPr>
                <w:sz w:val="24"/>
                <w:szCs w:val="24"/>
              </w:rPr>
              <w:t>а</w:t>
            </w:r>
            <w:r w:rsidR="0059424F">
              <w:rPr>
                <w:sz w:val="24"/>
                <w:szCs w:val="24"/>
              </w:rPr>
              <w:t xml:space="preserve"> по защите прав персональных данных  о прекращении обработки персональных данных</w:t>
            </w:r>
            <w:r w:rsidR="008A4B90">
              <w:rPr>
                <w:sz w:val="24"/>
                <w:szCs w:val="24"/>
              </w:rPr>
              <w:t xml:space="preserve"> (</w:t>
            </w:r>
            <w:r w:rsidR="006B44B2">
              <w:rPr>
                <w:sz w:val="24"/>
                <w:szCs w:val="24"/>
              </w:rPr>
              <w:t>Федеральный закон</w:t>
            </w:r>
            <w:r w:rsidR="008A4B90">
              <w:rPr>
                <w:sz w:val="24"/>
                <w:szCs w:val="24"/>
              </w:rPr>
              <w:t xml:space="preserve"> от 27 июля 2006 года № 152-ФЗ "О персональных данных")</w:t>
            </w:r>
          </w:p>
        </w:tc>
        <w:tc>
          <w:tcPr>
            <w:tcW w:w="2464" w:type="dxa"/>
          </w:tcPr>
          <w:p w:rsidR="005A415C" w:rsidRPr="00F36D4D" w:rsidRDefault="0059424F" w:rsidP="008A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8A4B9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10 рабочих дней </w:t>
            </w:r>
            <w:proofErr w:type="gramStart"/>
            <w:r>
              <w:rPr>
                <w:sz w:val="24"/>
                <w:szCs w:val="24"/>
              </w:rPr>
              <w:t>с даты прекращения</w:t>
            </w:r>
            <w:proofErr w:type="gramEnd"/>
            <w:r>
              <w:rPr>
                <w:sz w:val="24"/>
                <w:szCs w:val="24"/>
              </w:rPr>
              <w:t xml:space="preserve"> обработки персональных данных</w:t>
            </w:r>
          </w:p>
        </w:tc>
        <w:tc>
          <w:tcPr>
            <w:tcW w:w="2464" w:type="dxa"/>
          </w:tcPr>
          <w:p w:rsidR="0059424F" w:rsidRPr="00F36D4D" w:rsidRDefault="0059424F" w:rsidP="0059424F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Ликвидационная комиссия</w:t>
            </w:r>
          </w:p>
          <w:p w:rsidR="00ED0FD3" w:rsidRPr="00F36D4D" w:rsidRDefault="0059424F" w:rsidP="0059424F">
            <w:pPr>
              <w:rPr>
                <w:sz w:val="24"/>
                <w:szCs w:val="24"/>
              </w:rPr>
            </w:pPr>
            <w:r w:rsidRPr="00F36D4D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Миневич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  <w:r w:rsidRPr="00F36D4D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172FAB" w:rsidP="0096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626">
              <w:rPr>
                <w:sz w:val="24"/>
                <w:szCs w:val="24"/>
              </w:rPr>
              <w:t>4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Составление отчета о</w:t>
            </w:r>
            <w:r w:rsidR="004848A4" w:rsidRPr="00F07626">
              <w:rPr>
                <w:sz w:val="24"/>
                <w:szCs w:val="24"/>
              </w:rPr>
              <w:t xml:space="preserve"> ликвидации Учреждения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3 рабочих дней после предоставление документов в уполномоченный государственный орган, осуществляющий  государственную регистрацию юридических лиц, для государственной регистрации ликвидации Администрации города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F36D4D" w:rsidRPr="00F07626" w:rsidRDefault="00E173FE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36D4D" w:rsidRPr="00F07626">
              <w:rPr>
                <w:sz w:val="24"/>
                <w:szCs w:val="24"/>
              </w:rPr>
              <w:t>Пашнева Т.В.)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07626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Утверждение отчета о</w:t>
            </w:r>
            <w:r w:rsidR="004848A4" w:rsidRPr="00F07626">
              <w:rPr>
                <w:sz w:val="24"/>
                <w:szCs w:val="24"/>
              </w:rPr>
              <w:t xml:space="preserve"> ликвидации Учреждения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15 дней со дня его представления для утверждения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Собрание депутатов</w:t>
            </w:r>
          </w:p>
          <w:p w:rsidR="00F36D4D" w:rsidRPr="00F07626" w:rsidRDefault="001E6AE0" w:rsidP="00F3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(Колесников П.И.</w:t>
            </w:r>
            <w:r w:rsidR="00F36D4D" w:rsidRPr="00F07626">
              <w:rPr>
                <w:sz w:val="24"/>
                <w:szCs w:val="24"/>
              </w:rPr>
              <w:t>)</w:t>
            </w:r>
          </w:p>
        </w:tc>
      </w:tr>
      <w:tr w:rsidR="00F36D4D" w:rsidRPr="00F36D4D" w:rsidTr="00255A47">
        <w:tc>
          <w:tcPr>
            <w:tcW w:w="540" w:type="dxa"/>
          </w:tcPr>
          <w:p w:rsidR="00F36D4D" w:rsidRPr="00F36D4D" w:rsidRDefault="00F07626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36D4D" w:rsidRPr="00F36D4D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36D4D" w:rsidRPr="00F07626" w:rsidRDefault="00F36D4D" w:rsidP="00F36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Уничтожение пе</w:t>
            </w:r>
            <w:r w:rsidR="009B3A79" w:rsidRPr="00F07626">
              <w:rPr>
                <w:sz w:val="24"/>
                <w:szCs w:val="24"/>
              </w:rPr>
              <w:t xml:space="preserve">чатей, штампов, бланков 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 xml:space="preserve">в течение 10 дней после получения свидетельства о прекращении деятельности Администрации </w:t>
            </w:r>
            <w:r w:rsidRPr="00F07626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464" w:type="dxa"/>
          </w:tcPr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lastRenderedPageBreak/>
              <w:t>Ликвидационная комиссия</w:t>
            </w:r>
          </w:p>
          <w:p w:rsidR="00F36D4D" w:rsidRPr="00F07626" w:rsidRDefault="00F36D4D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(</w:t>
            </w:r>
            <w:proofErr w:type="spellStart"/>
            <w:r w:rsidRPr="00F07626">
              <w:rPr>
                <w:sz w:val="24"/>
                <w:szCs w:val="24"/>
              </w:rPr>
              <w:t>Чередова</w:t>
            </w:r>
            <w:proofErr w:type="spellEnd"/>
            <w:r w:rsidRPr="00F07626">
              <w:rPr>
                <w:sz w:val="24"/>
                <w:szCs w:val="24"/>
              </w:rPr>
              <w:t xml:space="preserve"> О.А.)</w:t>
            </w:r>
          </w:p>
        </w:tc>
      </w:tr>
      <w:tr w:rsidR="009B3A79" w:rsidRPr="00F36D4D" w:rsidTr="00255A47">
        <w:tc>
          <w:tcPr>
            <w:tcW w:w="540" w:type="dxa"/>
          </w:tcPr>
          <w:p w:rsidR="009B3A79" w:rsidRPr="00F36D4D" w:rsidRDefault="00F07626" w:rsidP="00F3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9B3A79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9B3A79" w:rsidRPr="00F07626" w:rsidRDefault="009B3A79" w:rsidP="00DB0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Переда</w:t>
            </w:r>
            <w:r w:rsidR="00DB031C">
              <w:rPr>
                <w:sz w:val="24"/>
                <w:szCs w:val="24"/>
              </w:rPr>
              <w:t>ча</w:t>
            </w:r>
            <w:r w:rsidRPr="00F07626">
              <w:rPr>
                <w:sz w:val="24"/>
                <w:szCs w:val="24"/>
              </w:rPr>
              <w:t xml:space="preserve"> документ</w:t>
            </w:r>
            <w:r w:rsidR="00DB031C">
              <w:rPr>
                <w:sz w:val="24"/>
                <w:szCs w:val="24"/>
              </w:rPr>
              <w:t>ов</w:t>
            </w:r>
            <w:r w:rsidRPr="00F07626">
              <w:rPr>
                <w:sz w:val="24"/>
                <w:szCs w:val="24"/>
              </w:rPr>
              <w:t xml:space="preserve"> постоянного хранения в </w:t>
            </w:r>
            <w:r w:rsidR="00040DE4" w:rsidRPr="00F07626">
              <w:rPr>
                <w:sz w:val="24"/>
                <w:szCs w:val="24"/>
              </w:rPr>
              <w:t>муниципальный архив</w:t>
            </w:r>
            <w:r w:rsidR="0085220B" w:rsidRPr="00F07626">
              <w:rPr>
                <w:sz w:val="24"/>
                <w:szCs w:val="24"/>
              </w:rPr>
              <w:t>, в том числе документов образовавшихся в процессе деятельности ликвидационной комиссии</w:t>
            </w:r>
          </w:p>
        </w:tc>
        <w:tc>
          <w:tcPr>
            <w:tcW w:w="2464" w:type="dxa"/>
          </w:tcPr>
          <w:p w:rsidR="009B3A79" w:rsidRPr="00F07626" w:rsidRDefault="009B3A79" w:rsidP="00F36D4D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в течение 10 дней после получения свидетельства о прекращении деятельности Администрации города</w:t>
            </w:r>
          </w:p>
        </w:tc>
        <w:tc>
          <w:tcPr>
            <w:tcW w:w="2464" w:type="dxa"/>
          </w:tcPr>
          <w:p w:rsidR="009B3A79" w:rsidRPr="00F07626" w:rsidRDefault="009B3A79" w:rsidP="009B3A79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Ликвидационная комиссия</w:t>
            </w:r>
          </w:p>
          <w:p w:rsidR="009B3A79" w:rsidRPr="00F07626" w:rsidRDefault="009B3A79" w:rsidP="009B3A79">
            <w:pPr>
              <w:rPr>
                <w:sz w:val="24"/>
                <w:szCs w:val="24"/>
              </w:rPr>
            </w:pPr>
            <w:r w:rsidRPr="00F07626">
              <w:rPr>
                <w:sz w:val="24"/>
                <w:szCs w:val="24"/>
              </w:rPr>
              <w:t>(</w:t>
            </w:r>
            <w:proofErr w:type="spellStart"/>
            <w:r w:rsidRPr="00F07626">
              <w:rPr>
                <w:sz w:val="24"/>
                <w:szCs w:val="24"/>
              </w:rPr>
              <w:t>Чередова</w:t>
            </w:r>
            <w:proofErr w:type="spellEnd"/>
            <w:r w:rsidRPr="00F07626">
              <w:rPr>
                <w:sz w:val="24"/>
                <w:szCs w:val="24"/>
              </w:rPr>
              <w:t xml:space="preserve"> О.А.)</w:t>
            </w:r>
          </w:p>
        </w:tc>
      </w:tr>
    </w:tbl>
    <w:p w:rsidR="00D10E7D" w:rsidRPr="00D10E7D" w:rsidRDefault="00DB031C" w:rsidP="00DB031C">
      <w:pPr>
        <w:tabs>
          <w:tab w:val="left" w:pos="10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".</w:t>
      </w:r>
    </w:p>
    <w:sectPr w:rsidR="00D10E7D" w:rsidRPr="00D10E7D" w:rsidSect="008A4B90">
      <w:headerReference w:type="default" r:id="rId8"/>
      <w:pgSz w:w="11906" w:h="16838"/>
      <w:pgMar w:top="567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E2" w:rsidRDefault="00B91DE2" w:rsidP="00F36D4D">
      <w:pPr>
        <w:spacing w:after="0" w:line="240" w:lineRule="auto"/>
      </w:pPr>
      <w:r>
        <w:separator/>
      </w:r>
    </w:p>
  </w:endnote>
  <w:endnote w:type="continuationSeparator" w:id="0">
    <w:p w:rsidR="00B91DE2" w:rsidRDefault="00B91DE2" w:rsidP="00F3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E2" w:rsidRDefault="00B91DE2" w:rsidP="00F36D4D">
      <w:pPr>
        <w:spacing w:after="0" w:line="240" w:lineRule="auto"/>
      </w:pPr>
      <w:r>
        <w:separator/>
      </w:r>
    </w:p>
  </w:footnote>
  <w:footnote w:type="continuationSeparator" w:id="0">
    <w:p w:rsidR="00B91DE2" w:rsidRDefault="00B91DE2" w:rsidP="00F3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B2" w:rsidRPr="00E173FE" w:rsidRDefault="00E173FE" w:rsidP="00E173FE">
    <w:pPr>
      <w:pStyle w:val="a5"/>
      <w:tabs>
        <w:tab w:val="left" w:pos="5145"/>
      </w:tabs>
      <w:rPr>
        <w:rFonts w:ascii="Times New Roman" w:hAnsi="Times New Roman" w:cs="Times New Roman"/>
        <w:sz w:val="24"/>
        <w:szCs w:val="24"/>
      </w:rPr>
    </w:pPr>
    <w:r w:rsidRPr="00E173F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02543848"/>
        <w:docPartObj>
          <w:docPartGallery w:val="Page Numbers (Top of Page)"/>
          <w:docPartUnique/>
        </w:docPartObj>
      </w:sdtPr>
      <w:sdtEndPr/>
      <w:sdtContent>
        <w:r w:rsidR="006B44B2" w:rsidRPr="00E173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44B2" w:rsidRPr="00E173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B44B2" w:rsidRPr="00E173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B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B44B2" w:rsidRPr="00E173F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E173FE">
      <w:rPr>
        <w:rFonts w:ascii="Times New Roman" w:hAnsi="Times New Roman" w:cs="Times New Roman"/>
        <w:sz w:val="24"/>
        <w:szCs w:val="24"/>
      </w:rPr>
      <w:tab/>
    </w:r>
  </w:p>
  <w:p w:rsidR="006B44B2" w:rsidRDefault="006B4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73AD"/>
    <w:multiLevelType w:val="hybridMultilevel"/>
    <w:tmpl w:val="371A6A34"/>
    <w:lvl w:ilvl="0" w:tplc="CA34D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8"/>
    <w:rsid w:val="000072A7"/>
    <w:rsid w:val="00010A8F"/>
    <w:rsid w:val="00040DE4"/>
    <w:rsid w:val="00044AE9"/>
    <w:rsid w:val="000647C2"/>
    <w:rsid w:val="000F79A8"/>
    <w:rsid w:val="0010026A"/>
    <w:rsid w:val="00172FAB"/>
    <w:rsid w:val="00182A1C"/>
    <w:rsid w:val="001E6AE0"/>
    <w:rsid w:val="00261AFC"/>
    <w:rsid w:val="002826F8"/>
    <w:rsid w:val="002B141A"/>
    <w:rsid w:val="00383398"/>
    <w:rsid w:val="004848A4"/>
    <w:rsid w:val="004A3474"/>
    <w:rsid w:val="00517517"/>
    <w:rsid w:val="00531D85"/>
    <w:rsid w:val="00532345"/>
    <w:rsid w:val="00540448"/>
    <w:rsid w:val="0059424F"/>
    <w:rsid w:val="005A415C"/>
    <w:rsid w:val="00600324"/>
    <w:rsid w:val="006A3F97"/>
    <w:rsid w:val="006B44B2"/>
    <w:rsid w:val="006C614A"/>
    <w:rsid w:val="0071779F"/>
    <w:rsid w:val="008447D5"/>
    <w:rsid w:val="0085220B"/>
    <w:rsid w:val="008A4B90"/>
    <w:rsid w:val="008B2515"/>
    <w:rsid w:val="008D3CAA"/>
    <w:rsid w:val="008F0C04"/>
    <w:rsid w:val="0090063A"/>
    <w:rsid w:val="009550C4"/>
    <w:rsid w:val="00962CE8"/>
    <w:rsid w:val="009A0AD1"/>
    <w:rsid w:val="009B3A79"/>
    <w:rsid w:val="009E4196"/>
    <w:rsid w:val="009F3B7E"/>
    <w:rsid w:val="00A5004F"/>
    <w:rsid w:val="00A91C29"/>
    <w:rsid w:val="00B21F8F"/>
    <w:rsid w:val="00B67A0C"/>
    <w:rsid w:val="00B81E73"/>
    <w:rsid w:val="00B91DE2"/>
    <w:rsid w:val="00BB282A"/>
    <w:rsid w:val="00BE26F7"/>
    <w:rsid w:val="00C05045"/>
    <w:rsid w:val="00C24CFF"/>
    <w:rsid w:val="00C25786"/>
    <w:rsid w:val="00C64AFC"/>
    <w:rsid w:val="00C7468E"/>
    <w:rsid w:val="00C80580"/>
    <w:rsid w:val="00D10E7D"/>
    <w:rsid w:val="00D424D8"/>
    <w:rsid w:val="00D60CF4"/>
    <w:rsid w:val="00DA5D58"/>
    <w:rsid w:val="00DB031C"/>
    <w:rsid w:val="00E173FE"/>
    <w:rsid w:val="00E17F4C"/>
    <w:rsid w:val="00EA562E"/>
    <w:rsid w:val="00ED0FD3"/>
    <w:rsid w:val="00EE591E"/>
    <w:rsid w:val="00F07626"/>
    <w:rsid w:val="00F36D4D"/>
    <w:rsid w:val="00F45ED2"/>
    <w:rsid w:val="00F7438B"/>
    <w:rsid w:val="00FC241C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D4D"/>
  </w:style>
  <w:style w:type="paragraph" w:styleId="a7">
    <w:name w:val="footer"/>
    <w:basedOn w:val="a"/>
    <w:link w:val="a8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D4D"/>
  </w:style>
  <w:style w:type="table" w:customStyle="1" w:styleId="1">
    <w:name w:val="Сетка таблицы1"/>
    <w:basedOn w:val="a1"/>
    <w:next w:val="a3"/>
    <w:uiPriority w:val="59"/>
    <w:rsid w:val="00F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D4D"/>
  </w:style>
  <w:style w:type="paragraph" w:styleId="a7">
    <w:name w:val="footer"/>
    <w:basedOn w:val="a"/>
    <w:link w:val="a8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D4D"/>
  </w:style>
  <w:style w:type="table" w:customStyle="1" w:styleId="1">
    <w:name w:val="Сетка таблицы1"/>
    <w:basedOn w:val="a1"/>
    <w:next w:val="a3"/>
    <w:uiPriority w:val="59"/>
    <w:rsid w:val="00F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Марина</dc:creator>
  <cp:lastModifiedBy>Минеева Марина</cp:lastModifiedBy>
  <cp:revision>2</cp:revision>
  <cp:lastPrinted>2015-09-25T11:14:00Z</cp:lastPrinted>
  <dcterms:created xsi:type="dcterms:W3CDTF">2015-10-05T09:31:00Z</dcterms:created>
  <dcterms:modified xsi:type="dcterms:W3CDTF">2015-10-05T09:31:00Z</dcterms:modified>
</cp:coreProperties>
</file>