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97" w:rsidRPr="00A37B17" w:rsidRDefault="006A3F97" w:rsidP="006A3F97">
      <w:pPr>
        <w:spacing w:after="0" w:line="240" w:lineRule="auto"/>
        <w:ind w:left="1134"/>
        <w:rPr>
          <w:rFonts w:ascii="Times New Roman" w:hAnsi="Times New Roman" w:cs="Times New Roman"/>
          <w:sz w:val="24"/>
          <w:szCs w:val="24"/>
        </w:rPr>
      </w:pPr>
      <w:r w:rsidRPr="00A37B17">
        <w:rPr>
          <w:rFonts w:ascii="Times New Roman" w:hAnsi="Times New Roman" w:cs="Times New Roman"/>
          <w:sz w:val="24"/>
          <w:szCs w:val="24"/>
        </w:rPr>
        <w:t xml:space="preserve">                                                               Приложение 1</w:t>
      </w:r>
      <w:r w:rsidRPr="00A37B17">
        <w:rPr>
          <w:rFonts w:ascii="Times New Roman" w:hAnsi="Times New Roman" w:cs="Times New Roman"/>
          <w:sz w:val="24"/>
          <w:szCs w:val="24"/>
        </w:rPr>
        <w:tab/>
      </w:r>
      <w:r w:rsidRPr="00A37B17">
        <w:rPr>
          <w:rFonts w:ascii="Times New Roman" w:hAnsi="Times New Roman" w:cs="Times New Roman"/>
          <w:sz w:val="24"/>
          <w:szCs w:val="24"/>
        </w:rPr>
        <w:tab/>
      </w:r>
      <w:r w:rsidRPr="00A37B17">
        <w:rPr>
          <w:rFonts w:ascii="Times New Roman" w:hAnsi="Times New Roman" w:cs="Times New Roman"/>
          <w:sz w:val="24"/>
          <w:szCs w:val="24"/>
        </w:rPr>
        <w:tab/>
      </w:r>
    </w:p>
    <w:p w:rsidR="006A3F97" w:rsidRPr="00A37B17" w:rsidRDefault="006A3F97" w:rsidP="006A3F97">
      <w:pPr>
        <w:spacing w:after="0" w:line="240" w:lineRule="auto"/>
        <w:ind w:left="1134"/>
        <w:rPr>
          <w:rFonts w:ascii="Times New Roman" w:hAnsi="Times New Roman" w:cs="Times New Roman"/>
          <w:sz w:val="24"/>
          <w:szCs w:val="24"/>
        </w:rPr>
      </w:pPr>
      <w:r w:rsidRPr="00A37B17">
        <w:rPr>
          <w:rFonts w:ascii="Times New Roman" w:hAnsi="Times New Roman" w:cs="Times New Roman"/>
          <w:sz w:val="24"/>
          <w:szCs w:val="24"/>
        </w:rPr>
        <w:t xml:space="preserve">                                                              </w:t>
      </w:r>
      <w:r>
        <w:rPr>
          <w:rFonts w:ascii="Times New Roman" w:hAnsi="Times New Roman" w:cs="Times New Roman"/>
          <w:sz w:val="24"/>
          <w:szCs w:val="24"/>
        </w:rPr>
        <w:t xml:space="preserve"> к решению Собрания депутатов</w:t>
      </w:r>
      <w:r>
        <w:rPr>
          <w:rFonts w:ascii="Times New Roman" w:hAnsi="Times New Roman" w:cs="Times New Roman"/>
          <w:sz w:val="24"/>
          <w:szCs w:val="24"/>
        </w:rPr>
        <w:tab/>
      </w:r>
      <w:r>
        <w:rPr>
          <w:rFonts w:ascii="Times New Roman" w:hAnsi="Times New Roman" w:cs="Times New Roman"/>
          <w:sz w:val="24"/>
          <w:szCs w:val="24"/>
        </w:rPr>
        <w:tab/>
      </w:r>
    </w:p>
    <w:p w:rsidR="006A3F97" w:rsidRPr="00A37B17" w:rsidRDefault="006A3F97" w:rsidP="006A3F97">
      <w:pPr>
        <w:spacing w:after="0" w:line="240" w:lineRule="auto"/>
        <w:ind w:left="1134"/>
        <w:rPr>
          <w:rFonts w:ascii="Times New Roman" w:hAnsi="Times New Roman" w:cs="Times New Roman"/>
          <w:sz w:val="24"/>
          <w:szCs w:val="24"/>
        </w:rPr>
      </w:pPr>
      <w:r w:rsidRPr="00A37B17">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ab/>
      </w:r>
      <w:r>
        <w:rPr>
          <w:rFonts w:ascii="Times New Roman" w:hAnsi="Times New Roman" w:cs="Times New Roman"/>
          <w:sz w:val="24"/>
          <w:szCs w:val="24"/>
        </w:rPr>
        <w:tab/>
      </w:r>
    </w:p>
    <w:p w:rsidR="006A3F97" w:rsidRPr="00A37B17" w:rsidRDefault="006A3F97" w:rsidP="006A3F97">
      <w:pPr>
        <w:spacing w:after="0" w:line="240" w:lineRule="auto"/>
        <w:ind w:left="1134"/>
        <w:rPr>
          <w:rFonts w:ascii="Times New Roman" w:hAnsi="Times New Roman" w:cs="Times New Roman"/>
          <w:sz w:val="24"/>
          <w:szCs w:val="24"/>
        </w:rPr>
      </w:pPr>
      <w:r w:rsidRPr="00A37B17">
        <w:rPr>
          <w:rFonts w:ascii="Times New Roman" w:hAnsi="Times New Roman" w:cs="Times New Roman"/>
          <w:sz w:val="24"/>
          <w:szCs w:val="24"/>
        </w:rPr>
        <w:t xml:space="preserve">                                                               город Тарко-Сале</w:t>
      </w:r>
      <w:r w:rsidRPr="00A37B17">
        <w:rPr>
          <w:rFonts w:ascii="Times New Roman" w:hAnsi="Times New Roman" w:cs="Times New Roman"/>
          <w:sz w:val="24"/>
          <w:szCs w:val="24"/>
        </w:rPr>
        <w:tab/>
      </w:r>
      <w:r w:rsidRPr="00A37B17">
        <w:rPr>
          <w:rFonts w:ascii="Times New Roman" w:hAnsi="Times New Roman" w:cs="Times New Roman"/>
          <w:sz w:val="24"/>
          <w:szCs w:val="24"/>
        </w:rPr>
        <w:tab/>
      </w:r>
      <w:r w:rsidRPr="00A37B17">
        <w:rPr>
          <w:rFonts w:ascii="Times New Roman" w:hAnsi="Times New Roman" w:cs="Times New Roman"/>
          <w:sz w:val="24"/>
          <w:szCs w:val="24"/>
        </w:rPr>
        <w:tab/>
      </w:r>
    </w:p>
    <w:p w:rsidR="006A3F97" w:rsidRDefault="006A3F97" w:rsidP="006A3F97">
      <w:pPr>
        <w:spacing w:after="0" w:line="240" w:lineRule="auto"/>
        <w:ind w:left="1134"/>
        <w:rPr>
          <w:rFonts w:ascii="Times New Roman" w:hAnsi="Times New Roman" w:cs="Times New Roman"/>
          <w:sz w:val="24"/>
          <w:szCs w:val="24"/>
        </w:rPr>
      </w:pPr>
      <w:r w:rsidRPr="00A37B17">
        <w:rPr>
          <w:rFonts w:ascii="Times New Roman" w:hAnsi="Times New Roman" w:cs="Times New Roman"/>
          <w:sz w:val="24"/>
          <w:szCs w:val="24"/>
        </w:rPr>
        <w:t xml:space="preserve">                                                               от </w:t>
      </w:r>
      <w:r w:rsidR="00EA3323">
        <w:rPr>
          <w:rFonts w:ascii="Times New Roman" w:hAnsi="Times New Roman" w:cs="Times New Roman"/>
          <w:sz w:val="24"/>
          <w:szCs w:val="24"/>
        </w:rPr>
        <w:t xml:space="preserve">23 июня </w:t>
      </w:r>
      <w:r>
        <w:rPr>
          <w:rFonts w:ascii="Times New Roman" w:hAnsi="Times New Roman" w:cs="Times New Roman"/>
          <w:sz w:val="24"/>
          <w:szCs w:val="24"/>
        </w:rPr>
        <w:t>2015 года №</w:t>
      </w:r>
      <w:r w:rsidR="00EA3323">
        <w:rPr>
          <w:rFonts w:ascii="Times New Roman" w:hAnsi="Times New Roman" w:cs="Times New Roman"/>
          <w:sz w:val="24"/>
          <w:szCs w:val="24"/>
        </w:rPr>
        <w:t xml:space="preserve"> 216</w:t>
      </w:r>
    </w:p>
    <w:p w:rsidR="006A3F97" w:rsidRDefault="006A3F97" w:rsidP="006A3F97">
      <w:pPr>
        <w:spacing w:after="0" w:line="240" w:lineRule="auto"/>
        <w:ind w:left="1134"/>
        <w:rPr>
          <w:rFonts w:ascii="Times New Roman" w:hAnsi="Times New Roman" w:cs="Times New Roman"/>
          <w:sz w:val="24"/>
          <w:szCs w:val="24"/>
        </w:rPr>
      </w:pPr>
    </w:p>
    <w:p w:rsidR="006A3F97" w:rsidRDefault="006A3F97" w:rsidP="006A3F97">
      <w:pPr>
        <w:spacing w:after="0" w:line="240" w:lineRule="auto"/>
        <w:ind w:left="1134"/>
        <w:rPr>
          <w:rFonts w:ascii="Times New Roman" w:hAnsi="Times New Roman" w:cs="Times New Roman"/>
          <w:sz w:val="24"/>
          <w:szCs w:val="24"/>
        </w:rPr>
      </w:pPr>
    </w:p>
    <w:p w:rsidR="006A3F97" w:rsidRPr="006A3F97" w:rsidRDefault="009A0AD1" w:rsidP="006A3F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СОС</w:t>
      </w:r>
      <w:r w:rsidR="006A3F97" w:rsidRPr="006A3F97">
        <w:rPr>
          <w:rFonts w:ascii="Times New Roman" w:eastAsia="Times New Roman" w:hAnsi="Times New Roman" w:cs="Times New Roman"/>
          <w:b/>
          <w:sz w:val="24"/>
          <w:szCs w:val="24"/>
          <w:lang w:eastAsia="ru-RU"/>
        </w:rPr>
        <w:t>Т</w:t>
      </w:r>
      <w:r>
        <w:rPr>
          <w:rFonts w:ascii="Times New Roman" w:eastAsia="Times New Roman" w:hAnsi="Times New Roman" w:cs="Times New Roman"/>
          <w:b/>
          <w:sz w:val="24"/>
          <w:szCs w:val="24"/>
          <w:lang w:eastAsia="ru-RU"/>
        </w:rPr>
        <w:t>А</w:t>
      </w:r>
      <w:r w:rsidR="006A3F97" w:rsidRPr="006A3F97">
        <w:rPr>
          <w:rFonts w:ascii="Times New Roman" w:eastAsia="Times New Roman" w:hAnsi="Times New Roman" w:cs="Times New Roman"/>
          <w:b/>
          <w:sz w:val="24"/>
          <w:szCs w:val="24"/>
          <w:lang w:eastAsia="ru-RU"/>
        </w:rPr>
        <w:t>В</w:t>
      </w:r>
    </w:p>
    <w:p w:rsidR="006A3F97" w:rsidRPr="006A3F97" w:rsidRDefault="006A3F97" w:rsidP="006A3F97">
      <w:pPr>
        <w:spacing w:after="0" w:line="240" w:lineRule="auto"/>
        <w:jc w:val="center"/>
        <w:rPr>
          <w:rFonts w:ascii="Times New Roman" w:eastAsia="Times New Roman" w:hAnsi="Times New Roman" w:cs="Times New Roman"/>
          <w:b/>
          <w:sz w:val="24"/>
          <w:szCs w:val="24"/>
          <w:lang w:eastAsia="ru-RU"/>
        </w:rPr>
      </w:pPr>
      <w:r w:rsidRPr="006A3F97">
        <w:rPr>
          <w:rFonts w:ascii="Times New Roman" w:eastAsia="Times New Roman" w:hAnsi="Times New Roman" w:cs="Times New Roman"/>
          <w:b/>
          <w:sz w:val="24"/>
          <w:szCs w:val="24"/>
          <w:lang w:eastAsia="ru-RU"/>
        </w:rPr>
        <w:t>ликвидационной комиссии</w:t>
      </w:r>
    </w:p>
    <w:p w:rsidR="006A3F97" w:rsidRDefault="006A3F97" w:rsidP="006A3F97">
      <w:pPr>
        <w:spacing w:after="0" w:line="240" w:lineRule="auto"/>
        <w:jc w:val="center"/>
        <w:rPr>
          <w:rFonts w:ascii="Times New Roman" w:eastAsia="Times New Roman" w:hAnsi="Times New Roman" w:cs="Times New Roman"/>
          <w:sz w:val="24"/>
          <w:szCs w:val="24"/>
          <w:lang w:eastAsia="ru-RU"/>
        </w:rPr>
      </w:pPr>
    </w:p>
    <w:p w:rsidR="006A3F97" w:rsidRDefault="006A3F97" w:rsidP="006A3F97">
      <w:pPr>
        <w:spacing w:after="0" w:line="240" w:lineRule="auto"/>
        <w:jc w:val="center"/>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296"/>
        <w:gridCol w:w="6769"/>
      </w:tblGrid>
      <w:tr w:rsidR="006A3F97" w:rsidTr="005C453B">
        <w:tc>
          <w:tcPr>
            <w:tcW w:w="2506" w:type="dxa"/>
          </w:tcPr>
          <w:p w:rsidR="004A3474" w:rsidRDefault="006A3F97" w:rsidP="004A347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Кашин А.В.</w:t>
            </w:r>
          </w:p>
          <w:p w:rsidR="006A3F97" w:rsidRPr="004A3474" w:rsidRDefault="006A3F97" w:rsidP="004A3474">
            <w:pPr>
              <w:jc w:val="both"/>
              <w:rPr>
                <w:rFonts w:ascii="Times New Roman" w:eastAsia="Times New Roman" w:hAnsi="Times New Roman" w:cs="Times New Roman"/>
                <w:sz w:val="24"/>
                <w:szCs w:val="24"/>
                <w:lang w:eastAsia="ru-RU"/>
              </w:rPr>
            </w:pPr>
          </w:p>
        </w:tc>
        <w:tc>
          <w:tcPr>
            <w:tcW w:w="296" w:type="dxa"/>
          </w:tcPr>
          <w:p w:rsidR="006A3F97" w:rsidRDefault="006A3F97" w:rsidP="004A347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769" w:type="dxa"/>
          </w:tcPr>
          <w:p w:rsidR="006A3F97" w:rsidRDefault="006A3F97" w:rsidP="003B4D1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ликвидационной комиссии, </w:t>
            </w:r>
            <w:r w:rsidR="003B4D17">
              <w:rPr>
                <w:rFonts w:ascii="Times New Roman" w:eastAsia="Times New Roman" w:hAnsi="Times New Roman" w:cs="Times New Roman"/>
                <w:sz w:val="24"/>
                <w:szCs w:val="24"/>
                <w:lang w:eastAsia="ru-RU"/>
              </w:rPr>
              <w:t xml:space="preserve">первый заместитель </w:t>
            </w:r>
            <w:r>
              <w:rPr>
                <w:rFonts w:ascii="Times New Roman" w:eastAsia="Times New Roman" w:hAnsi="Times New Roman" w:cs="Times New Roman"/>
                <w:sz w:val="24"/>
                <w:szCs w:val="24"/>
                <w:lang w:eastAsia="ru-RU"/>
              </w:rPr>
              <w:t xml:space="preserve">Главы </w:t>
            </w:r>
            <w:r w:rsidR="003B4D17">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муниципального образования город Тарко-Сале</w:t>
            </w:r>
          </w:p>
        </w:tc>
      </w:tr>
      <w:tr w:rsidR="006A3F97" w:rsidTr="005C453B">
        <w:tc>
          <w:tcPr>
            <w:tcW w:w="2506" w:type="dxa"/>
          </w:tcPr>
          <w:p w:rsidR="006A3F97" w:rsidRDefault="006A3F97" w:rsidP="004A3474">
            <w:pPr>
              <w:jc w:val="both"/>
              <w:rPr>
                <w:rFonts w:ascii="Times New Roman" w:eastAsia="Times New Roman" w:hAnsi="Times New Roman" w:cs="Times New Roman"/>
                <w:sz w:val="24"/>
                <w:szCs w:val="24"/>
                <w:lang w:eastAsia="ru-RU"/>
              </w:rPr>
            </w:pPr>
          </w:p>
        </w:tc>
        <w:tc>
          <w:tcPr>
            <w:tcW w:w="296" w:type="dxa"/>
          </w:tcPr>
          <w:p w:rsidR="006A3F97" w:rsidRDefault="006A3F97" w:rsidP="004A3474">
            <w:pPr>
              <w:jc w:val="both"/>
              <w:rPr>
                <w:rFonts w:ascii="Times New Roman" w:eastAsia="Times New Roman" w:hAnsi="Times New Roman" w:cs="Times New Roman"/>
                <w:sz w:val="24"/>
                <w:szCs w:val="24"/>
                <w:lang w:eastAsia="ru-RU"/>
              </w:rPr>
            </w:pPr>
          </w:p>
        </w:tc>
        <w:tc>
          <w:tcPr>
            <w:tcW w:w="6769" w:type="dxa"/>
          </w:tcPr>
          <w:p w:rsidR="006A3F97" w:rsidRDefault="006A3F97" w:rsidP="004A3474">
            <w:pPr>
              <w:jc w:val="both"/>
              <w:rPr>
                <w:rFonts w:ascii="Times New Roman" w:eastAsia="Times New Roman" w:hAnsi="Times New Roman" w:cs="Times New Roman"/>
                <w:sz w:val="24"/>
                <w:szCs w:val="24"/>
                <w:lang w:eastAsia="ru-RU"/>
              </w:rPr>
            </w:pPr>
          </w:p>
        </w:tc>
      </w:tr>
      <w:tr w:rsidR="006A3F97" w:rsidTr="005C453B">
        <w:tc>
          <w:tcPr>
            <w:tcW w:w="2506" w:type="dxa"/>
          </w:tcPr>
          <w:p w:rsidR="006A3F97" w:rsidRDefault="006A3F97" w:rsidP="004A347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Колесников П.И.</w:t>
            </w:r>
          </w:p>
        </w:tc>
        <w:tc>
          <w:tcPr>
            <w:tcW w:w="296" w:type="dxa"/>
          </w:tcPr>
          <w:p w:rsidR="006A3F97" w:rsidRDefault="006A3F97" w:rsidP="004A347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769" w:type="dxa"/>
          </w:tcPr>
          <w:p w:rsidR="006A3F97" w:rsidRDefault="006A3F97" w:rsidP="004A347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w:t>
            </w:r>
            <w:r>
              <w:t xml:space="preserve"> </w:t>
            </w:r>
            <w:r>
              <w:rPr>
                <w:rFonts w:ascii="Times New Roman" w:eastAsia="Times New Roman" w:hAnsi="Times New Roman" w:cs="Times New Roman"/>
                <w:sz w:val="24"/>
                <w:szCs w:val="24"/>
                <w:lang w:eastAsia="ru-RU"/>
              </w:rPr>
              <w:t>председателя</w:t>
            </w:r>
            <w:r w:rsidRPr="006A3F97">
              <w:rPr>
                <w:rFonts w:ascii="Times New Roman" w:eastAsia="Times New Roman" w:hAnsi="Times New Roman" w:cs="Times New Roman"/>
                <w:sz w:val="24"/>
                <w:szCs w:val="24"/>
                <w:lang w:eastAsia="ru-RU"/>
              </w:rPr>
              <w:t xml:space="preserve"> ликвидационной комиссии,</w:t>
            </w:r>
            <w:r>
              <w:rPr>
                <w:rFonts w:ascii="Times New Roman" w:eastAsia="Times New Roman" w:hAnsi="Times New Roman" w:cs="Times New Roman"/>
                <w:sz w:val="24"/>
                <w:szCs w:val="24"/>
                <w:lang w:eastAsia="ru-RU"/>
              </w:rPr>
              <w:t xml:space="preserve"> Председатель Собрания депутатов муниципального образования город Тарко-Сале</w:t>
            </w:r>
            <w:r w:rsidR="0016189E">
              <w:rPr>
                <w:rFonts w:ascii="Times New Roman" w:eastAsia="Times New Roman" w:hAnsi="Times New Roman" w:cs="Times New Roman"/>
                <w:sz w:val="24"/>
                <w:szCs w:val="24"/>
                <w:lang w:eastAsia="ru-RU"/>
              </w:rPr>
              <w:t xml:space="preserve"> 3 созыва</w:t>
            </w:r>
          </w:p>
        </w:tc>
      </w:tr>
      <w:tr w:rsidR="006A3F97" w:rsidTr="005C453B">
        <w:tc>
          <w:tcPr>
            <w:tcW w:w="2506" w:type="dxa"/>
          </w:tcPr>
          <w:p w:rsidR="006A3F97" w:rsidRDefault="006A3F97" w:rsidP="004A3474">
            <w:pPr>
              <w:jc w:val="both"/>
              <w:rPr>
                <w:rFonts w:ascii="Times New Roman" w:eastAsia="Times New Roman" w:hAnsi="Times New Roman" w:cs="Times New Roman"/>
                <w:sz w:val="24"/>
                <w:szCs w:val="24"/>
                <w:lang w:eastAsia="ru-RU"/>
              </w:rPr>
            </w:pPr>
          </w:p>
        </w:tc>
        <w:tc>
          <w:tcPr>
            <w:tcW w:w="296" w:type="dxa"/>
          </w:tcPr>
          <w:p w:rsidR="006A3F97" w:rsidRDefault="006A3F97" w:rsidP="004A3474">
            <w:pPr>
              <w:jc w:val="both"/>
              <w:rPr>
                <w:rFonts w:ascii="Times New Roman" w:eastAsia="Times New Roman" w:hAnsi="Times New Roman" w:cs="Times New Roman"/>
                <w:sz w:val="24"/>
                <w:szCs w:val="24"/>
                <w:lang w:eastAsia="ru-RU"/>
              </w:rPr>
            </w:pPr>
          </w:p>
        </w:tc>
        <w:tc>
          <w:tcPr>
            <w:tcW w:w="6769" w:type="dxa"/>
          </w:tcPr>
          <w:p w:rsidR="006A3F97" w:rsidRDefault="006A3F97" w:rsidP="004A3474">
            <w:pPr>
              <w:jc w:val="both"/>
              <w:rPr>
                <w:rFonts w:ascii="Times New Roman" w:eastAsia="Times New Roman" w:hAnsi="Times New Roman" w:cs="Times New Roman"/>
                <w:sz w:val="24"/>
                <w:szCs w:val="24"/>
                <w:lang w:eastAsia="ru-RU"/>
              </w:rPr>
            </w:pPr>
          </w:p>
        </w:tc>
      </w:tr>
    </w:tbl>
    <w:p w:rsidR="006A3F97" w:rsidRDefault="006A3F97" w:rsidP="0090063A">
      <w:pPr>
        <w:spacing w:after="0" w:line="240" w:lineRule="auto"/>
        <w:rPr>
          <w:rFonts w:ascii="Times New Roman" w:hAnsi="Times New Roman" w:cs="Times New Roman"/>
          <w:sz w:val="24"/>
          <w:szCs w:val="24"/>
        </w:rPr>
      </w:pPr>
    </w:p>
    <w:p w:rsidR="00010A8F" w:rsidRDefault="00010A8F"/>
    <w:p w:rsidR="00D10E7D" w:rsidRDefault="00D10E7D"/>
    <w:p w:rsidR="00D10E7D" w:rsidRDefault="00D10E7D"/>
    <w:p w:rsidR="00D10E7D" w:rsidRDefault="00D10E7D"/>
    <w:p w:rsidR="00D10E7D" w:rsidRDefault="00D10E7D" w:rsidP="00D10E7D">
      <w:pPr>
        <w:spacing w:line="240" w:lineRule="auto"/>
      </w:pPr>
    </w:p>
    <w:p w:rsidR="00D10E7D" w:rsidRDefault="00D10E7D" w:rsidP="00D10E7D">
      <w:pPr>
        <w:spacing w:line="240" w:lineRule="auto"/>
      </w:pPr>
    </w:p>
    <w:p w:rsidR="007E479E" w:rsidRDefault="007E479E" w:rsidP="00D10E7D">
      <w:pPr>
        <w:spacing w:line="240" w:lineRule="auto"/>
      </w:pPr>
    </w:p>
    <w:p w:rsidR="007E479E" w:rsidRDefault="007E479E" w:rsidP="00D10E7D">
      <w:pPr>
        <w:spacing w:line="240" w:lineRule="auto"/>
      </w:pPr>
    </w:p>
    <w:p w:rsidR="007E479E" w:rsidRDefault="007E479E" w:rsidP="00D10E7D">
      <w:pPr>
        <w:spacing w:line="240" w:lineRule="auto"/>
      </w:pPr>
    </w:p>
    <w:p w:rsidR="007E479E" w:rsidRDefault="007E479E" w:rsidP="00D10E7D">
      <w:pPr>
        <w:spacing w:line="240" w:lineRule="auto"/>
      </w:pPr>
    </w:p>
    <w:p w:rsidR="007E479E" w:rsidRDefault="007E479E" w:rsidP="00D10E7D">
      <w:pPr>
        <w:spacing w:line="240" w:lineRule="auto"/>
      </w:pPr>
    </w:p>
    <w:p w:rsidR="007E479E" w:rsidRDefault="007E479E" w:rsidP="00D10E7D">
      <w:pPr>
        <w:spacing w:line="240" w:lineRule="auto"/>
      </w:pPr>
    </w:p>
    <w:p w:rsidR="007E479E" w:rsidRDefault="007E479E" w:rsidP="00D10E7D">
      <w:pPr>
        <w:spacing w:line="240" w:lineRule="auto"/>
      </w:pPr>
    </w:p>
    <w:p w:rsidR="007E479E" w:rsidRDefault="007E479E" w:rsidP="00D10E7D">
      <w:pPr>
        <w:spacing w:line="240" w:lineRule="auto"/>
      </w:pPr>
    </w:p>
    <w:p w:rsidR="007E479E" w:rsidRDefault="007E479E" w:rsidP="00D10E7D">
      <w:pPr>
        <w:spacing w:line="240" w:lineRule="auto"/>
      </w:pPr>
    </w:p>
    <w:p w:rsidR="007E479E" w:rsidRDefault="007E479E" w:rsidP="00D10E7D">
      <w:pPr>
        <w:spacing w:line="240" w:lineRule="auto"/>
      </w:pPr>
    </w:p>
    <w:p w:rsidR="007E479E" w:rsidRDefault="007E479E" w:rsidP="00D10E7D">
      <w:pPr>
        <w:spacing w:line="240" w:lineRule="auto"/>
      </w:pPr>
    </w:p>
    <w:p w:rsidR="007E479E" w:rsidRDefault="007E479E" w:rsidP="00D10E7D">
      <w:pPr>
        <w:spacing w:line="240" w:lineRule="auto"/>
      </w:pPr>
    </w:p>
    <w:p w:rsidR="007E479E" w:rsidRDefault="007E479E" w:rsidP="00D10E7D">
      <w:pPr>
        <w:spacing w:line="240" w:lineRule="auto"/>
      </w:pPr>
    </w:p>
    <w:p w:rsidR="00D10E7D" w:rsidRPr="00A37B17" w:rsidRDefault="00D10E7D" w:rsidP="00D10E7D">
      <w:pPr>
        <w:spacing w:after="0" w:line="240" w:lineRule="auto"/>
        <w:ind w:left="1134"/>
        <w:rPr>
          <w:rFonts w:ascii="Times New Roman" w:hAnsi="Times New Roman" w:cs="Times New Roman"/>
          <w:sz w:val="24"/>
          <w:szCs w:val="24"/>
        </w:rPr>
      </w:pPr>
      <w:r w:rsidRPr="00A37B1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Приложение 2</w:t>
      </w:r>
      <w:r w:rsidRPr="00A37B17">
        <w:rPr>
          <w:rFonts w:ascii="Times New Roman" w:hAnsi="Times New Roman" w:cs="Times New Roman"/>
          <w:sz w:val="24"/>
          <w:szCs w:val="24"/>
        </w:rPr>
        <w:tab/>
      </w:r>
      <w:r w:rsidRPr="00A37B17">
        <w:rPr>
          <w:rFonts w:ascii="Times New Roman" w:hAnsi="Times New Roman" w:cs="Times New Roman"/>
          <w:sz w:val="24"/>
          <w:szCs w:val="24"/>
        </w:rPr>
        <w:tab/>
      </w:r>
      <w:r w:rsidRPr="00A37B17">
        <w:rPr>
          <w:rFonts w:ascii="Times New Roman" w:hAnsi="Times New Roman" w:cs="Times New Roman"/>
          <w:sz w:val="24"/>
          <w:szCs w:val="24"/>
        </w:rPr>
        <w:tab/>
      </w:r>
    </w:p>
    <w:p w:rsidR="00D10E7D" w:rsidRPr="00A37B17" w:rsidRDefault="00D10E7D" w:rsidP="00D10E7D">
      <w:pPr>
        <w:spacing w:after="0" w:line="240" w:lineRule="auto"/>
        <w:ind w:left="1134"/>
        <w:rPr>
          <w:rFonts w:ascii="Times New Roman" w:hAnsi="Times New Roman" w:cs="Times New Roman"/>
          <w:sz w:val="24"/>
          <w:szCs w:val="24"/>
        </w:rPr>
      </w:pPr>
      <w:r w:rsidRPr="00A37B17">
        <w:rPr>
          <w:rFonts w:ascii="Times New Roman" w:hAnsi="Times New Roman" w:cs="Times New Roman"/>
          <w:sz w:val="24"/>
          <w:szCs w:val="24"/>
        </w:rPr>
        <w:t xml:space="preserve">                                                              </w:t>
      </w:r>
      <w:r>
        <w:rPr>
          <w:rFonts w:ascii="Times New Roman" w:hAnsi="Times New Roman" w:cs="Times New Roman"/>
          <w:sz w:val="24"/>
          <w:szCs w:val="24"/>
        </w:rPr>
        <w:t xml:space="preserve"> к решению Собрания депутатов</w:t>
      </w:r>
      <w:r>
        <w:rPr>
          <w:rFonts w:ascii="Times New Roman" w:hAnsi="Times New Roman" w:cs="Times New Roman"/>
          <w:sz w:val="24"/>
          <w:szCs w:val="24"/>
        </w:rPr>
        <w:tab/>
      </w:r>
      <w:r>
        <w:rPr>
          <w:rFonts w:ascii="Times New Roman" w:hAnsi="Times New Roman" w:cs="Times New Roman"/>
          <w:sz w:val="24"/>
          <w:szCs w:val="24"/>
        </w:rPr>
        <w:tab/>
      </w:r>
    </w:p>
    <w:p w:rsidR="00D10E7D" w:rsidRPr="00A37B17" w:rsidRDefault="00D10E7D" w:rsidP="00D10E7D">
      <w:pPr>
        <w:spacing w:after="0" w:line="240" w:lineRule="auto"/>
        <w:ind w:left="1134"/>
        <w:rPr>
          <w:rFonts w:ascii="Times New Roman" w:hAnsi="Times New Roman" w:cs="Times New Roman"/>
          <w:sz w:val="24"/>
          <w:szCs w:val="24"/>
        </w:rPr>
      </w:pPr>
      <w:r w:rsidRPr="00A37B17">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ab/>
      </w:r>
      <w:r>
        <w:rPr>
          <w:rFonts w:ascii="Times New Roman" w:hAnsi="Times New Roman" w:cs="Times New Roman"/>
          <w:sz w:val="24"/>
          <w:szCs w:val="24"/>
        </w:rPr>
        <w:tab/>
      </w:r>
    </w:p>
    <w:p w:rsidR="00D10E7D" w:rsidRPr="00A37B17" w:rsidRDefault="00D10E7D" w:rsidP="00D10E7D">
      <w:pPr>
        <w:spacing w:after="0" w:line="240" w:lineRule="auto"/>
        <w:ind w:left="1134"/>
        <w:rPr>
          <w:rFonts w:ascii="Times New Roman" w:hAnsi="Times New Roman" w:cs="Times New Roman"/>
          <w:sz w:val="24"/>
          <w:szCs w:val="24"/>
        </w:rPr>
      </w:pPr>
      <w:r w:rsidRPr="00A37B17">
        <w:rPr>
          <w:rFonts w:ascii="Times New Roman" w:hAnsi="Times New Roman" w:cs="Times New Roman"/>
          <w:sz w:val="24"/>
          <w:szCs w:val="24"/>
        </w:rPr>
        <w:t xml:space="preserve">                                                               город Тарко-Сале</w:t>
      </w:r>
      <w:r w:rsidRPr="00A37B17">
        <w:rPr>
          <w:rFonts w:ascii="Times New Roman" w:hAnsi="Times New Roman" w:cs="Times New Roman"/>
          <w:sz w:val="24"/>
          <w:szCs w:val="24"/>
        </w:rPr>
        <w:tab/>
      </w:r>
      <w:r w:rsidRPr="00A37B17">
        <w:rPr>
          <w:rFonts w:ascii="Times New Roman" w:hAnsi="Times New Roman" w:cs="Times New Roman"/>
          <w:sz w:val="24"/>
          <w:szCs w:val="24"/>
        </w:rPr>
        <w:tab/>
      </w:r>
      <w:r w:rsidRPr="00A37B17">
        <w:rPr>
          <w:rFonts w:ascii="Times New Roman" w:hAnsi="Times New Roman" w:cs="Times New Roman"/>
          <w:sz w:val="24"/>
          <w:szCs w:val="24"/>
        </w:rPr>
        <w:tab/>
      </w:r>
    </w:p>
    <w:p w:rsidR="00D10E7D" w:rsidRDefault="00D10E7D" w:rsidP="00D10E7D">
      <w:pPr>
        <w:spacing w:after="0" w:line="240" w:lineRule="auto"/>
        <w:ind w:left="1134"/>
        <w:rPr>
          <w:rFonts w:ascii="Times New Roman" w:hAnsi="Times New Roman" w:cs="Times New Roman"/>
          <w:sz w:val="24"/>
          <w:szCs w:val="24"/>
        </w:rPr>
      </w:pPr>
      <w:r w:rsidRPr="00A37B17">
        <w:rPr>
          <w:rFonts w:ascii="Times New Roman" w:hAnsi="Times New Roman" w:cs="Times New Roman"/>
          <w:sz w:val="24"/>
          <w:szCs w:val="24"/>
        </w:rPr>
        <w:t xml:space="preserve">                                                               от </w:t>
      </w:r>
      <w:r w:rsidR="00EA3323">
        <w:rPr>
          <w:rFonts w:ascii="Times New Roman" w:hAnsi="Times New Roman" w:cs="Times New Roman"/>
          <w:sz w:val="24"/>
          <w:szCs w:val="24"/>
        </w:rPr>
        <w:t xml:space="preserve">23 июня </w:t>
      </w:r>
      <w:r>
        <w:rPr>
          <w:rFonts w:ascii="Times New Roman" w:hAnsi="Times New Roman" w:cs="Times New Roman"/>
          <w:sz w:val="24"/>
          <w:szCs w:val="24"/>
        </w:rPr>
        <w:t>2015 года №</w:t>
      </w:r>
      <w:r w:rsidR="00EA3323">
        <w:rPr>
          <w:rFonts w:ascii="Times New Roman" w:hAnsi="Times New Roman" w:cs="Times New Roman"/>
          <w:sz w:val="24"/>
          <w:szCs w:val="24"/>
        </w:rPr>
        <w:t xml:space="preserve"> 216</w:t>
      </w:r>
    </w:p>
    <w:p w:rsidR="00D10E7D" w:rsidRPr="00D10E7D" w:rsidRDefault="00D10E7D" w:rsidP="0039250C">
      <w:pPr>
        <w:spacing w:after="0" w:line="240" w:lineRule="auto"/>
        <w:rPr>
          <w:rFonts w:ascii="Times New Roman" w:hAnsi="Times New Roman" w:cs="Times New Roman"/>
          <w:sz w:val="24"/>
          <w:szCs w:val="24"/>
        </w:rPr>
      </w:pPr>
    </w:p>
    <w:p w:rsidR="00D10E7D" w:rsidRPr="00D10E7D" w:rsidRDefault="00D10E7D" w:rsidP="0039250C">
      <w:pPr>
        <w:spacing w:after="0" w:line="240" w:lineRule="auto"/>
        <w:rPr>
          <w:rFonts w:ascii="Times New Roman" w:hAnsi="Times New Roman" w:cs="Times New Roman"/>
          <w:sz w:val="24"/>
          <w:szCs w:val="24"/>
        </w:rPr>
      </w:pPr>
    </w:p>
    <w:p w:rsidR="00D10E7D" w:rsidRDefault="00D10E7D" w:rsidP="0039250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10E7D">
        <w:rPr>
          <w:rFonts w:ascii="Times New Roman" w:eastAsia="Times New Roman" w:hAnsi="Times New Roman" w:cs="Times New Roman"/>
          <w:b/>
          <w:bCs/>
          <w:color w:val="000000"/>
          <w:sz w:val="24"/>
          <w:szCs w:val="24"/>
          <w:lang w:eastAsia="ru-RU"/>
        </w:rPr>
        <w:t>Положение</w:t>
      </w:r>
    </w:p>
    <w:p w:rsidR="00D10E7D" w:rsidRPr="00D10E7D" w:rsidRDefault="00D10E7D" w:rsidP="0039250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о </w:t>
      </w:r>
      <w:r w:rsidR="009A0AD1">
        <w:rPr>
          <w:rFonts w:ascii="Times New Roman" w:eastAsia="Times New Roman" w:hAnsi="Times New Roman" w:cs="Times New Roman"/>
          <w:b/>
          <w:bCs/>
          <w:color w:val="000000"/>
          <w:sz w:val="24"/>
          <w:szCs w:val="24"/>
          <w:lang w:eastAsia="ru-RU"/>
        </w:rPr>
        <w:t>л</w:t>
      </w:r>
      <w:r w:rsidRPr="00D10E7D">
        <w:rPr>
          <w:rFonts w:ascii="Times New Roman" w:eastAsia="Times New Roman" w:hAnsi="Times New Roman" w:cs="Times New Roman"/>
          <w:b/>
          <w:bCs/>
          <w:color w:val="000000"/>
          <w:sz w:val="24"/>
          <w:szCs w:val="24"/>
          <w:lang w:eastAsia="ru-RU"/>
        </w:rPr>
        <w:t>иквидационной комиссии</w:t>
      </w:r>
      <w:bookmarkStart w:id="0" w:name="_GoBack"/>
      <w:bookmarkEnd w:id="0"/>
    </w:p>
    <w:p w:rsidR="00D10E7D" w:rsidRDefault="00D10E7D" w:rsidP="0039250C">
      <w:pPr>
        <w:spacing w:after="0" w:line="240" w:lineRule="auto"/>
        <w:rPr>
          <w:rFonts w:ascii="Times New Roman" w:hAnsi="Times New Roman" w:cs="Times New Roman"/>
          <w:sz w:val="24"/>
          <w:szCs w:val="24"/>
        </w:rPr>
      </w:pPr>
    </w:p>
    <w:p w:rsidR="0039250C" w:rsidRDefault="0039250C" w:rsidP="0039250C">
      <w:pPr>
        <w:spacing w:after="0" w:line="240" w:lineRule="auto"/>
        <w:rPr>
          <w:rFonts w:ascii="Times New Roman" w:hAnsi="Times New Roman" w:cs="Times New Roman"/>
          <w:sz w:val="24"/>
          <w:szCs w:val="24"/>
        </w:rPr>
      </w:pPr>
    </w:p>
    <w:p w:rsidR="0039250C" w:rsidRPr="0039250C" w:rsidRDefault="0039250C" w:rsidP="0039250C">
      <w:pPr>
        <w:spacing w:after="0" w:line="240" w:lineRule="auto"/>
        <w:jc w:val="center"/>
        <w:rPr>
          <w:rFonts w:ascii="Times New Roman" w:eastAsia="Times New Roman" w:hAnsi="Times New Roman" w:cs="Times New Roman"/>
          <w:b/>
          <w:sz w:val="24"/>
          <w:szCs w:val="24"/>
          <w:lang w:eastAsia="ru-RU"/>
        </w:rPr>
      </w:pPr>
      <w:r w:rsidRPr="0039250C">
        <w:rPr>
          <w:rFonts w:ascii="Times New Roman" w:eastAsia="Times New Roman" w:hAnsi="Times New Roman" w:cs="Times New Roman"/>
          <w:b/>
          <w:sz w:val="24"/>
          <w:szCs w:val="24"/>
          <w:lang w:eastAsia="ru-RU"/>
        </w:rPr>
        <w:t>1. Общие положения</w:t>
      </w:r>
    </w:p>
    <w:p w:rsidR="0039250C" w:rsidRPr="0039250C" w:rsidRDefault="0039250C" w:rsidP="0039250C">
      <w:pPr>
        <w:spacing w:after="0" w:line="240" w:lineRule="auto"/>
        <w:ind w:firstLine="708"/>
        <w:rPr>
          <w:rFonts w:ascii="Times New Roman" w:hAnsi="Times New Roman" w:cs="Times New Roman"/>
          <w:sz w:val="24"/>
          <w:szCs w:val="24"/>
        </w:rPr>
      </w:pPr>
    </w:p>
    <w:p w:rsidR="0039250C" w:rsidRPr="0039250C" w:rsidRDefault="0039250C" w:rsidP="0039250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9250C">
        <w:rPr>
          <w:rFonts w:ascii="Times New Roman" w:eastAsiaTheme="minorEastAsia" w:hAnsi="Times New Roman" w:cs="Times New Roman"/>
          <w:sz w:val="24"/>
          <w:szCs w:val="24"/>
          <w:lang w:eastAsia="ru-RU"/>
        </w:rPr>
        <w:t>1.1. Настоящее Положение определяет порядок формирования, статус, состав, функции и полномочия ликвидационной комиссии, порядок созыва и проведения заседаний ликвидационной комиссии, порядок принятия и оформления решений ликвидационной комиссии.</w:t>
      </w:r>
    </w:p>
    <w:p w:rsidR="0039250C" w:rsidRPr="0039250C" w:rsidRDefault="0039250C" w:rsidP="0039250C">
      <w:pPr>
        <w:spacing w:line="240" w:lineRule="auto"/>
        <w:rPr>
          <w:rFonts w:ascii="Times New Roman" w:hAnsi="Times New Roman" w:cs="Times New Roman"/>
          <w:sz w:val="24"/>
          <w:szCs w:val="24"/>
        </w:rPr>
      </w:pPr>
    </w:p>
    <w:p w:rsidR="0039250C" w:rsidRPr="0039250C" w:rsidRDefault="0039250C" w:rsidP="0039250C">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39250C">
        <w:rPr>
          <w:rFonts w:ascii="Times New Roman" w:eastAsiaTheme="minorEastAsia" w:hAnsi="Times New Roman" w:cs="Times New Roman"/>
          <w:b/>
          <w:sz w:val="24"/>
          <w:szCs w:val="24"/>
          <w:lang w:eastAsia="ru-RU"/>
        </w:rPr>
        <w:t>2. Формирование ликвидационной комиссии</w:t>
      </w:r>
    </w:p>
    <w:p w:rsidR="0039250C" w:rsidRPr="0039250C" w:rsidRDefault="0039250C" w:rsidP="003925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9250C" w:rsidRPr="0039250C" w:rsidRDefault="0039250C" w:rsidP="0039250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9250C">
        <w:rPr>
          <w:rFonts w:ascii="Times New Roman" w:eastAsiaTheme="minorEastAsia" w:hAnsi="Times New Roman" w:cs="Times New Roman"/>
          <w:sz w:val="24"/>
          <w:szCs w:val="24"/>
          <w:lang w:eastAsia="ru-RU"/>
        </w:rPr>
        <w:t xml:space="preserve">2.1. Состав ликвидационной комиссии назначается решением Собрания депутатов муниципального образования город Тарко-Сале. </w:t>
      </w:r>
    </w:p>
    <w:p w:rsidR="0039250C" w:rsidRPr="0039250C" w:rsidRDefault="0039250C" w:rsidP="0039250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9250C">
        <w:rPr>
          <w:rFonts w:ascii="Times New Roman" w:eastAsiaTheme="minorEastAsia" w:hAnsi="Times New Roman" w:cs="Times New Roman"/>
          <w:sz w:val="24"/>
          <w:szCs w:val="24"/>
          <w:lang w:eastAsia="ru-RU"/>
        </w:rPr>
        <w:t xml:space="preserve">2.2. Целью создания ликвидационной комиссии является осуществление мероприятий, связанных с ликвидацией муниципального казенного учреждения                              </w:t>
      </w:r>
      <w:r>
        <w:rPr>
          <w:rFonts w:ascii="Times New Roman" w:eastAsiaTheme="minorEastAsia" w:hAnsi="Times New Roman" w:cs="Times New Roman"/>
          <w:sz w:val="24"/>
          <w:szCs w:val="24"/>
          <w:lang w:eastAsia="ru-RU"/>
        </w:rPr>
        <w:t xml:space="preserve"> "</w:t>
      </w:r>
      <w:r w:rsidRPr="0039250C">
        <w:rPr>
          <w:rFonts w:ascii="Times New Roman" w:eastAsiaTheme="minorEastAsia" w:hAnsi="Times New Roman" w:cs="Times New Roman"/>
          <w:sz w:val="24"/>
          <w:szCs w:val="24"/>
          <w:lang w:eastAsia="ru-RU"/>
        </w:rPr>
        <w:t>Администрация муниципального образования город Тарко-Сале</w:t>
      </w:r>
      <w:r>
        <w:rPr>
          <w:rFonts w:ascii="Times New Roman" w:eastAsiaTheme="minorEastAsia" w:hAnsi="Times New Roman" w:cs="Times New Roman"/>
          <w:sz w:val="24"/>
          <w:szCs w:val="24"/>
          <w:lang w:eastAsia="ru-RU"/>
        </w:rPr>
        <w:t>"</w:t>
      </w:r>
      <w:r w:rsidRPr="0039250C">
        <w:rPr>
          <w:rFonts w:ascii="Times New Roman" w:eastAsiaTheme="minorEastAsia" w:hAnsi="Times New Roman" w:cs="Times New Roman"/>
          <w:sz w:val="24"/>
          <w:szCs w:val="24"/>
          <w:lang w:eastAsia="ru-RU"/>
        </w:rPr>
        <w:t xml:space="preserve"> (далее – Учреждение).</w:t>
      </w:r>
    </w:p>
    <w:p w:rsidR="0039250C" w:rsidRPr="0039250C" w:rsidRDefault="0039250C" w:rsidP="0039250C">
      <w:pPr>
        <w:spacing w:after="0" w:line="270" w:lineRule="atLeast"/>
        <w:ind w:firstLine="567"/>
        <w:jc w:val="both"/>
        <w:textAlignment w:val="baseline"/>
        <w:rPr>
          <w:rFonts w:ascii="Times New Roman" w:eastAsia="Times New Roman" w:hAnsi="Times New Roman" w:cs="Times New Roman"/>
          <w:sz w:val="24"/>
          <w:szCs w:val="24"/>
          <w:bdr w:val="none" w:sz="0" w:space="0" w:color="auto" w:frame="1"/>
          <w:lang w:eastAsia="ru-RU"/>
        </w:rPr>
      </w:pPr>
      <w:r w:rsidRPr="0039250C">
        <w:rPr>
          <w:rFonts w:ascii="Times New Roman" w:hAnsi="Times New Roman" w:cs="Times New Roman"/>
          <w:sz w:val="24"/>
          <w:szCs w:val="24"/>
        </w:rPr>
        <w:t xml:space="preserve">2.3. </w:t>
      </w:r>
      <w:proofErr w:type="gramStart"/>
      <w:r w:rsidRPr="0039250C">
        <w:rPr>
          <w:rFonts w:ascii="Times New Roman" w:hAnsi="Times New Roman" w:cs="Times New Roman"/>
          <w:sz w:val="24"/>
          <w:szCs w:val="24"/>
        </w:rPr>
        <w:t xml:space="preserve">С момента назначения </w:t>
      </w:r>
      <w:r w:rsidRPr="0039250C">
        <w:rPr>
          <w:rFonts w:ascii="Times New Roman" w:eastAsia="Times New Roman" w:hAnsi="Times New Roman" w:cs="Times New Roman"/>
          <w:sz w:val="24"/>
          <w:szCs w:val="24"/>
          <w:bdr w:val="none" w:sz="0" w:space="0" w:color="auto" w:frame="1"/>
          <w:lang w:eastAsia="ru-RU"/>
        </w:rPr>
        <w:t>к ликвидационной комиссии переходят все полномочия, связанные с поддержанием деятельности ликвидируемого Учреждения в период ликвидации и управлением делами, в том числе право использования печати при оформлении необходимых документов, право внесения изменений в действующие договоры (связанных с их приведением в соответствие действующему законодательству) и совершения иных юридически значимых действий направленных на исполнение функций ликвидационной комиссии.</w:t>
      </w:r>
      <w:proofErr w:type="gramEnd"/>
    </w:p>
    <w:p w:rsidR="0039250C" w:rsidRPr="0039250C" w:rsidRDefault="0039250C" w:rsidP="0039250C">
      <w:pPr>
        <w:spacing w:after="0" w:line="270" w:lineRule="atLeast"/>
        <w:ind w:firstLine="567"/>
        <w:jc w:val="both"/>
        <w:textAlignment w:val="baseline"/>
        <w:rPr>
          <w:rFonts w:ascii="Times New Roman" w:hAnsi="Times New Roman" w:cs="Times New Roman"/>
          <w:sz w:val="24"/>
          <w:szCs w:val="24"/>
        </w:rPr>
      </w:pPr>
      <w:r w:rsidRPr="0039250C">
        <w:rPr>
          <w:rFonts w:ascii="Times New Roman" w:hAnsi="Times New Roman" w:cs="Times New Roman"/>
          <w:sz w:val="24"/>
          <w:szCs w:val="24"/>
        </w:rPr>
        <w:t>2.4. Задачей ликвидационной комиссии является завершение деятельности Учреждения.</w:t>
      </w:r>
    </w:p>
    <w:p w:rsidR="0039250C" w:rsidRPr="0039250C" w:rsidRDefault="0039250C" w:rsidP="0039250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9250C">
        <w:rPr>
          <w:rFonts w:ascii="Times New Roman" w:eastAsiaTheme="minorEastAsia" w:hAnsi="Times New Roman" w:cs="Times New Roman"/>
          <w:sz w:val="24"/>
          <w:szCs w:val="24"/>
          <w:lang w:eastAsia="ru-RU"/>
        </w:rPr>
        <w:t>2.5. Ликвидационная комиссия от имени ликвидируемого Учреждения выступает в суде.</w:t>
      </w:r>
    </w:p>
    <w:p w:rsidR="0039250C" w:rsidRPr="0039250C" w:rsidRDefault="0039250C" w:rsidP="003925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39250C">
        <w:rPr>
          <w:rFonts w:ascii="Times New Roman" w:eastAsiaTheme="minorEastAsia" w:hAnsi="Times New Roman" w:cs="Times New Roman"/>
          <w:sz w:val="24"/>
          <w:szCs w:val="24"/>
          <w:lang w:eastAsia="ru-RU"/>
        </w:rPr>
        <w:t xml:space="preserve">2.6. С момента назначения </w:t>
      </w:r>
      <w:r w:rsidRPr="0039250C">
        <w:rPr>
          <w:rFonts w:ascii="Times New Roman" w:eastAsia="Times New Roman" w:hAnsi="Times New Roman" w:cs="Times New Roman"/>
          <w:sz w:val="24"/>
          <w:szCs w:val="24"/>
          <w:bdr w:val="none" w:sz="0" w:space="0" w:color="auto" w:frame="1"/>
          <w:lang w:eastAsia="ru-RU"/>
        </w:rPr>
        <w:t>ликвидационной комиссии Учреждению запрещено  регистрировать:</w:t>
      </w:r>
    </w:p>
    <w:p w:rsidR="0039250C" w:rsidRPr="0039250C" w:rsidRDefault="0039250C" w:rsidP="003925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39250C">
        <w:rPr>
          <w:rFonts w:ascii="Times New Roman" w:eastAsia="Times New Roman" w:hAnsi="Times New Roman" w:cs="Times New Roman"/>
          <w:sz w:val="24"/>
          <w:szCs w:val="24"/>
          <w:bdr w:val="none" w:sz="0" w:space="0" w:color="auto" w:frame="1"/>
          <w:lang w:eastAsia="ru-RU"/>
        </w:rPr>
        <w:t>2.6.1. изменения, вносимые в учредительные документы ликвидируемого Учреждения;</w:t>
      </w:r>
    </w:p>
    <w:p w:rsidR="0039250C" w:rsidRPr="0039250C" w:rsidRDefault="0039250C" w:rsidP="003925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39250C">
        <w:rPr>
          <w:rFonts w:ascii="Times New Roman" w:eastAsia="Times New Roman" w:hAnsi="Times New Roman" w:cs="Times New Roman"/>
          <w:sz w:val="24"/>
          <w:szCs w:val="24"/>
          <w:bdr w:val="none" w:sz="0" w:space="0" w:color="auto" w:frame="1"/>
          <w:lang w:eastAsia="ru-RU"/>
        </w:rPr>
        <w:t>2.6.2. учреждения и предприятия, учредителем которых выступает ликвидируемое Учреждение.</w:t>
      </w:r>
    </w:p>
    <w:p w:rsidR="0039250C" w:rsidRPr="0039250C" w:rsidRDefault="0039250C" w:rsidP="0039250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9250C">
        <w:rPr>
          <w:rFonts w:ascii="Times New Roman" w:eastAsiaTheme="minorEastAsia" w:hAnsi="Times New Roman" w:cs="Times New Roman"/>
          <w:sz w:val="24"/>
          <w:szCs w:val="24"/>
          <w:lang w:eastAsia="ru-RU"/>
        </w:rPr>
        <w:t>2.7. В своей деятельности ликвидационная комиссия руководствуется законодательством Российской Федерации, настоящим Положением и муниципальными  правовыми актами.</w:t>
      </w:r>
    </w:p>
    <w:p w:rsidR="0039250C" w:rsidRPr="0039250C" w:rsidRDefault="0039250C" w:rsidP="0039250C">
      <w:pPr>
        <w:spacing w:line="240" w:lineRule="auto"/>
        <w:rPr>
          <w:rFonts w:ascii="Times New Roman" w:hAnsi="Times New Roman" w:cs="Times New Roman"/>
          <w:sz w:val="24"/>
          <w:szCs w:val="24"/>
        </w:rPr>
      </w:pPr>
    </w:p>
    <w:p w:rsidR="0039250C" w:rsidRPr="0039250C" w:rsidRDefault="0039250C" w:rsidP="0039250C">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39250C">
        <w:rPr>
          <w:rFonts w:ascii="Times New Roman" w:eastAsiaTheme="minorEastAsia" w:hAnsi="Times New Roman" w:cs="Times New Roman"/>
          <w:b/>
          <w:sz w:val="24"/>
          <w:szCs w:val="24"/>
          <w:lang w:eastAsia="ru-RU"/>
        </w:rPr>
        <w:t>3. Компетенция ликвидационной комиссии</w:t>
      </w:r>
    </w:p>
    <w:p w:rsidR="0039250C" w:rsidRPr="0039250C" w:rsidRDefault="0039250C" w:rsidP="003925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9250C" w:rsidRPr="0039250C" w:rsidRDefault="0039250C" w:rsidP="0039250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9250C">
        <w:rPr>
          <w:rFonts w:ascii="Times New Roman" w:eastAsiaTheme="minorEastAsia" w:hAnsi="Times New Roman" w:cs="Times New Roman"/>
          <w:sz w:val="24"/>
          <w:szCs w:val="24"/>
          <w:lang w:eastAsia="ru-RU"/>
        </w:rPr>
        <w:t>3.1. Ликвидационная комиссия помещает в органах печати, в которых публикуются данные о регистрации юридических лиц, сообщение о ликвидации Учреждения, порядке и сроках для предъявления требований кредиторами.</w:t>
      </w:r>
    </w:p>
    <w:p w:rsidR="0039250C" w:rsidRPr="0039250C" w:rsidRDefault="0039250C" w:rsidP="0039250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9250C">
        <w:rPr>
          <w:rFonts w:ascii="Times New Roman" w:eastAsiaTheme="minorEastAsia" w:hAnsi="Times New Roman" w:cs="Times New Roman"/>
          <w:sz w:val="24"/>
          <w:szCs w:val="24"/>
          <w:lang w:eastAsia="ru-RU"/>
        </w:rPr>
        <w:lastRenderedPageBreak/>
        <w:t xml:space="preserve">Срок для предъявления требований кредиторами не может быть менее двух месяцев </w:t>
      </w:r>
      <w:proofErr w:type="gramStart"/>
      <w:r w:rsidRPr="0039250C">
        <w:rPr>
          <w:rFonts w:ascii="Times New Roman" w:eastAsiaTheme="minorEastAsia" w:hAnsi="Times New Roman" w:cs="Times New Roman"/>
          <w:sz w:val="24"/>
          <w:szCs w:val="24"/>
          <w:lang w:eastAsia="ru-RU"/>
        </w:rPr>
        <w:t>с даты опубликования</w:t>
      </w:r>
      <w:proofErr w:type="gramEnd"/>
      <w:r w:rsidRPr="0039250C">
        <w:rPr>
          <w:rFonts w:ascii="Times New Roman" w:eastAsiaTheme="minorEastAsia" w:hAnsi="Times New Roman" w:cs="Times New Roman"/>
          <w:sz w:val="24"/>
          <w:szCs w:val="24"/>
          <w:lang w:eastAsia="ru-RU"/>
        </w:rPr>
        <w:t xml:space="preserve"> сообщения о ликвидации Учреждения.</w:t>
      </w:r>
    </w:p>
    <w:p w:rsidR="0039250C" w:rsidRPr="0039250C" w:rsidRDefault="0039250C" w:rsidP="0039250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9250C">
        <w:rPr>
          <w:rFonts w:ascii="Times New Roman" w:eastAsiaTheme="minorEastAsia" w:hAnsi="Times New Roman" w:cs="Times New Roman"/>
          <w:sz w:val="24"/>
          <w:szCs w:val="24"/>
          <w:lang w:eastAsia="ru-RU"/>
        </w:rPr>
        <w:t>3.2.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Учреждения.</w:t>
      </w:r>
    </w:p>
    <w:p w:rsidR="0039250C" w:rsidRPr="0039250C" w:rsidRDefault="0039250C" w:rsidP="0039250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9250C">
        <w:rPr>
          <w:rFonts w:ascii="Times New Roman" w:eastAsiaTheme="minorEastAsia" w:hAnsi="Times New Roman" w:cs="Times New Roman"/>
          <w:sz w:val="24"/>
          <w:szCs w:val="24"/>
          <w:lang w:eastAsia="ru-RU"/>
        </w:rPr>
        <w:t>3.3.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Учреждения, предъявленных кредиторами требованиях, а также результатах их рассмотрения.</w:t>
      </w:r>
    </w:p>
    <w:p w:rsidR="0039250C" w:rsidRPr="0039250C" w:rsidRDefault="0039250C" w:rsidP="0039250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9250C">
        <w:rPr>
          <w:rFonts w:ascii="Times New Roman" w:eastAsiaTheme="minorEastAsia" w:hAnsi="Times New Roman" w:cs="Times New Roman"/>
          <w:sz w:val="24"/>
          <w:szCs w:val="24"/>
          <w:lang w:eastAsia="ru-RU"/>
        </w:rPr>
        <w:t>3.4. Промежуточный ликвидационный баланс утверждается Собранием депутатов муниципального образования город Тарко-Сале.</w:t>
      </w:r>
    </w:p>
    <w:p w:rsidR="0039250C" w:rsidRPr="0039250C" w:rsidRDefault="0039250C" w:rsidP="0039250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9250C">
        <w:rPr>
          <w:rFonts w:ascii="Times New Roman" w:eastAsiaTheme="minorEastAsia" w:hAnsi="Times New Roman" w:cs="Times New Roman"/>
          <w:sz w:val="24"/>
          <w:szCs w:val="24"/>
          <w:lang w:eastAsia="ru-RU"/>
        </w:rPr>
        <w:t xml:space="preserve">3.5. Выплаты кредиторам ликвидируемого Учреждения денежных сумм </w:t>
      </w:r>
      <w:proofErr w:type="gramStart"/>
      <w:r w:rsidRPr="0039250C">
        <w:rPr>
          <w:rFonts w:ascii="Times New Roman" w:eastAsiaTheme="minorEastAsia" w:hAnsi="Times New Roman" w:cs="Times New Roman"/>
          <w:sz w:val="24"/>
          <w:szCs w:val="24"/>
          <w:lang w:eastAsia="ru-RU"/>
        </w:rPr>
        <w:t>производятся ликвидационной комиссией в соответствии с промежуточным ликвидационным балансом начиная</w:t>
      </w:r>
      <w:proofErr w:type="gramEnd"/>
      <w:r w:rsidRPr="0039250C">
        <w:rPr>
          <w:rFonts w:ascii="Times New Roman" w:eastAsiaTheme="minorEastAsia" w:hAnsi="Times New Roman" w:cs="Times New Roman"/>
          <w:sz w:val="24"/>
          <w:szCs w:val="24"/>
          <w:lang w:eastAsia="ru-RU"/>
        </w:rPr>
        <w:t xml:space="preserve"> со дня его утверждения (за исключением кредиторов третьей и четвертой очереди) в следующей очередности:</w:t>
      </w:r>
    </w:p>
    <w:p w:rsidR="0039250C" w:rsidRPr="0039250C" w:rsidRDefault="0039250C" w:rsidP="0039250C">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39250C">
        <w:rPr>
          <w:rFonts w:ascii="Times New Roman" w:eastAsia="Times New Roman" w:hAnsi="Times New Roman" w:cs="Times New Roman"/>
          <w:color w:val="000000"/>
          <w:sz w:val="24"/>
          <w:szCs w:val="24"/>
          <w:lang w:eastAsia="ru-RU"/>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w:t>
      </w:r>
      <w:r>
        <w:rPr>
          <w:rFonts w:ascii="Times New Roman" w:eastAsia="Times New Roman" w:hAnsi="Times New Roman" w:cs="Times New Roman"/>
          <w:color w:val="000000"/>
          <w:sz w:val="24"/>
          <w:szCs w:val="24"/>
          <w:lang w:eastAsia="ru-RU"/>
        </w:rPr>
        <w:t xml:space="preserve"> </w:t>
      </w:r>
      <w:r w:rsidRPr="0039250C">
        <w:rPr>
          <w:rFonts w:ascii="Times New Roman" w:eastAsia="Times New Roman" w:hAnsi="Times New Roman" w:cs="Times New Roman"/>
          <w:sz w:val="24"/>
          <w:szCs w:val="24"/>
          <w:lang w:eastAsia="ru-RU"/>
        </w:rPr>
        <w:t>капитализации</w:t>
      </w:r>
      <w:r>
        <w:rPr>
          <w:rFonts w:ascii="Times New Roman" w:eastAsia="Times New Roman" w:hAnsi="Times New Roman" w:cs="Times New Roman"/>
          <w:sz w:val="24"/>
          <w:szCs w:val="24"/>
          <w:lang w:eastAsia="ru-RU"/>
        </w:rPr>
        <w:t xml:space="preserve"> </w:t>
      </w:r>
      <w:r w:rsidRPr="0039250C">
        <w:rPr>
          <w:rFonts w:ascii="Times New Roman" w:eastAsia="Times New Roman" w:hAnsi="Times New Roman" w:cs="Times New Roman"/>
          <w:color w:val="000000"/>
          <w:sz w:val="24"/>
          <w:szCs w:val="24"/>
          <w:lang w:eastAsia="ru-RU"/>
        </w:rPr>
        <w:t>соответствующих повременных платежей,</w:t>
      </w:r>
      <w:r>
        <w:rPr>
          <w:rFonts w:ascii="Times New Roman" w:eastAsia="Times New Roman" w:hAnsi="Times New Roman" w:cs="Times New Roman"/>
          <w:color w:val="000000"/>
          <w:sz w:val="24"/>
          <w:szCs w:val="24"/>
          <w:lang w:eastAsia="ru-RU"/>
        </w:rPr>
        <w:t xml:space="preserve"> </w:t>
      </w:r>
      <w:r w:rsidRPr="0039250C">
        <w:rPr>
          <w:rFonts w:ascii="Times New Roman" w:eastAsia="Times New Roman" w:hAnsi="Times New Roman" w:cs="Times New Roman"/>
          <w:color w:val="000000"/>
          <w:sz w:val="24"/>
          <w:szCs w:val="24"/>
          <w:lang w:eastAsia="ru-RU"/>
        </w:rPr>
        <w:t>а также по требованиям о компенсации морального вреда,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w:t>
      </w:r>
      <w:r w:rsidRPr="0039250C">
        <w:rPr>
          <w:rFonts w:ascii="Times New Roman" w:eastAsia="Times New Roman" w:hAnsi="Times New Roman" w:cs="Times New Roman"/>
          <w:color w:val="000000"/>
          <w:sz w:val="24"/>
          <w:szCs w:val="24"/>
          <w:shd w:val="clear" w:color="auto" w:fill="C1D7FF"/>
          <w:lang w:eastAsia="ru-RU"/>
        </w:rPr>
        <w:t xml:space="preserve"> </w:t>
      </w:r>
      <w:r w:rsidRPr="0039250C">
        <w:rPr>
          <w:rFonts w:ascii="Times New Roman" w:eastAsia="Times New Roman" w:hAnsi="Times New Roman" w:cs="Times New Roman"/>
          <w:color w:val="000000"/>
          <w:sz w:val="24"/>
          <w:szCs w:val="24"/>
          <w:lang w:eastAsia="ru-RU"/>
        </w:rPr>
        <w:t>строительства, требований к обеспечению безопасной эксплуатации здания, сооружения;</w:t>
      </w:r>
      <w:proofErr w:type="gramEnd"/>
    </w:p>
    <w:p w:rsidR="0039250C" w:rsidRPr="0039250C" w:rsidRDefault="0039250C" w:rsidP="0039250C">
      <w:pPr>
        <w:spacing w:after="0" w:line="240" w:lineRule="auto"/>
        <w:ind w:firstLine="720"/>
        <w:jc w:val="both"/>
        <w:rPr>
          <w:rFonts w:ascii="Times New Roman" w:eastAsia="Times New Roman" w:hAnsi="Times New Roman" w:cs="Times New Roman"/>
          <w:color w:val="000000"/>
          <w:sz w:val="24"/>
          <w:szCs w:val="24"/>
          <w:lang w:eastAsia="ru-RU"/>
        </w:rPr>
      </w:pPr>
      <w:r w:rsidRPr="0039250C">
        <w:rPr>
          <w:rFonts w:ascii="Times New Roman" w:eastAsia="Times New Roman" w:hAnsi="Times New Roman" w:cs="Times New Roman"/>
          <w:color w:val="000000"/>
          <w:sz w:val="24"/>
          <w:szCs w:val="24"/>
          <w:lang w:eastAsia="ru-RU"/>
        </w:rPr>
        <w:t>во вторую очередь производятся расчеты по выплате выходных пособий и оплате труда</w:t>
      </w:r>
      <w:r>
        <w:rPr>
          <w:rFonts w:ascii="Times New Roman" w:eastAsia="Times New Roman" w:hAnsi="Times New Roman" w:cs="Times New Roman"/>
          <w:color w:val="000000"/>
          <w:sz w:val="24"/>
          <w:szCs w:val="24"/>
          <w:lang w:eastAsia="ru-RU"/>
        </w:rPr>
        <w:t xml:space="preserve"> </w:t>
      </w:r>
      <w:r w:rsidRPr="0039250C">
        <w:rPr>
          <w:rFonts w:ascii="Times New Roman" w:eastAsia="Times New Roman" w:hAnsi="Times New Roman" w:cs="Times New Roman"/>
          <w:color w:val="000000"/>
          <w:sz w:val="24"/>
          <w:szCs w:val="24"/>
          <w:lang w:eastAsia="ru-RU"/>
        </w:rPr>
        <w:t>лиц, работающих или работавших</w:t>
      </w:r>
      <w:r>
        <w:rPr>
          <w:rFonts w:ascii="Times New Roman" w:eastAsia="Times New Roman" w:hAnsi="Times New Roman" w:cs="Times New Roman"/>
          <w:color w:val="000000"/>
          <w:sz w:val="24"/>
          <w:szCs w:val="24"/>
          <w:lang w:eastAsia="ru-RU"/>
        </w:rPr>
        <w:t xml:space="preserve"> </w:t>
      </w:r>
      <w:r w:rsidRPr="0039250C">
        <w:rPr>
          <w:rFonts w:ascii="Times New Roman" w:eastAsia="Times New Roman" w:hAnsi="Times New Roman" w:cs="Times New Roman"/>
          <w:color w:val="000000"/>
          <w:sz w:val="24"/>
          <w:szCs w:val="24"/>
          <w:lang w:eastAsia="ru-RU"/>
        </w:rPr>
        <w:t>по трудовому договору;</w:t>
      </w:r>
    </w:p>
    <w:p w:rsidR="0039250C" w:rsidRPr="0039250C" w:rsidRDefault="0039250C" w:rsidP="0039250C">
      <w:pPr>
        <w:spacing w:after="0" w:line="240" w:lineRule="auto"/>
        <w:ind w:firstLine="720"/>
        <w:jc w:val="both"/>
        <w:rPr>
          <w:rFonts w:ascii="Times New Roman" w:eastAsia="Times New Roman" w:hAnsi="Times New Roman" w:cs="Times New Roman"/>
          <w:color w:val="000000"/>
          <w:sz w:val="24"/>
          <w:szCs w:val="24"/>
          <w:lang w:eastAsia="ru-RU"/>
        </w:rPr>
      </w:pPr>
      <w:r w:rsidRPr="0039250C">
        <w:rPr>
          <w:rFonts w:ascii="Times New Roman" w:eastAsia="Times New Roman" w:hAnsi="Times New Roman" w:cs="Times New Roman"/>
          <w:color w:val="000000"/>
          <w:sz w:val="24"/>
          <w:szCs w:val="24"/>
          <w:lang w:eastAsia="ru-RU"/>
        </w:rPr>
        <w:t>в третью очередь</w:t>
      </w:r>
      <w:r>
        <w:rPr>
          <w:rFonts w:ascii="Times New Roman" w:eastAsia="Times New Roman" w:hAnsi="Times New Roman" w:cs="Times New Roman"/>
          <w:color w:val="000000"/>
          <w:sz w:val="24"/>
          <w:szCs w:val="24"/>
          <w:lang w:eastAsia="ru-RU"/>
        </w:rPr>
        <w:t xml:space="preserve"> </w:t>
      </w:r>
      <w:r w:rsidRPr="0039250C">
        <w:rPr>
          <w:rFonts w:ascii="Times New Roman" w:eastAsia="Times New Roman" w:hAnsi="Times New Roman" w:cs="Times New Roman"/>
          <w:color w:val="000000"/>
          <w:sz w:val="24"/>
          <w:szCs w:val="24"/>
          <w:lang w:eastAsia="ru-RU"/>
        </w:rPr>
        <w:t>производятся расчеты</w:t>
      </w:r>
      <w:r>
        <w:rPr>
          <w:rFonts w:ascii="Times New Roman" w:eastAsia="Times New Roman" w:hAnsi="Times New Roman" w:cs="Times New Roman"/>
          <w:color w:val="000000"/>
          <w:sz w:val="24"/>
          <w:szCs w:val="24"/>
          <w:lang w:eastAsia="ru-RU"/>
        </w:rPr>
        <w:t xml:space="preserve"> </w:t>
      </w:r>
      <w:r w:rsidRPr="0039250C">
        <w:rPr>
          <w:rFonts w:ascii="Times New Roman" w:eastAsia="Times New Roman" w:hAnsi="Times New Roman" w:cs="Times New Roman"/>
          <w:color w:val="000000"/>
          <w:sz w:val="24"/>
          <w:szCs w:val="24"/>
          <w:lang w:eastAsia="ru-RU"/>
        </w:rPr>
        <w:t>по обязательным платежам в бюджет и во внебюджетные фонды;</w:t>
      </w:r>
    </w:p>
    <w:p w:rsidR="0039250C" w:rsidRPr="0039250C" w:rsidRDefault="0039250C" w:rsidP="0039250C">
      <w:pPr>
        <w:spacing w:after="0" w:line="240" w:lineRule="auto"/>
        <w:ind w:firstLine="720"/>
        <w:jc w:val="both"/>
        <w:rPr>
          <w:rFonts w:ascii="Times New Roman" w:eastAsia="Times New Roman" w:hAnsi="Times New Roman" w:cs="Times New Roman"/>
          <w:color w:val="000000"/>
          <w:sz w:val="24"/>
          <w:szCs w:val="24"/>
          <w:lang w:eastAsia="ru-RU"/>
        </w:rPr>
      </w:pPr>
      <w:r w:rsidRPr="0039250C">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39250C">
        <w:rPr>
          <w:rFonts w:ascii="Times New Roman" w:eastAsia="Times New Roman" w:hAnsi="Times New Roman" w:cs="Times New Roman"/>
          <w:color w:val="000000"/>
          <w:sz w:val="24"/>
          <w:szCs w:val="24"/>
          <w:lang w:eastAsia="ru-RU"/>
        </w:rPr>
        <w:t>четвертую</w:t>
      </w:r>
      <w:r>
        <w:rPr>
          <w:rFonts w:ascii="Times New Roman" w:eastAsia="Times New Roman" w:hAnsi="Times New Roman" w:cs="Times New Roman"/>
          <w:color w:val="000000"/>
          <w:sz w:val="24"/>
          <w:szCs w:val="24"/>
          <w:lang w:eastAsia="ru-RU"/>
        </w:rPr>
        <w:t xml:space="preserve"> </w:t>
      </w:r>
      <w:r w:rsidRPr="0039250C">
        <w:rPr>
          <w:rFonts w:ascii="Times New Roman" w:eastAsia="Times New Roman" w:hAnsi="Times New Roman" w:cs="Times New Roman"/>
          <w:color w:val="000000"/>
          <w:sz w:val="24"/>
          <w:szCs w:val="24"/>
          <w:lang w:eastAsia="ru-RU"/>
        </w:rPr>
        <w:t>очередь производятс</w:t>
      </w:r>
      <w:r>
        <w:rPr>
          <w:rFonts w:ascii="Times New Roman" w:eastAsia="Times New Roman" w:hAnsi="Times New Roman" w:cs="Times New Roman"/>
          <w:color w:val="000000"/>
          <w:sz w:val="24"/>
          <w:szCs w:val="24"/>
          <w:lang w:eastAsia="ru-RU"/>
        </w:rPr>
        <w:t>я расчеты с другими кредиторами.</w:t>
      </w:r>
    </w:p>
    <w:p w:rsidR="0039250C" w:rsidRPr="0039250C" w:rsidRDefault="0039250C" w:rsidP="0039250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9250C">
        <w:rPr>
          <w:rFonts w:ascii="Times New Roman" w:eastAsiaTheme="minorEastAsia" w:hAnsi="Times New Roman" w:cs="Times New Roman"/>
          <w:sz w:val="24"/>
          <w:szCs w:val="24"/>
          <w:lang w:eastAsia="ru-RU"/>
        </w:rPr>
        <w:t>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w:t>
      </w:r>
    </w:p>
    <w:p w:rsidR="0039250C" w:rsidRPr="0039250C" w:rsidRDefault="0039250C" w:rsidP="0039250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9250C">
        <w:rPr>
          <w:rFonts w:ascii="Times New Roman" w:eastAsiaTheme="minorEastAsia" w:hAnsi="Times New Roman" w:cs="Times New Roman"/>
          <w:sz w:val="24"/>
          <w:szCs w:val="24"/>
          <w:lang w:eastAsia="ru-RU"/>
        </w:rPr>
        <w:t>3.6.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Учреждения.</w:t>
      </w:r>
    </w:p>
    <w:p w:rsidR="0039250C" w:rsidRPr="0039250C" w:rsidRDefault="0039250C" w:rsidP="0039250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9250C">
        <w:rPr>
          <w:rFonts w:ascii="Times New Roman" w:eastAsiaTheme="minorEastAsia" w:hAnsi="Times New Roman" w:cs="Times New Roman"/>
          <w:sz w:val="24"/>
          <w:szCs w:val="24"/>
          <w:lang w:eastAsia="ru-RU"/>
        </w:rPr>
        <w:t>3.7. При недостаточности имущества ликвидируемого Учреждения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39250C" w:rsidRPr="0039250C" w:rsidRDefault="0039250C" w:rsidP="0039250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9250C">
        <w:rPr>
          <w:rFonts w:ascii="Times New Roman" w:eastAsiaTheme="minorEastAsia" w:hAnsi="Times New Roman" w:cs="Times New Roman"/>
          <w:sz w:val="24"/>
          <w:szCs w:val="24"/>
          <w:lang w:eastAsia="ru-RU"/>
        </w:rPr>
        <w:t>3.8.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Учреждения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Учреждения.</w:t>
      </w:r>
    </w:p>
    <w:p w:rsidR="0039250C" w:rsidRPr="0039250C" w:rsidRDefault="0039250C" w:rsidP="0039250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9250C">
        <w:rPr>
          <w:rFonts w:ascii="Times New Roman" w:eastAsiaTheme="minorEastAsia" w:hAnsi="Times New Roman" w:cs="Times New Roman"/>
          <w:sz w:val="24"/>
          <w:szCs w:val="24"/>
          <w:lang w:eastAsia="ru-RU"/>
        </w:rPr>
        <w:t>3.9. Требования кредитора, заявленные после истечения срока, установленного ликвидационной комиссией для их предъявления, удовлетворяются из имущества ликвидируемого Учреждения, оставшегося после удовлетворения требований кредиторов, заявленных в срок.</w:t>
      </w:r>
    </w:p>
    <w:p w:rsidR="0039250C" w:rsidRPr="0039250C" w:rsidRDefault="0039250C" w:rsidP="0039250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9250C">
        <w:rPr>
          <w:rFonts w:ascii="Times New Roman" w:eastAsiaTheme="minorEastAsia" w:hAnsi="Times New Roman" w:cs="Times New Roman"/>
          <w:sz w:val="24"/>
          <w:szCs w:val="24"/>
          <w:lang w:eastAsia="ru-RU"/>
        </w:rPr>
        <w:t>3.10. Требования кредиторов, не удовлетворенные из-за недостаточности имущества ликвидируемого Учреждением, считаются погашенными.</w:t>
      </w:r>
    </w:p>
    <w:p w:rsidR="0039250C" w:rsidRPr="0039250C" w:rsidRDefault="0039250C" w:rsidP="0039250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9250C">
        <w:rPr>
          <w:rFonts w:ascii="Times New Roman" w:eastAsiaTheme="minorEastAsia" w:hAnsi="Times New Roman" w:cs="Times New Roman"/>
          <w:sz w:val="24"/>
          <w:szCs w:val="24"/>
          <w:lang w:eastAsia="ru-RU"/>
        </w:rPr>
        <w:t>Погашенными считаются также требования кредиторов, не признанные ликвидационной комиссией, если кредитор не обращался с иском в суд, а также требования, в удовлетворении которых решением суда кредитору отказано.</w:t>
      </w:r>
    </w:p>
    <w:p w:rsidR="0039250C" w:rsidRPr="0039250C" w:rsidRDefault="0039250C" w:rsidP="0039250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9250C">
        <w:rPr>
          <w:rFonts w:ascii="Times New Roman" w:eastAsiaTheme="minorEastAsia" w:hAnsi="Times New Roman" w:cs="Times New Roman"/>
          <w:sz w:val="24"/>
          <w:szCs w:val="24"/>
          <w:lang w:eastAsia="ru-RU"/>
        </w:rPr>
        <w:t xml:space="preserve">3.11. После завершения расчетов с кредиторами ликвидационная комиссия составляет ликвидационный баланс, который утверждается Собранием депутатов </w:t>
      </w:r>
      <w:r w:rsidRPr="0039250C">
        <w:rPr>
          <w:rFonts w:ascii="Times New Roman" w:eastAsiaTheme="minorEastAsia" w:hAnsi="Times New Roman" w:cs="Times New Roman"/>
          <w:sz w:val="24"/>
          <w:szCs w:val="24"/>
          <w:lang w:eastAsia="ru-RU"/>
        </w:rPr>
        <w:lastRenderedPageBreak/>
        <w:t>муниципального образования город Тарко-Сале.</w:t>
      </w:r>
    </w:p>
    <w:p w:rsidR="0039250C" w:rsidRPr="0039250C" w:rsidRDefault="0039250C" w:rsidP="0039250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9250C">
        <w:rPr>
          <w:rFonts w:ascii="Times New Roman" w:eastAsiaTheme="minorEastAsia" w:hAnsi="Times New Roman" w:cs="Times New Roman"/>
          <w:sz w:val="24"/>
          <w:szCs w:val="24"/>
          <w:lang w:eastAsia="ru-RU"/>
        </w:rPr>
        <w:t>3.12. Оставшееся после завершения расчетов с кредиторами имущество ликвидируемого Учреждения остается в казне муниципального образования город               Тарко-Сале.</w:t>
      </w:r>
    </w:p>
    <w:p w:rsidR="0039250C" w:rsidRPr="0039250C" w:rsidRDefault="0039250C" w:rsidP="0039250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9250C">
        <w:rPr>
          <w:rFonts w:ascii="Times New Roman" w:eastAsiaTheme="minorEastAsia" w:hAnsi="Times New Roman" w:cs="Times New Roman"/>
          <w:sz w:val="24"/>
          <w:szCs w:val="24"/>
          <w:lang w:eastAsia="ru-RU"/>
        </w:rPr>
        <w:t xml:space="preserve">3.13. Ликвидация </w:t>
      </w:r>
      <w:r>
        <w:rPr>
          <w:rFonts w:ascii="Times New Roman" w:eastAsiaTheme="minorEastAsia" w:hAnsi="Times New Roman" w:cs="Times New Roman"/>
          <w:sz w:val="24"/>
          <w:szCs w:val="24"/>
          <w:lang w:eastAsia="ru-RU"/>
        </w:rPr>
        <w:t>Учреждения</w:t>
      </w:r>
      <w:r w:rsidRPr="0039250C">
        <w:rPr>
          <w:rFonts w:ascii="Times New Roman" w:eastAsiaTheme="minorEastAsia" w:hAnsi="Times New Roman" w:cs="Times New Roman"/>
          <w:sz w:val="24"/>
          <w:szCs w:val="24"/>
          <w:lang w:eastAsia="ru-RU"/>
        </w:rPr>
        <w:t xml:space="preserve"> считается завершенной после внесения об этом записи в Единый государственный реестр юридических лиц.</w:t>
      </w:r>
    </w:p>
    <w:p w:rsidR="0039250C" w:rsidRPr="0039250C" w:rsidRDefault="0039250C" w:rsidP="003925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9250C" w:rsidRPr="0039250C" w:rsidRDefault="0039250C" w:rsidP="0039250C">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110"/>
      <w:bookmarkEnd w:id="1"/>
      <w:r w:rsidRPr="0039250C">
        <w:rPr>
          <w:rFonts w:ascii="Times New Roman" w:eastAsiaTheme="minorEastAsia" w:hAnsi="Times New Roman" w:cs="Times New Roman"/>
          <w:b/>
          <w:sz w:val="24"/>
          <w:szCs w:val="24"/>
          <w:lang w:eastAsia="ru-RU"/>
        </w:rPr>
        <w:t>4. Порядок работы ликвидационной комиссии</w:t>
      </w:r>
    </w:p>
    <w:p w:rsidR="0039250C" w:rsidRPr="0039250C" w:rsidRDefault="0039250C" w:rsidP="003925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4. Ликвидационная комиссия решает все вопросы на своих заседаниях, собираемых по мере необходимости.</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4.1. Заседание ликвидационной комиссии правомочно при наличии не менее двух третей от общего числа членов комиссии.</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4.2. Все заседания ликвидационной комиссии проводятся в очной форме.</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4.3. На заседаниях ликвидационной комиссии ведется протокол.</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Протокол заседания ликвидационной комиссии составляется не позднее двух дней после его проведения.</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В протоколе заседания ликвидационной комиссии указываются: место и время его проведения; лица, присутствующие на заседании; повестка дня заседания; вопросы, поставленные на голосование, итоги голосования по ним; принятые решения.</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Протокол заседания ликвидационной комиссии подписывается председателем комиссии и секретарем комиссии.</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4.4. Председатель комиссии:</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 созывает и проводит ее заседания;</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 организовывает текущую работу ликвидационной комиссии;</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 без доверенности действует от ее имени.</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4.5. Секретарь комиссии:</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 ведет протоколы заседаний ликвидационной комиссии;</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 доводит до адресатов решения ликвидационной комиссии.</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4.6. При решении вопросов каждый член ликвидационной комиссии обладает одним голосом. Решения ликвидационной комиссии принимаются простым большинством голосов при помощи поименного голосования или простым поднятием руки присутствующих на заседании членов ликвидационной комиссии.</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4.7. Документы, исходящие от имени ликвидационной комиссии, подписываются ее председателем.</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4.8. Ликвидационная комиссия имеет право большинством голосов от числа ее членов, присутствующих на заседании, изменить повестку дня заседания ликвидационной комиссии путем включения дополнительных вопросов.</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4.9. Инвентаризация имущества, финансовых активов и обязательств</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Инвентаризация проводится перед составлением промежуточного ликвидационного баланса. Инвентаризации подлежит все имущество ликвидируемого Учреждения независимо от его местонахождения и все виды финансовых активов и обязательств.</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4.10. Председатель ликвидационной комиссии своим приказом (распоряжением) назначает инвентаризационную комиссию, определяет сроки проведения и виды инвентаризируемого имущества.</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 xml:space="preserve">Председатель инвентаризационной комиссии должен завизировать все приходные и расходные документы, приложенные к реестрам (отчетам), с указанием “до инвентаризации </w:t>
      </w:r>
      <w:proofErr w:type="gramStart"/>
      <w:r w:rsidRPr="0039250C">
        <w:rPr>
          <w:rFonts w:ascii="Times New Roman" w:eastAsia="Times New Roman" w:hAnsi="Times New Roman" w:cs="Times New Roman"/>
          <w:sz w:val="24"/>
          <w:szCs w:val="24"/>
          <w:bdr w:val="none" w:sz="0" w:space="0" w:color="auto" w:frame="1"/>
          <w:lang w:eastAsia="ru-RU"/>
        </w:rPr>
        <w:t>на</w:t>
      </w:r>
      <w:proofErr w:type="gramEnd"/>
      <w:r w:rsidRPr="0039250C">
        <w:rPr>
          <w:rFonts w:ascii="Times New Roman" w:eastAsia="Times New Roman" w:hAnsi="Times New Roman" w:cs="Times New Roman"/>
          <w:sz w:val="24"/>
          <w:szCs w:val="24"/>
          <w:bdr w:val="none" w:sz="0" w:space="0" w:color="auto" w:frame="1"/>
          <w:lang w:eastAsia="ru-RU"/>
        </w:rPr>
        <w:t xml:space="preserve"> “…” (дата)”.</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lastRenderedPageBreak/>
        <w:t>4.11. В ходе инвентаризации осуществляется натуральная (вещественная) и документальная проверка:</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 выявление, взвешивание, обмеривание, таксировка, подсчет ценностей;</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 использование данных о существующих оценках имущества и обязательств;</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 оформление актов инвентаризации и инвентаризационных описей, в установленном порядке.</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4.12. В ходе инвентаризации осуществляются сравнительно-аналитические мероприятия:</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 проверка и сопоставление данных инвентаризационных описей и актов инвентаризации с данными бухгалтерского учета;</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 выявление расхождений;</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 составление сличительных ведомостей и определение причин расхождений данных фактического наличия с учетными данными;</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 подготовка предложений по отражению в учете результатов инвентаризации.</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4.13. По завершении инвентаризации имущества, финансовых активов и обязательств:</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 производится оформление ведомости учета результатов, выявленных инвентаризацией;</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 в учетные регистры вносятся бухгалтерские запис</w:t>
      </w:r>
      <w:r w:rsidR="00516BE5">
        <w:rPr>
          <w:rFonts w:ascii="Times New Roman" w:eastAsia="Times New Roman" w:hAnsi="Times New Roman" w:cs="Times New Roman"/>
          <w:sz w:val="24"/>
          <w:szCs w:val="24"/>
          <w:bdr w:val="none" w:sz="0" w:space="0" w:color="auto" w:frame="1"/>
          <w:lang w:eastAsia="ru-RU"/>
        </w:rPr>
        <w:t>и по результатам инвентаризации.</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4.14. Председатель ликвидационной комиссии издает приказ об утвержден</w:t>
      </w:r>
      <w:r w:rsidR="00516BE5">
        <w:rPr>
          <w:rFonts w:ascii="Times New Roman" w:eastAsia="Times New Roman" w:hAnsi="Times New Roman" w:cs="Times New Roman"/>
          <w:sz w:val="24"/>
          <w:szCs w:val="24"/>
          <w:bdr w:val="none" w:sz="0" w:space="0" w:color="auto" w:frame="1"/>
          <w:lang w:eastAsia="ru-RU"/>
        </w:rPr>
        <w:t>ии результатов инвентаризации и</w:t>
      </w:r>
      <w:r w:rsidRPr="0039250C">
        <w:rPr>
          <w:rFonts w:ascii="Times New Roman" w:eastAsia="Times New Roman" w:hAnsi="Times New Roman" w:cs="Times New Roman"/>
          <w:sz w:val="24"/>
          <w:szCs w:val="24"/>
          <w:bdr w:val="none" w:sz="0" w:space="0" w:color="auto" w:frame="1"/>
          <w:lang w:eastAsia="ru-RU"/>
        </w:rPr>
        <w:t xml:space="preserve"> разрешает вопрос о привлечении к административной ответственности виновных лиц.</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b/>
          <w:bCs/>
          <w:sz w:val="24"/>
          <w:szCs w:val="24"/>
          <w:bdr w:val="none" w:sz="0" w:space="0" w:color="auto" w:frame="1"/>
          <w:lang w:eastAsia="ru-RU"/>
        </w:rPr>
        <w:t>Составление промежуточного ликвидационного баланса</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4.15. Промежуточный ликвидационный баланс состав</w:t>
      </w:r>
      <w:r w:rsidR="00516BE5">
        <w:rPr>
          <w:rFonts w:ascii="Times New Roman" w:eastAsia="Times New Roman" w:hAnsi="Times New Roman" w:cs="Times New Roman"/>
          <w:sz w:val="24"/>
          <w:szCs w:val="24"/>
          <w:bdr w:val="none" w:sz="0" w:space="0" w:color="auto" w:frame="1"/>
          <w:lang w:eastAsia="ru-RU"/>
        </w:rPr>
        <w:t>ляется ликвидационной комиссией</w:t>
      </w:r>
      <w:r w:rsidRPr="0039250C">
        <w:rPr>
          <w:rFonts w:ascii="Times New Roman" w:eastAsia="Times New Roman" w:hAnsi="Times New Roman" w:cs="Times New Roman"/>
          <w:sz w:val="24"/>
          <w:szCs w:val="24"/>
          <w:bdr w:val="none" w:sz="0" w:space="0" w:color="auto" w:frame="1"/>
          <w:lang w:eastAsia="ru-RU"/>
        </w:rPr>
        <w:t xml:space="preserve"> после истечения срока предъявления требований кредиторами Учреждения и представляет собой отчет о финансовом состоянии ликвидируемого Учреждения на момент срока окончания предъявления требований кредиторами.</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В нем отражаются рассмотренные претензии кредиторов, а также сведения об имуществе ликвидируемого Учреждения.</w:t>
      </w:r>
    </w:p>
    <w:p w:rsidR="0039250C" w:rsidRPr="0039250C" w:rsidRDefault="0039250C" w:rsidP="0039250C">
      <w:pPr>
        <w:autoSpaceDE w:val="0"/>
        <w:autoSpaceDN w:val="0"/>
        <w:adjustRightInd w:val="0"/>
        <w:spacing w:before="108" w:after="108" w:line="240" w:lineRule="auto"/>
        <w:ind w:firstLine="450"/>
        <w:jc w:val="both"/>
        <w:outlineLvl w:val="0"/>
        <w:rPr>
          <w:rFonts w:ascii="Times New Roman" w:hAnsi="Times New Roman" w:cs="Times New Roman"/>
          <w:bCs/>
          <w:sz w:val="24"/>
          <w:szCs w:val="24"/>
        </w:rPr>
      </w:pPr>
      <w:r w:rsidRPr="0039250C">
        <w:rPr>
          <w:rFonts w:ascii="Times New Roman" w:eastAsia="Times New Roman" w:hAnsi="Times New Roman" w:cs="Times New Roman"/>
          <w:bCs/>
          <w:sz w:val="24"/>
          <w:szCs w:val="24"/>
          <w:bdr w:val="none" w:sz="0" w:space="0" w:color="auto" w:frame="1"/>
          <w:lang w:eastAsia="ru-RU"/>
        </w:rPr>
        <w:t>4.16. При составлении промежуточного ликвидационного баланса рекомендуется использовать форму определенную приказом</w:t>
      </w:r>
      <w:r w:rsidRPr="0039250C">
        <w:rPr>
          <w:rFonts w:ascii="Times New Roman" w:hAnsi="Times New Roman" w:cs="Times New Roman"/>
          <w:bCs/>
          <w:sz w:val="24"/>
          <w:szCs w:val="24"/>
        </w:rPr>
        <w:t xml:space="preserve"> Минфина РФ от 1 декабря 2010</w:t>
      </w:r>
      <w:r w:rsidR="00516BE5">
        <w:rPr>
          <w:rFonts w:ascii="Times New Roman" w:hAnsi="Times New Roman" w:cs="Times New Roman"/>
          <w:bCs/>
          <w:sz w:val="24"/>
          <w:szCs w:val="24"/>
        </w:rPr>
        <w:t xml:space="preserve"> года</w:t>
      </w:r>
      <w:r w:rsidRPr="0039250C">
        <w:rPr>
          <w:rFonts w:ascii="Times New Roman" w:hAnsi="Times New Roman" w:cs="Times New Roman"/>
          <w:bCs/>
          <w:sz w:val="24"/>
          <w:szCs w:val="24"/>
        </w:rPr>
        <w:t xml:space="preserve"> №</w:t>
      </w:r>
      <w:r w:rsidR="00516BE5">
        <w:rPr>
          <w:rFonts w:ascii="Times New Roman" w:hAnsi="Times New Roman" w:cs="Times New Roman"/>
          <w:bCs/>
          <w:sz w:val="24"/>
          <w:szCs w:val="24"/>
        </w:rPr>
        <w:t xml:space="preserve"> </w:t>
      </w:r>
      <w:r w:rsidRPr="0039250C">
        <w:rPr>
          <w:rFonts w:ascii="Times New Roman" w:hAnsi="Times New Roman" w:cs="Times New Roman"/>
          <w:bCs/>
          <w:sz w:val="24"/>
          <w:szCs w:val="24"/>
        </w:rPr>
        <w:t>157н</w:t>
      </w:r>
      <w:r w:rsidRPr="0039250C">
        <w:rPr>
          <w:rFonts w:ascii="Times New Roman" w:hAnsi="Times New Roman" w:cs="Times New Roman"/>
          <w:bCs/>
          <w:sz w:val="24"/>
          <w:szCs w:val="24"/>
        </w:rPr>
        <w:b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b/>
          <w:bCs/>
          <w:sz w:val="24"/>
          <w:szCs w:val="24"/>
          <w:bdr w:val="none" w:sz="0" w:space="0" w:color="auto" w:frame="1"/>
          <w:lang w:eastAsia="ru-RU"/>
        </w:rPr>
        <w:t>Составление ликвидационного баланса</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4.17. После урегулирования взаимоотношений с кредиторами ликвидационная комиссия составляет ликвидационный баланс, который утверждается Собранием депутатов муниципального образования город Тарко-Сале.</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t>Ликвидационный баланс отражает величину и источники средств, а также состояние расчетов Учреждения  после окончания ликвидационного периода, в течение которого он должен был взыскать дебиторскую задолженность.</w:t>
      </w:r>
    </w:p>
    <w:p w:rsidR="0039250C" w:rsidRPr="0039250C" w:rsidRDefault="00826BB9" w:rsidP="0039250C">
      <w:pPr>
        <w:autoSpaceDE w:val="0"/>
        <w:autoSpaceDN w:val="0"/>
        <w:adjustRightInd w:val="0"/>
        <w:spacing w:before="108" w:after="108" w:line="240" w:lineRule="auto"/>
        <w:ind w:firstLine="450"/>
        <w:jc w:val="both"/>
        <w:outlineLvl w:val="0"/>
        <w:rPr>
          <w:rFonts w:ascii="Times New Roman" w:hAnsi="Times New Roman" w:cs="Times New Roman"/>
          <w:bCs/>
          <w:sz w:val="24"/>
          <w:szCs w:val="24"/>
        </w:rPr>
      </w:pPr>
      <w:r>
        <w:rPr>
          <w:rFonts w:ascii="Times New Roman" w:eastAsia="Times New Roman" w:hAnsi="Times New Roman" w:cs="Times New Roman"/>
          <w:bCs/>
          <w:sz w:val="24"/>
          <w:szCs w:val="24"/>
          <w:bdr w:val="none" w:sz="0" w:space="0" w:color="auto" w:frame="1"/>
          <w:lang w:eastAsia="ru-RU"/>
        </w:rPr>
        <w:t>4.18</w:t>
      </w:r>
      <w:r w:rsidR="0039250C" w:rsidRPr="0039250C">
        <w:rPr>
          <w:rFonts w:ascii="Times New Roman" w:eastAsia="Times New Roman" w:hAnsi="Times New Roman" w:cs="Times New Roman"/>
          <w:bCs/>
          <w:sz w:val="24"/>
          <w:szCs w:val="24"/>
          <w:bdr w:val="none" w:sz="0" w:space="0" w:color="auto" w:frame="1"/>
          <w:lang w:eastAsia="ru-RU"/>
        </w:rPr>
        <w:t>. При составлении ликвидационного баланса рекомендуется использовать форму определенную приказом</w:t>
      </w:r>
      <w:r w:rsidR="0039250C" w:rsidRPr="0039250C">
        <w:rPr>
          <w:rFonts w:ascii="Times New Roman" w:hAnsi="Times New Roman" w:cs="Times New Roman"/>
          <w:bCs/>
          <w:sz w:val="24"/>
          <w:szCs w:val="24"/>
        </w:rPr>
        <w:t xml:space="preserve"> Минфина РФ от 1 декабря 2010</w:t>
      </w:r>
      <w:r w:rsidR="00516BE5">
        <w:rPr>
          <w:rFonts w:ascii="Times New Roman" w:hAnsi="Times New Roman" w:cs="Times New Roman"/>
          <w:bCs/>
          <w:sz w:val="24"/>
          <w:szCs w:val="24"/>
        </w:rPr>
        <w:t xml:space="preserve"> года</w:t>
      </w:r>
      <w:r w:rsidR="0039250C" w:rsidRPr="0039250C">
        <w:rPr>
          <w:rFonts w:ascii="Times New Roman" w:hAnsi="Times New Roman" w:cs="Times New Roman"/>
          <w:bCs/>
          <w:sz w:val="24"/>
          <w:szCs w:val="24"/>
        </w:rPr>
        <w:t xml:space="preserve"> №</w:t>
      </w:r>
      <w:r w:rsidR="00516BE5">
        <w:rPr>
          <w:rFonts w:ascii="Times New Roman" w:hAnsi="Times New Roman" w:cs="Times New Roman"/>
          <w:bCs/>
          <w:sz w:val="24"/>
          <w:szCs w:val="24"/>
        </w:rPr>
        <w:t xml:space="preserve"> </w:t>
      </w:r>
      <w:r w:rsidR="0039250C" w:rsidRPr="0039250C">
        <w:rPr>
          <w:rFonts w:ascii="Times New Roman" w:hAnsi="Times New Roman" w:cs="Times New Roman"/>
          <w:bCs/>
          <w:sz w:val="24"/>
          <w:szCs w:val="24"/>
        </w:rPr>
        <w:t>157н</w:t>
      </w:r>
      <w:r w:rsidR="0039250C" w:rsidRPr="0039250C">
        <w:rPr>
          <w:rFonts w:ascii="Times New Roman" w:hAnsi="Times New Roman" w:cs="Times New Roman"/>
          <w:bCs/>
          <w:sz w:val="24"/>
          <w:szCs w:val="24"/>
        </w:rPr>
        <w:b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39250C" w:rsidRPr="0039250C" w:rsidRDefault="00516BE5" w:rsidP="0039250C">
      <w:pPr>
        <w:spacing w:after="0" w:line="270" w:lineRule="atLeast"/>
        <w:ind w:firstLine="450"/>
        <w:jc w:val="both"/>
        <w:textAlignment w:val="baseline"/>
        <w:rPr>
          <w:rFonts w:ascii="Times New Roman" w:eastAsia="Times New Roman" w:hAnsi="Times New Roman" w:cs="Times New Roman"/>
          <w:lang w:eastAsia="ru-RU"/>
        </w:rPr>
      </w:pPr>
      <w:r>
        <w:rPr>
          <w:rFonts w:ascii="Times New Roman" w:eastAsia="Times New Roman" w:hAnsi="Times New Roman" w:cs="Times New Roman"/>
          <w:b/>
          <w:bCs/>
          <w:sz w:val="24"/>
          <w:szCs w:val="24"/>
          <w:bdr w:val="none" w:sz="0" w:space="0" w:color="auto" w:frame="1"/>
          <w:lang w:eastAsia="ru-RU"/>
        </w:rPr>
        <w:t>Передача</w:t>
      </w:r>
      <w:r w:rsidR="0039250C" w:rsidRPr="0039250C">
        <w:rPr>
          <w:rFonts w:ascii="Times New Roman" w:eastAsia="Times New Roman" w:hAnsi="Times New Roman" w:cs="Times New Roman"/>
          <w:b/>
          <w:bCs/>
          <w:sz w:val="24"/>
          <w:szCs w:val="24"/>
          <w:bdr w:val="none" w:sz="0" w:space="0" w:color="auto" w:frame="1"/>
          <w:lang w:eastAsia="ru-RU"/>
        </w:rPr>
        <w:t xml:space="preserve"> имущества ликвидируемого Учреждения</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sz w:val="24"/>
          <w:szCs w:val="24"/>
          <w:bdr w:val="none" w:sz="0" w:space="0" w:color="auto" w:frame="1"/>
          <w:lang w:eastAsia="ru-RU"/>
        </w:rPr>
        <w:lastRenderedPageBreak/>
        <w:t>4.</w:t>
      </w:r>
      <w:r w:rsidR="00826BB9">
        <w:rPr>
          <w:rFonts w:ascii="Times New Roman" w:eastAsia="Times New Roman" w:hAnsi="Times New Roman" w:cs="Times New Roman"/>
          <w:sz w:val="24"/>
          <w:szCs w:val="24"/>
          <w:bdr w:val="none" w:sz="0" w:space="0" w:color="auto" w:frame="1"/>
          <w:lang w:eastAsia="ru-RU"/>
        </w:rPr>
        <w:t>19</w:t>
      </w:r>
      <w:r w:rsidRPr="0039250C">
        <w:rPr>
          <w:rFonts w:ascii="Times New Roman" w:eastAsia="Times New Roman" w:hAnsi="Times New Roman" w:cs="Times New Roman"/>
          <w:sz w:val="24"/>
          <w:szCs w:val="24"/>
          <w:bdr w:val="none" w:sz="0" w:space="0" w:color="auto" w:frame="1"/>
          <w:lang w:eastAsia="ru-RU"/>
        </w:rPr>
        <w:t>. Имущество ликвидируемого органа передается Собранию депутатов муниципального образования город Тарко-Сале.</w:t>
      </w:r>
    </w:p>
    <w:p w:rsidR="0039250C" w:rsidRPr="0039250C" w:rsidRDefault="00826BB9" w:rsidP="0039250C">
      <w:pPr>
        <w:spacing w:after="0" w:line="270" w:lineRule="atLeast"/>
        <w:ind w:firstLine="450"/>
        <w:jc w:val="both"/>
        <w:textAlignment w:val="baseline"/>
        <w:rPr>
          <w:rFonts w:ascii="Times New Roman" w:eastAsia="Times New Roman" w:hAnsi="Times New Roman" w:cs="Times New Roman"/>
          <w:lang w:eastAsia="ru-RU"/>
        </w:rPr>
      </w:pPr>
      <w:r>
        <w:rPr>
          <w:rFonts w:ascii="Times New Roman" w:eastAsia="Times New Roman" w:hAnsi="Times New Roman" w:cs="Times New Roman"/>
          <w:sz w:val="24"/>
          <w:szCs w:val="24"/>
          <w:bdr w:val="none" w:sz="0" w:space="0" w:color="auto" w:frame="1"/>
          <w:lang w:eastAsia="ru-RU"/>
        </w:rPr>
        <w:t>4.20</w:t>
      </w:r>
      <w:r w:rsidR="0039250C" w:rsidRPr="0039250C">
        <w:rPr>
          <w:rFonts w:ascii="Times New Roman" w:eastAsia="Times New Roman" w:hAnsi="Times New Roman" w:cs="Times New Roman"/>
          <w:sz w:val="24"/>
          <w:szCs w:val="24"/>
          <w:bdr w:val="none" w:sz="0" w:space="0" w:color="auto" w:frame="1"/>
          <w:lang w:eastAsia="ru-RU"/>
        </w:rPr>
        <w:t>. Передача имущества оформляется актами приема-передачи, где в качестве представителя передающей стороны выступает председатель ликвидационной комиссии, в качестве представителя принимающей стороны выступает Председатель Собрания депутатов муниципального образования город Тарко-Сале.</w:t>
      </w:r>
    </w:p>
    <w:p w:rsidR="0039250C" w:rsidRPr="0039250C" w:rsidRDefault="0039250C" w:rsidP="0039250C">
      <w:pPr>
        <w:spacing w:after="0" w:line="270" w:lineRule="atLeast"/>
        <w:ind w:firstLine="450"/>
        <w:jc w:val="both"/>
        <w:textAlignment w:val="baseline"/>
        <w:rPr>
          <w:rFonts w:ascii="Times New Roman" w:eastAsia="Times New Roman" w:hAnsi="Times New Roman" w:cs="Times New Roman"/>
          <w:lang w:eastAsia="ru-RU"/>
        </w:rPr>
      </w:pPr>
      <w:r w:rsidRPr="0039250C">
        <w:rPr>
          <w:rFonts w:ascii="Times New Roman" w:eastAsia="Times New Roman" w:hAnsi="Times New Roman" w:cs="Times New Roman"/>
          <w:b/>
          <w:bCs/>
          <w:sz w:val="24"/>
          <w:szCs w:val="24"/>
          <w:bdr w:val="none" w:sz="0" w:space="0" w:color="auto" w:frame="1"/>
          <w:lang w:eastAsia="ru-RU"/>
        </w:rPr>
        <w:t>Заключительные положения</w:t>
      </w:r>
    </w:p>
    <w:p w:rsidR="0039250C" w:rsidRPr="0039250C" w:rsidRDefault="00826BB9" w:rsidP="0039250C">
      <w:pPr>
        <w:spacing w:after="0" w:line="270" w:lineRule="atLeast"/>
        <w:ind w:firstLine="450"/>
        <w:jc w:val="both"/>
        <w:textAlignment w:val="baseline"/>
        <w:rPr>
          <w:rFonts w:ascii="Times New Roman" w:eastAsia="Times New Roman" w:hAnsi="Times New Roman" w:cs="Times New Roman"/>
          <w:lang w:eastAsia="ru-RU"/>
        </w:rPr>
      </w:pPr>
      <w:r>
        <w:rPr>
          <w:rFonts w:ascii="Times New Roman" w:eastAsia="Times New Roman" w:hAnsi="Times New Roman" w:cs="Times New Roman"/>
          <w:sz w:val="24"/>
          <w:szCs w:val="24"/>
          <w:bdr w:val="none" w:sz="0" w:space="0" w:color="auto" w:frame="1"/>
          <w:lang w:eastAsia="ru-RU"/>
        </w:rPr>
        <w:t>4.21</w:t>
      </w:r>
      <w:r w:rsidR="0039250C" w:rsidRPr="0039250C">
        <w:rPr>
          <w:rFonts w:ascii="Times New Roman" w:eastAsia="Times New Roman" w:hAnsi="Times New Roman" w:cs="Times New Roman"/>
          <w:sz w:val="24"/>
          <w:szCs w:val="24"/>
          <w:bdr w:val="none" w:sz="0" w:space="0" w:color="auto" w:frame="1"/>
          <w:lang w:eastAsia="ru-RU"/>
        </w:rPr>
        <w:t>. Полномочия ликвидационной комиссии прекращаются с принятия Собрания депутатов муниципального образования город Тарко-Сале решения о прекращении ликвидируемого Учреждения. </w:t>
      </w:r>
    </w:p>
    <w:p w:rsidR="0039250C" w:rsidRPr="0039250C" w:rsidRDefault="0039250C" w:rsidP="003925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9250C" w:rsidRPr="0039250C" w:rsidRDefault="0039250C" w:rsidP="003925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9250C" w:rsidRPr="0039250C" w:rsidRDefault="0039250C" w:rsidP="0039250C">
      <w:pPr>
        <w:spacing w:line="240" w:lineRule="auto"/>
        <w:rPr>
          <w:rFonts w:ascii="Times New Roman" w:hAnsi="Times New Roman" w:cs="Times New Roman"/>
          <w:sz w:val="24"/>
          <w:szCs w:val="24"/>
        </w:rPr>
      </w:pPr>
    </w:p>
    <w:sectPr w:rsidR="0039250C" w:rsidRPr="003925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045" w:rsidRDefault="005E1045" w:rsidP="00F36D4D">
      <w:pPr>
        <w:spacing w:after="0" w:line="240" w:lineRule="auto"/>
      </w:pPr>
      <w:r>
        <w:separator/>
      </w:r>
    </w:p>
  </w:endnote>
  <w:endnote w:type="continuationSeparator" w:id="0">
    <w:p w:rsidR="005E1045" w:rsidRDefault="005E1045" w:rsidP="00F3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045" w:rsidRDefault="005E1045" w:rsidP="00F36D4D">
      <w:pPr>
        <w:spacing w:after="0" w:line="240" w:lineRule="auto"/>
      </w:pPr>
      <w:r>
        <w:separator/>
      </w:r>
    </w:p>
  </w:footnote>
  <w:footnote w:type="continuationSeparator" w:id="0">
    <w:p w:rsidR="005E1045" w:rsidRDefault="005E1045" w:rsidP="00F36D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B73AD"/>
    <w:multiLevelType w:val="hybridMultilevel"/>
    <w:tmpl w:val="371A6A34"/>
    <w:lvl w:ilvl="0" w:tplc="CA34D08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98"/>
    <w:rsid w:val="00010A8F"/>
    <w:rsid w:val="000647C2"/>
    <w:rsid w:val="0016189E"/>
    <w:rsid w:val="0017076A"/>
    <w:rsid w:val="00187616"/>
    <w:rsid w:val="00210F9D"/>
    <w:rsid w:val="002E0BBF"/>
    <w:rsid w:val="00383398"/>
    <w:rsid w:val="0039250C"/>
    <w:rsid w:val="003B4D17"/>
    <w:rsid w:val="004A3474"/>
    <w:rsid w:val="00516BE5"/>
    <w:rsid w:val="00540448"/>
    <w:rsid w:val="005C453B"/>
    <w:rsid w:val="005E1045"/>
    <w:rsid w:val="006A3F97"/>
    <w:rsid w:val="007E479E"/>
    <w:rsid w:val="00826BB9"/>
    <w:rsid w:val="008D3CAA"/>
    <w:rsid w:val="0090063A"/>
    <w:rsid w:val="009A0AD1"/>
    <w:rsid w:val="009E4196"/>
    <w:rsid w:val="00A5004F"/>
    <w:rsid w:val="00A91C29"/>
    <w:rsid w:val="00B21F8F"/>
    <w:rsid w:val="00BB282A"/>
    <w:rsid w:val="00C7468E"/>
    <w:rsid w:val="00C80580"/>
    <w:rsid w:val="00D10E7D"/>
    <w:rsid w:val="00D87093"/>
    <w:rsid w:val="00EA3323"/>
    <w:rsid w:val="00F36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A0AD1"/>
    <w:pPr>
      <w:spacing w:after="0" w:line="240" w:lineRule="auto"/>
    </w:pPr>
    <w:rPr>
      <w:rFonts w:ascii="Calibri" w:eastAsia="Times New Roman" w:hAnsi="Calibri" w:cs="Times New Roman"/>
      <w:lang w:eastAsia="ru-RU"/>
    </w:rPr>
  </w:style>
  <w:style w:type="paragraph" w:customStyle="1" w:styleId="ConsPlusNormal">
    <w:name w:val="ConsPlusNormal"/>
    <w:rsid w:val="009A0A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header"/>
    <w:basedOn w:val="a"/>
    <w:link w:val="a6"/>
    <w:uiPriority w:val="99"/>
    <w:unhideWhenUsed/>
    <w:rsid w:val="00F36D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6D4D"/>
  </w:style>
  <w:style w:type="paragraph" w:styleId="a7">
    <w:name w:val="footer"/>
    <w:basedOn w:val="a"/>
    <w:link w:val="a8"/>
    <w:uiPriority w:val="99"/>
    <w:unhideWhenUsed/>
    <w:rsid w:val="00F36D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6D4D"/>
  </w:style>
  <w:style w:type="table" w:customStyle="1" w:styleId="1">
    <w:name w:val="Сетка таблицы1"/>
    <w:basedOn w:val="a1"/>
    <w:next w:val="a3"/>
    <w:uiPriority w:val="59"/>
    <w:rsid w:val="00F36D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A0AD1"/>
    <w:pPr>
      <w:spacing w:after="0" w:line="240" w:lineRule="auto"/>
    </w:pPr>
    <w:rPr>
      <w:rFonts w:ascii="Calibri" w:eastAsia="Times New Roman" w:hAnsi="Calibri" w:cs="Times New Roman"/>
      <w:lang w:eastAsia="ru-RU"/>
    </w:rPr>
  </w:style>
  <w:style w:type="paragraph" w:customStyle="1" w:styleId="ConsPlusNormal">
    <w:name w:val="ConsPlusNormal"/>
    <w:rsid w:val="009A0A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header"/>
    <w:basedOn w:val="a"/>
    <w:link w:val="a6"/>
    <w:uiPriority w:val="99"/>
    <w:unhideWhenUsed/>
    <w:rsid w:val="00F36D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6D4D"/>
  </w:style>
  <w:style w:type="paragraph" w:styleId="a7">
    <w:name w:val="footer"/>
    <w:basedOn w:val="a"/>
    <w:link w:val="a8"/>
    <w:uiPriority w:val="99"/>
    <w:unhideWhenUsed/>
    <w:rsid w:val="00F36D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6D4D"/>
  </w:style>
  <w:style w:type="table" w:customStyle="1" w:styleId="1">
    <w:name w:val="Сетка таблицы1"/>
    <w:basedOn w:val="a1"/>
    <w:next w:val="a3"/>
    <w:uiPriority w:val="59"/>
    <w:rsid w:val="00F36D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1999</Words>
  <Characters>11399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Минеева Марина</dc:creator>
  <cp:lastModifiedBy>Минеева Марина</cp:lastModifiedBy>
  <cp:revision>6</cp:revision>
  <cp:lastPrinted>2015-06-11T04:05:00Z</cp:lastPrinted>
  <dcterms:created xsi:type="dcterms:W3CDTF">2015-06-23T09:46:00Z</dcterms:created>
  <dcterms:modified xsi:type="dcterms:W3CDTF">2015-06-25T06:45:00Z</dcterms:modified>
</cp:coreProperties>
</file>