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7" w:rsidRDefault="00B62748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3779837</wp:posOffset>
                </wp:positionH>
                <wp:positionV relativeFrom="page">
                  <wp:posOffset>415326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7.6pt;mso-position-horizontal:absolute;mso-position-vertical-relative:page;margin-top:32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8A0617" w:rsidRDefault="008A0617">
      <w:pPr>
        <w:ind w:left="5040"/>
        <w:rPr>
          <w:rFonts w:ascii="PT Astra Serif" w:hAnsi="PT Astra Serif"/>
        </w:rPr>
      </w:pPr>
    </w:p>
    <w:p w:rsidR="008A0617" w:rsidRDefault="008A0617">
      <w:pPr>
        <w:ind w:left="5040"/>
        <w:rPr>
          <w:rFonts w:ascii="PT Astra Serif" w:hAnsi="PT Astra Serif"/>
        </w:rPr>
      </w:pPr>
    </w:p>
    <w:p w:rsidR="008A0617" w:rsidRDefault="008A0617">
      <w:pPr>
        <w:ind w:left="5040"/>
        <w:rPr>
          <w:rFonts w:ascii="PT Astra Serif" w:hAnsi="PT Astra Serif"/>
        </w:rPr>
      </w:pPr>
    </w:p>
    <w:p w:rsidR="008A0617" w:rsidRDefault="00B62748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8A0617" w:rsidRDefault="00B62748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ГЛАВА пуровского района</w:t>
      </w:r>
    </w:p>
    <w:p w:rsidR="008A0617" w:rsidRDefault="00B62748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8A0617" w:rsidRDefault="008A0617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8A0617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A0617" w:rsidRDefault="00A019C5" w:rsidP="00A019C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</w:t>
            </w:r>
          </w:p>
        </w:tc>
        <w:tc>
          <w:tcPr>
            <w:tcW w:w="144" w:type="dxa"/>
          </w:tcPr>
          <w:p w:rsidR="008A0617" w:rsidRDefault="008A0617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A0617" w:rsidRDefault="00A019C5" w:rsidP="00A019C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8A0617" w:rsidRDefault="00B62748">
            <w:pPr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A0617" w:rsidRDefault="00B6274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4819" w:type="dxa"/>
          </w:tcPr>
          <w:p w:rsidR="008A0617" w:rsidRDefault="00B62748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</w:t>
            </w:r>
          </w:p>
        </w:tc>
        <w:tc>
          <w:tcPr>
            <w:tcW w:w="360" w:type="dxa"/>
          </w:tcPr>
          <w:p w:rsidR="008A0617" w:rsidRDefault="00B62748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8A0617" w:rsidRDefault="00A019C5" w:rsidP="00A019C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14-ПГ</w:t>
            </w:r>
          </w:p>
        </w:tc>
      </w:tr>
      <w:tr w:rsidR="008A0617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8A0617" w:rsidRDefault="00B62748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Тарко-Сале</w:t>
            </w:r>
          </w:p>
        </w:tc>
      </w:tr>
    </w:tbl>
    <w:p w:rsidR="008A0617" w:rsidRDefault="008A0617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8A0617" w:rsidRDefault="008A0617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:rsidR="008A0617" w:rsidRDefault="00B62748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 признании утратившими силу некоторых</w:t>
      </w:r>
    </w:p>
    <w:p w:rsidR="008A0617" w:rsidRDefault="00B62748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постановлений </w:t>
      </w:r>
      <w:r>
        <w:rPr>
          <w:rFonts w:ascii="Liberation Serif" w:eastAsia="Liberation Serif" w:hAnsi="Liberation Serif" w:cs="Liberation Serif"/>
          <w:b/>
          <w:sz w:val="24"/>
          <w:lang w:eastAsia="en-US"/>
        </w:rPr>
        <w:t>Главы муниципального образования Пуровское</w:t>
      </w:r>
    </w:p>
    <w:p w:rsidR="008A0617" w:rsidRDefault="008A0617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8A0617" w:rsidRDefault="008A0617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8A0617" w:rsidRDefault="008A0617">
      <w:pPr>
        <w:spacing w:line="283" w:lineRule="atLeast"/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8A0617" w:rsidRDefault="00B62748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 </w:t>
      </w: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постановляю:</w:t>
      </w:r>
    </w:p>
    <w:p w:rsidR="008A0617" w:rsidRDefault="008A0617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8A0617" w:rsidRDefault="00B62748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1. Признать утратившими силу следующие постановления Главы муниципально</w:t>
      </w:r>
      <w:r>
        <w:rPr>
          <w:rFonts w:ascii="Liberation Serif" w:eastAsia="Liberation Serif" w:hAnsi="Liberation Serif" w:cs="Liberation Serif"/>
          <w:sz w:val="24"/>
          <w:lang w:eastAsia="en-US"/>
        </w:rPr>
        <w:t>го образования Пуровское: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-</w:t>
      </w:r>
      <w:r>
        <w:rPr>
          <w:rFonts w:ascii="Liberation Serif" w:eastAsia="Liberation Serif" w:hAnsi="Liberation Serif" w:cs="Liberation Serif"/>
          <w:sz w:val="24"/>
          <w:lang w:eastAsia="en-US"/>
        </w:rPr>
        <w:t xml:space="preserve"> от </w:t>
      </w:r>
      <w:r>
        <w:rPr>
          <w:rFonts w:ascii="Liberation Serif" w:eastAsia="Liberation Serif" w:hAnsi="Liberation Serif" w:cs="Liberation Serif"/>
          <w:color w:val="000000"/>
          <w:sz w:val="24"/>
        </w:rPr>
        <w:t>09.04.2007 № 28 «Об утверждении Порядка исполнения сводной бюджетной росписи бюджета муниципального образования Пуровское на 2007 год и внесения изменений в нее»;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- от 06.02.2009 № 10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подготовке и проведении первоначальной постановки граждан 1992 года рождения на воинский учет</w:t>
      </w:r>
      <w:r>
        <w:rPr>
          <w:rFonts w:ascii="Liberation Serif" w:eastAsia="Liberation Serif" w:hAnsi="Liberation Serif" w:cs="Liberation Serif"/>
          <w:color w:val="000000"/>
          <w:sz w:val="24"/>
        </w:rPr>
        <w:t>»</w:t>
      </w:r>
      <w:r>
        <w:rPr>
          <w:rFonts w:ascii="Liberation Serif" w:eastAsia="Liberation Serif" w:hAnsi="Liberation Serif" w:cs="Liberation Serif"/>
          <w:color w:val="000000"/>
          <w:sz w:val="24"/>
        </w:rPr>
        <w:t>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- </w:t>
      </w:r>
      <w:r>
        <w:rPr>
          <w:rFonts w:ascii="Liberation Serif" w:eastAsia="Liberation Serif" w:hAnsi="Liberation Serif" w:cs="Liberation Serif"/>
          <w:color w:val="000000"/>
          <w:sz w:val="24"/>
        </w:rPr>
        <w:t>от 10.02.2009 № 11 «О внесении изменений в постановление заместителя Главы Администрации МО Пуровское № 90 от 07.08.2008 «О проведении Всероссийской перепис</w:t>
      </w:r>
      <w:r>
        <w:rPr>
          <w:rFonts w:ascii="Liberation Serif" w:eastAsia="Liberation Serif" w:hAnsi="Liberation Serif" w:cs="Liberation Serif"/>
          <w:color w:val="000000"/>
          <w:sz w:val="24"/>
        </w:rPr>
        <w:t>и населения на территории МО Пуровское в 2010 году»;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- от 13.02.2009 № 12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проведении государственной (итоговой) аттестации выпускников IX классов по русскому языку в новой форме (в формате единого государственного экзамена) в 2008/2009 учебном году на т</w:t>
      </w:r>
      <w:r>
        <w:rPr>
          <w:rFonts w:ascii="Liberation Serif" w:eastAsia="Liberation Serif" w:hAnsi="Liberation Serif" w:cs="Liberation Serif"/>
          <w:color w:val="000000"/>
          <w:sz w:val="24"/>
        </w:rPr>
        <w:t>ерритории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от </w:t>
      </w:r>
      <w:r>
        <w:rPr>
          <w:rFonts w:ascii="Liberation Serif" w:eastAsia="Liberation Serif" w:hAnsi="Liberation Serif" w:cs="Liberation Serif"/>
          <w:sz w:val="24"/>
        </w:rPr>
        <w:t>17.04.2009 № 26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организации и ведении гражданской обороны в муниципальном образовании Пуровское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- от </w:t>
      </w:r>
      <w:r>
        <w:rPr>
          <w:rFonts w:ascii="Liberation Serif" w:eastAsia="Liberation Serif" w:hAnsi="Liberation Serif" w:cs="Liberation Serif"/>
          <w:sz w:val="24"/>
        </w:rPr>
        <w:t>01.06.2009 № 47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месячнике по санитарной очистке поселков Пуровск и Сывдарма»;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t xml:space="preserve">- от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08.06.200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9 № 49 «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sz w:val="24"/>
        </w:rPr>
        <w:t>постановление Главы поселения от 17.04.2009 № 24 «О мерах по охране лесов от пожаров на территории муниципального образования Пуровское в 2009 году»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t xml:space="preserve">- от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08.06.2009 № 51 «О внесении изменений в </w:t>
      </w:r>
      <w:r>
        <w:rPr>
          <w:rFonts w:ascii="Liberation Serif" w:eastAsia="Liberation Serif" w:hAnsi="Liberation Serif" w:cs="Liberation Serif"/>
          <w:sz w:val="24"/>
        </w:rPr>
        <w:t>постановление Главы поселения от 26.02.2009 № 14 «О порядке предоставления субсидий на компенсацию выпадающих доходов организациям коммунального комплекса, не покрываемых тарифами для населения в муниципальном образовании Пуровское»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t xml:space="preserve">- от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03.08.2009 № 74 «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Об установление ограничения времени розничной продажи алкогольной продукции с содержанием этилового спирта более 15 процентов объема готовой продукции»;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t xml:space="preserve">- от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21.08.2009 № 76 «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sz w:val="24"/>
        </w:rPr>
        <w:t>постановление Главы поселения от 20.02.2009 № 13 «О порядк</w:t>
      </w:r>
      <w:r>
        <w:rPr>
          <w:rFonts w:ascii="Liberation Serif" w:eastAsia="Liberation Serif" w:hAnsi="Liberation Serif" w:cs="Liberation Serif"/>
          <w:sz w:val="24"/>
        </w:rPr>
        <w:t>е формирования, ведения и обязательного опубликования перечня муниципального имущества МО Пуровское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их под</w:t>
      </w:r>
      <w:r>
        <w:rPr>
          <w:rFonts w:ascii="Liberation Serif" w:eastAsia="Liberation Serif" w:hAnsi="Liberation Serif" w:cs="Liberation Serif"/>
          <w:sz w:val="24"/>
        </w:rPr>
        <w:t>держки»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white"/>
        </w:rPr>
        <w:lastRenderedPageBreak/>
        <w:t xml:space="preserve">- от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25.09.2009 № 84 «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sz w:val="24"/>
        </w:rPr>
        <w:t>постановление Главы поселения от 26.03.2009 № 19 «Об утверждении Положения о кадровом резерве на муниципальной службе Администрации муниципального образования Пуровское»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от 29.09.2009 № 86 «</w:t>
      </w:r>
      <w:r>
        <w:rPr>
          <w:rFonts w:ascii="Liberation Serif" w:eastAsia="Liberation Serif" w:hAnsi="Liberation Serif" w:cs="Liberation Serif"/>
          <w:color w:val="000000"/>
          <w:sz w:val="24"/>
        </w:rPr>
        <w:t>О резерве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управленческих кадров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от </w:t>
      </w:r>
      <w:r>
        <w:rPr>
          <w:rFonts w:ascii="Liberation Serif" w:eastAsia="Liberation Serif" w:hAnsi="Liberation Serif" w:cs="Liberation Serif"/>
          <w:sz w:val="24"/>
        </w:rPr>
        <w:t>17.11.2009 № 97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долгосрочной целевой программы «Обеспечение пожарной безопасности на территории муниципального образования Пуровское, на 2010 - 2012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от </w:t>
      </w:r>
      <w:r>
        <w:rPr>
          <w:rFonts w:ascii="Liberation Serif" w:eastAsia="Liberation Serif" w:hAnsi="Liberation Serif" w:cs="Liberation Serif"/>
          <w:sz w:val="24"/>
        </w:rPr>
        <w:t>14.05.2010 № 27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</w:t>
      </w:r>
      <w:r>
        <w:rPr>
          <w:rFonts w:ascii="Liberation Serif" w:eastAsia="Liberation Serif" w:hAnsi="Liberation Serif" w:cs="Liberation Serif"/>
          <w:color w:val="000000"/>
          <w:spacing w:val="-8"/>
          <w:sz w:val="24"/>
        </w:rPr>
        <w:t xml:space="preserve">несении 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</w:rPr>
        <w:t xml:space="preserve">изменений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</w:rPr>
        <w:t xml:space="preserve">постановление заместителя Главы 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</w:rPr>
        <w:t xml:space="preserve">Администрации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</w:rPr>
        <w:t xml:space="preserve">поселения </w:t>
      </w:r>
      <w:r>
        <w:rPr>
          <w:rFonts w:ascii="Liberation Serif" w:eastAsia="Liberation Serif" w:hAnsi="Liberation Serif" w:cs="Liberation Serif"/>
          <w:spacing w:val="-11"/>
          <w:sz w:val="24"/>
        </w:rPr>
        <w:t xml:space="preserve">от </w:t>
      </w:r>
      <w:r>
        <w:rPr>
          <w:rFonts w:ascii="Liberation Serif" w:eastAsia="Liberation Serif" w:hAnsi="Liberation Serif" w:cs="Liberation Serif"/>
          <w:sz w:val="24"/>
        </w:rPr>
        <w:t xml:space="preserve">27.10.2009 № 91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«Об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</w:rPr>
        <w:t xml:space="preserve">утверждении Порядка проведения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</w:rPr>
        <w:t xml:space="preserve">антикоррупционной экспертизы </w:t>
      </w:r>
      <w:r>
        <w:rPr>
          <w:rFonts w:ascii="Liberation Serif" w:eastAsia="Liberation Serif" w:hAnsi="Liberation Serif" w:cs="Liberation Serif"/>
          <w:color w:val="000000"/>
          <w:spacing w:val="-7"/>
          <w:sz w:val="24"/>
        </w:rPr>
        <w:t xml:space="preserve">муниципальных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</w:rPr>
        <w:t xml:space="preserve">нормативных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</w:rPr>
        <w:t xml:space="preserve">правовых актов и их проектов» (с 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</w:rPr>
        <w:t>дополнениями от 17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</w:rPr>
        <w:t xml:space="preserve">.12.2009 </w:t>
      </w:r>
      <w:r>
        <w:rPr>
          <w:rFonts w:ascii="Liberation Serif" w:eastAsia="Liberation Serif" w:hAnsi="Liberation Serif" w:cs="Liberation Serif"/>
          <w:color w:val="000000"/>
          <w:sz w:val="24"/>
        </w:rPr>
        <w:t>№ 101)»;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от </w:t>
      </w:r>
      <w:r>
        <w:rPr>
          <w:rFonts w:ascii="Liberation Serif" w:eastAsia="Liberation Serif" w:hAnsi="Liberation Serif" w:cs="Liberation Serif"/>
          <w:sz w:val="24"/>
        </w:rPr>
        <w:t>12.07.2010 № 37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постановление Главы поселения от 17.03.2010 № 16 «Об утверждении муниципальной адресной программы по проведению капитального ремонта многоквартирных домов муниципального образования Пуровское на 2010 год»;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23.07.2010 № 41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</w:t>
      </w:r>
      <w:r>
        <w:rPr>
          <w:rFonts w:ascii="Liberation Serif" w:eastAsia="Liberation Serif" w:hAnsi="Liberation Serif" w:cs="Liberation Serif"/>
          <w:color w:val="000000"/>
          <w:sz w:val="24"/>
        </w:rPr>
        <w:t>верждении норматива стоимости одного квадратного метра общей площади жилья для получения субсидии гражданам проживающим в аварийном жилье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- от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18.04.2011 № 26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муниципальной целевой программы по энергос</w:t>
      </w:r>
      <w:r>
        <w:rPr>
          <w:rFonts w:ascii="Liberation Serif" w:eastAsia="Liberation Serif" w:hAnsi="Liberation Serif" w:cs="Liberation Serif"/>
          <w:color w:val="000000"/>
          <w:sz w:val="24"/>
        </w:rPr>
        <w:t>бережению и повышению энергетической эффективности муниципального образования Пуровское на 2010 - 2020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01.08.2011 № 39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долгосрочной целевой программы «Осуществление дорожной деятельности на улично-дорожной сети в муниципальном о</w:t>
      </w:r>
      <w:r>
        <w:rPr>
          <w:rFonts w:ascii="Liberation Serif" w:eastAsia="Liberation Serif" w:hAnsi="Liberation Serif" w:cs="Liberation Serif"/>
          <w:color w:val="000000"/>
          <w:sz w:val="24"/>
        </w:rPr>
        <w:t>бразовании Пуровское на 2011 - 2013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17.05.2012 № 33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предельного размера стоимости квадратного метра общей площади жилья на территории муниципального образования Пуровское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</w:t>
      </w:r>
      <w:r>
        <w:rPr>
          <w:rFonts w:ascii="Liberation Serif" w:eastAsia="Liberation Serif" w:hAnsi="Liberation Serif" w:cs="Liberation Serif"/>
          <w:color w:val="000000"/>
          <w:sz w:val="24"/>
        </w:rPr>
        <w:t>от 03.09.2012 № 75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долгосрочной муниц</w:t>
      </w:r>
      <w:r>
        <w:rPr>
          <w:rFonts w:ascii="Liberation Serif" w:eastAsia="Liberation Serif" w:hAnsi="Liberation Serif" w:cs="Liberation Serif"/>
          <w:color w:val="000000"/>
          <w:sz w:val="24"/>
        </w:rPr>
        <w:t>ипальной целевой программы «Доступная среда для инвалидов на 2012 - 2014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19.04.2013 № 23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предельного размера стоимости одного квадратного метра общей площади жилья на территории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25.04.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2013 № 24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проведении на территории муниципального образования Пуровское патриотической акции «Георгиевская ленточка», приуроченной ко Дню Победы в Великой Отечественной войне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24.06.2013 № 39 «</w:t>
      </w:r>
      <w:r>
        <w:rPr>
          <w:rFonts w:ascii="Liberation Serif" w:eastAsia="Liberation Serif" w:hAnsi="Liberation Serif" w:cs="Liberation Serif"/>
          <w:color w:val="000000"/>
          <w:sz w:val="24"/>
        </w:rPr>
        <w:t>«О внесении изменений в постановление заместителя Глав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ы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 xml:space="preserve">от 17.11.2009 № 97 </w:t>
      </w:r>
      <w:r>
        <w:rPr>
          <w:rFonts w:ascii="Liberation Serif" w:eastAsia="Liberation Serif" w:hAnsi="Liberation Serif" w:cs="Liberation Serif"/>
          <w:color w:val="000000"/>
          <w:sz w:val="24"/>
        </w:rPr>
        <w:t>«Об утверждении долгосрочной целевой программы «Обеспечение пожарной безопасности на территории муниципального образования Пуровское на 2010 - 2012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09.08.2013 № 50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муниципальной прогр</w:t>
      </w:r>
      <w:r>
        <w:rPr>
          <w:rFonts w:ascii="Liberation Serif" w:eastAsia="Liberation Serif" w:hAnsi="Liberation Serif" w:cs="Liberation Serif"/>
          <w:color w:val="000000"/>
          <w:sz w:val="24"/>
        </w:rPr>
        <w:t>аммы «Проведения проверки готовности к отопительному периоду теплосетевых и теплоснабжающих организаций, потребителей тепловой энергии муниципального образования Пуровское на 2013 год»;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outlineLvl w:val="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13.09.2013 № 56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положения и состава комиссии по приемке актов выполненных работ по форме КС-2, осуществляющей контроль за реализацией муниципальной целевой адресной программы «Проведение капитального ремонта многоквартирных домов в муниципальном образовании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Пуровское в 2013 году»;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07.10.2013 № 67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sz w:val="24"/>
        </w:rPr>
        <w:t>муниципальной целевой программы по энергосбережению и повышению энергетической эффективности муниципального образования Пуровское на 2010 - 2020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12.12.2013 № 89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18.10.2013 № 74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порядка переселения граждан из жилых помещений, признанных непригодными для проживания, и многоквартирных домов, </w:t>
      </w:r>
      <w:r>
        <w:rPr>
          <w:rFonts w:ascii="Liberation Serif" w:eastAsia="Liberation Serif" w:hAnsi="Liberation Serif" w:cs="Liberation Serif"/>
          <w:color w:val="000000"/>
          <w:sz w:val="24"/>
        </w:rPr>
        <w:lastRenderedPageBreak/>
        <w:t>признанных аварийными и подлежащими сносу на те</w:t>
      </w:r>
      <w:r>
        <w:rPr>
          <w:rFonts w:ascii="Liberation Serif" w:eastAsia="Liberation Serif" w:hAnsi="Liberation Serif" w:cs="Liberation Serif"/>
          <w:color w:val="000000"/>
          <w:sz w:val="24"/>
        </w:rPr>
        <w:t>рритории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16.12.2013 № 90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18.04.2011 № 26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целевой программы по энергосбережению и повышению энергетической эффективности муниц</w:t>
      </w:r>
      <w:r>
        <w:rPr>
          <w:rFonts w:ascii="Liberation Serif" w:eastAsia="Liberation Serif" w:hAnsi="Liberation Serif" w:cs="Liberation Serif"/>
          <w:color w:val="000000"/>
          <w:sz w:val="24"/>
        </w:rPr>
        <w:t>ипального образования Пуровское на 2011 - 2020 годы»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20.12.2013 № 94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Административного регламента осуществления муниципального контроля за сохранностью автомобильных дорог в границах муниципального образования Пуровское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30.01.2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014 № 7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26.02.2013 № 8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программы «Благоустройство и озеленение территории муниципального образования Пуровское на 2013 год»»;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01.04.2014 № 33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и дополнений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23.07.2013 № 46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долгосрочной целевой программы «Материально-техническое обеспечение деятельности органов местного самоуправления муниципального образования Пуровское на 2</w:t>
      </w:r>
      <w:r>
        <w:rPr>
          <w:rFonts w:ascii="Liberation Serif" w:eastAsia="Liberation Serif" w:hAnsi="Liberation Serif" w:cs="Liberation Serif"/>
          <w:color w:val="000000"/>
          <w:sz w:val="24"/>
        </w:rPr>
        <w:t>013 - 2015 годы»;</w:t>
      </w:r>
    </w:p>
    <w:p w:rsidR="008A0617" w:rsidRDefault="00B627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01.04.2014 № 34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23.11.2012 № 97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долгосрочной целевой программы «Обеспечение общественной безопасности, противодействие экстремизму и профилактика </w:t>
      </w:r>
      <w:r>
        <w:rPr>
          <w:rFonts w:ascii="Liberation Serif" w:eastAsia="Liberation Serif" w:hAnsi="Liberation Serif" w:cs="Liberation Serif"/>
          <w:color w:val="000000"/>
          <w:sz w:val="24"/>
        </w:rPr>
        <w:t>терроризма на территории муниципального образования Пуровское на 2012 - 2014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01.04.2014 № 35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 xml:space="preserve">от 22.11.2012 № 93 </w:t>
      </w:r>
      <w:r>
        <w:rPr>
          <w:rFonts w:ascii="Liberation Serif" w:eastAsia="Liberation Serif" w:hAnsi="Liberation Serif" w:cs="Liberation Serif"/>
          <w:color w:val="000000"/>
          <w:sz w:val="24"/>
        </w:rPr>
        <w:t>«Об утверждении муниципальной долгосрочной целевой программы «Обеспечение пожа</w:t>
      </w:r>
      <w:r>
        <w:rPr>
          <w:rFonts w:ascii="Liberation Serif" w:eastAsia="Liberation Serif" w:hAnsi="Liberation Serif" w:cs="Liberation Serif"/>
          <w:color w:val="000000"/>
          <w:sz w:val="24"/>
        </w:rPr>
        <w:t>рной безопасности в муниципальном образовании Пуровское на 2013 - 2015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01.04.2014 № 36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22.11.2012 № 92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долгосрочной целевой программы «Гражданская оборона, предупреждение и ликвидация чрезвычайных ситуаций на территории муниципального образования Пуровское на 2012 - 2015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01.04.2014 № 37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и допо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лнений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02.12.2011 № 61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целевой программы «Развитие муниципальной службы в муниципальном образовании Пуровское на 2012 - 2014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25.04.2014 № 43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постан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овление Главы поселения от </w:t>
      </w:r>
      <w:r>
        <w:rPr>
          <w:rFonts w:ascii="Liberation Serif" w:eastAsia="Liberation Serif" w:hAnsi="Liberation Serif" w:cs="Liberation Serif"/>
          <w:sz w:val="24"/>
        </w:rPr>
        <w:t>23.11.2012 № 97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долгосрочной целевой программы «Обеспечение общественной безопасности, противодействие экстремизму и профилактика терроризма на территории муниципального образования Пуровское на 2012 - 2014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25.04.2014 № 44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от </w:t>
      </w:r>
      <w:r>
        <w:rPr>
          <w:rFonts w:ascii="Liberation Serif" w:eastAsia="Liberation Serif" w:hAnsi="Liberation Serif" w:cs="Liberation Serif"/>
          <w:sz w:val="24"/>
        </w:rPr>
        <w:t>22.11.2012 № 92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долгосрочной целевой программы «Гражданская оборона, предупреждение и ликвидация чрезвычайных ситуаций на территории муниципального образования П</w:t>
      </w:r>
      <w:r>
        <w:rPr>
          <w:rFonts w:ascii="Liberation Serif" w:eastAsia="Liberation Serif" w:hAnsi="Liberation Serif" w:cs="Liberation Serif"/>
          <w:color w:val="000000"/>
          <w:sz w:val="24"/>
        </w:rPr>
        <w:t>уровское на 2012 - 2015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25.04.2014 № 45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22.11.2012 № 93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долгосрочной целевой программы «Обеспечение пожарной безопасности в муниципальном образовании Пуровское на 2013 - 2</w:t>
      </w:r>
      <w:r>
        <w:rPr>
          <w:rFonts w:ascii="Liberation Serif" w:eastAsia="Liberation Serif" w:hAnsi="Liberation Serif" w:cs="Liberation Serif"/>
          <w:color w:val="000000"/>
          <w:sz w:val="24"/>
        </w:rPr>
        <w:t>015годы»;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25.04.2014 № 46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23.07.2013 № 46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долгосрочной целевой программы «Материально-техническое обеспечение деятельности органов местного самоуправления м</w:t>
      </w:r>
      <w:r>
        <w:rPr>
          <w:rFonts w:ascii="Liberation Serif" w:eastAsia="Liberation Serif" w:hAnsi="Liberation Serif" w:cs="Liberation Serif"/>
          <w:color w:val="000000"/>
          <w:sz w:val="24"/>
        </w:rPr>
        <w:t>униципального образования Пуровское на 2013 - 2015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25.04.2014 № 47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от </w:t>
      </w:r>
      <w:r>
        <w:rPr>
          <w:rFonts w:ascii="Liberation Serif" w:eastAsia="Liberation Serif" w:hAnsi="Liberation Serif" w:cs="Liberation Serif"/>
          <w:sz w:val="24"/>
        </w:rPr>
        <w:t>22.11.2012 № 94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долгосрочной целевой программы «Охрана общественного порядка на территории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муниципального образовании на 2013 - 2015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lastRenderedPageBreak/>
        <w:t>- от 25.04.2014 № 48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02.12.2011 № 61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целевой программы «Развитие муниципальной службы в муниципальном образован</w:t>
      </w:r>
      <w:r>
        <w:rPr>
          <w:rFonts w:ascii="Liberation Serif" w:eastAsia="Liberation Serif" w:hAnsi="Liberation Serif" w:cs="Liberation Serif"/>
          <w:color w:val="000000"/>
          <w:sz w:val="24"/>
        </w:rPr>
        <w:t>ии Пуровское на 2012 - 2014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18.12.2014 № 132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06.06.2014 № 69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Порядка предоставления субсидии из бюджета муниципального образования Пуровское на возмещение юридическим лицам, индивидуальным предпринимателям недополученных доходов в связи с оказанием услуг по захоронению невостребованных трупов»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29.01.2015 № 3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«О внесении изменений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20.10.2014 № 116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Порядка предоставления субсидий из бюджета муниципального образования Пуровское организациям в целях финансового обеспечения (возмещения) затр</w:t>
      </w:r>
      <w:r>
        <w:rPr>
          <w:rFonts w:ascii="Liberation Serif" w:eastAsia="Liberation Serif" w:hAnsi="Liberation Serif" w:cs="Liberation Serif"/>
          <w:color w:val="000000"/>
          <w:sz w:val="24"/>
        </w:rPr>
        <w:t>ат в связи с проведением капитального ремонта многоквартирных домов»;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>- от 26.03.2015 № 19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Правил присвоения, изменения и аннулирования адресов объектам недвижимого имущества на территории муниципального образования Пуровское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09.04.2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015 № 29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муниципальной целевой программы по энергосбережению и повышению энергетической эффективности муниципального образования Пуровское на 2015 - 2017 годы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30.04.2015 № 33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муниципальную целевую программу 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энергосбережению и повышению энергетической эффективности муниципального образования Пуровское на 2015 - 2017 годы, утвержденную постановлением Главы поселения </w:t>
      </w:r>
      <w:r>
        <w:rPr>
          <w:rFonts w:ascii="Liberation Serif" w:eastAsia="Liberation Serif" w:hAnsi="Liberation Serif" w:cs="Liberation Serif"/>
          <w:sz w:val="24"/>
        </w:rPr>
        <w:t>от 09.04.2015 № 29»;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09.06.2015 № 49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муниципальной программы «Проведения п</w:t>
      </w:r>
      <w:r>
        <w:rPr>
          <w:rFonts w:ascii="Liberation Serif" w:eastAsia="Liberation Serif" w:hAnsi="Liberation Serif" w:cs="Liberation Serif"/>
          <w:color w:val="000000"/>
          <w:sz w:val="24"/>
        </w:rPr>
        <w:t>роверки готовности к отопительному периоду теплосетевых и теплоснабжающих организаций, потребителей тепловой энергии муниципального образования Пуровское на 2015 год»;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16.11.2015 № 90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изменения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28</w:t>
      </w:r>
      <w:r>
        <w:rPr>
          <w:rFonts w:ascii="Liberation Serif" w:eastAsia="Liberation Serif" w:hAnsi="Liberation Serif" w:cs="Liberation Serif"/>
          <w:sz w:val="24"/>
        </w:rPr>
        <w:t>.11.2014 № 128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Положения о поселковом смотре-конкурсе на лучшее праздничное оформление фасадов и помещений организаций, предприятий, учреждений всех форм собственности, объектов торговли и общественного питания в муниципальном образовании П</w:t>
      </w:r>
      <w:r>
        <w:rPr>
          <w:rFonts w:ascii="Liberation Serif" w:eastAsia="Liberation Serif" w:hAnsi="Liberation Serif" w:cs="Liberation Serif"/>
          <w:color w:val="000000"/>
          <w:sz w:val="24"/>
        </w:rPr>
        <w:t>уровское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19.11.2015 № 91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программы «Развитие малого и среднего предпринимательства в муниципальном образовании Пуровское на 2015 - 2017 годы»;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07.12.2015 № 102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от 14.11.2013 № 83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муниципальной программы «Повышение качества жизни населения муниципального образования Пуровское» (с изменениями от 30.01.2014 № 8, от 06.03.2014 № 23, от 25.04.2014 № 42, от 02.09.2014 № 101, от 18.09.2014 № 107, от 27.1</w:t>
      </w:r>
      <w:r>
        <w:rPr>
          <w:rFonts w:ascii="Liberation Serif" w:eastAsia="Liberation Serif" w:hAnsi="Liberation Serif" w:cs="Liberation Serif"/>
          <w:color w:val="000000"/>
          <w:sz w:val="24"/>
        </w:rPr>
        <w:t>0.2014 № 121, от 29.01.2015 № 2, от 27.02.2015 № 9/1, от 30.10.2015 № 78)»;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17.12.2015 № 108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Административный регламент Администрации муниципального образования Пуровское по предоставлению муниципальной услуги «Перераспределени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 земель и (или) земельных участков», утвержденный постановлением Администрации поселения </w:t>
      </w:r>
      <w:r>
        <w:rPr>
          <w:rFonts w:ascii="Liberation Serif" w:eastAsia="Liberation Serif" w:hAnsi="Liberation Serif" w:cs="Liberation Serif"/>
          <w:sz w:val="24"/>
        </w:rPr>
        <w:t>02.11.2015 № 84»;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11.04.2016 № 28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муниципальную целевую программу по энергосбережению и повышению энергетической эффективности муниципаль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ного образования Пуровское на 2015 - 2017 годы, утвержденную постановлением Главы поселения </w:t>
      </w:r>
      <w:r>
        <w:rPr>
          <w:rFonts w:ascii="Liberation Serif" w:eastAsia="Liberation Serif" w:hAnsi="Liberation Serif" w:cs="Liberation Serif"/>
          <w:sz w:val="24"/>
        </w:rPr>
        <w:t>от 09.04.2015 № 29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(с изменениями </w:t>
      </w:r>
      <w:r>
        <w:rPr>
          <w:rFonts w:ascii="Liberation Serif" w:eastAsia="Liberation Serif" w:hAnsi="Liberation Serif" w:cs="Liberation Serif"/>
          <w:sz w:val="24"/>
        </w:rPr>
        <w:t>от 30.04.2015 № 33</w:t>
      </w:r>
      <w:r>
        <w:rPr>
          <w:rFonts w:ascii="Liberation Serif" w:eastAsia="Liberation Serif" w:hAnsi="Liberation Serif" w:cs="Liberation Serif"/>
          <w:color w:val="000000"/>
          <w:sz w:val="24"/>
        </w:rPr>
        <w:t>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23.06.2016 № 40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муниципальной программы «Проведения проверки готовности к отопительному периоду теплосетевых и теплоснабжающих организаций, потребителей тепловой энергии муниципального образования Пуровское на 2016 год»;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lastRenderedPageBreak/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27.02.2017 № 12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енений в муниципальную целевую программу по энергосбережению и повышению энергетической эффективности муниципального образования Пуровское на 2015 - 2017 годы, утвержденную постановлением Главы поселения </w:t>
      </w:r>
      <w:r>
        <w:rPr>
          <w:rFonts w:ascii="Liberation Serif" w:eastAsia="Liberation Serif" w:hAnsi="Liberation Serif" w:cs="Liberation Serif"/>
          <w:sz w:val="24"/>
        </w:rPr>
        <w:t>от 09.04.2015 № 29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(с изменениями </w:t>
      </w:r>
      <w:r>
        <w:rPr>
          <w:rFonts w:ascii="Liberation Serif" w:eastAsia="Liberation Serif" w:hAnsi="Liberation Serif" w:cs="Liberation Serif"/>
          <w:sz w:val="24"/>
        </w:rPr>
        <w:t>от 30.04.2015 № 33</w:t>
      </w:r>
      <w:r>
        <w:rPr>
          <w:rFonts w:ascii="Liberation Serif" w:eastAsia="Liberation Serif" w:hAnsi="Liberation Serif" w:cs="Liberation Serif"/>
          <w:color w:val="000000"/>
          <w:sz w:val="24"/>
        </w:rPr>
        <w:t>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24.04.2017 № 39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муниципальную целевую программу по энергосбережению и повышению энергетической эффективности муниципального образования Пуровское на 2015 - 2017 годы, утвержденную постановлением Главы поселения </w:t>
      </w:r>
      <w:r>
        <w:rPr>
          <w:rFonts w:ascii="Liberation Serif" w:eastAsia="Liberation Serif" w:hAnsi="Liberation Serif" w:cs="Liberation Serif"/>
          <w:sz w:val="24"/>
        </w:rPr>
        <w:t>от 09.04.201</w:t>
      </w:r>
      <w:r>
        <w:rPr>
          <w:rFonts w:ascii="Liberation Serif" w:eastAsia="Liberation Serif" w:hAnsi="Liberation Serif" w:cs="Liberation Serif"/>
          <w:sz w:val="24"/>
        </w:rPr>
        <w:t>5 № 29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(с изменениями от 30.04.2015 № 33, от 27.02.2017 № 12)»;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16.02.2018 № 16 «</w:t>
      </w:r>
      <w:r>
        <w:rPr>
          <w:rFonts w:ascii="Liberation Serif" w:eastAsia="Liberation Serif" w:hAnsi="Liberation Serif" w:cs="Liberation Serif"/>
          <w:color w:val="000000"/>
          <w:sz w:val="24"/>
        </w:rPr>
        <w:t>О внесении изменений в муниципальную целевую программу по энергосбережению и повышению энергетической эффективности муниципального образования Пуровское на 2015 - 2017 го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ды, утвержденную постановлением Главы поселения </w:t>
      </w:r>
      <w:r>
        <w:rPr>
          <w:rFonts w:ascii="Liberation Serif" w:eastAsia="Liberation Serif" w:hAnsi="Liberation Serif" w:cs="Liberation Serif"/>
          <w:sz w:val="24"/>
        </w:rPr>
        <w:t>от 09.04.2015 № 29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(с изменениями от 30.04.2015 № 33, от 27.02.2017 № 12, от 24.04.2017 № 39)»;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01.03.2018 № 18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22.09.2017 № 85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ос</w:t>
      </w:r>
      <w:r>
        <w:rPr>
          <w:rFonts w:ascii="Liberation Serif" w:eastAsia="Liberation Serif" w:hAnsi="Liberation Serif" w:cs="Liberation Serif"/>
          <w:color w:val="000000"/>
          <w:sz w:val="24"/>
        </w:rPr>
        <w:t>обых отличий в муниципальной службе муниципальным служащим Администрации муниципального образования Пуровское, в случае наступления которых классный чин может быть присвоен досрочно»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26.03.2018 № 40 «</w:t>
      </w:r>
      <w:r>
        <w:rPr>
          <w:rFonts w:ascii="Liberation Serif" w:eastAsia="Liberation Serif" w:hAnsi="Liberation Serif" w:cs="Liberation Serif"/>
          <w:color w:val="000000"/>
          <w:sz w:val="24"/>
        </w:rPr>
        <w:t>Об утверждении Программы профилактики нарушений юр</w:t>
      </w:r>
      <w:r>
        <w:rPr>
          <w:rFonts w:ascii="Liberation Serif" w:eastAsia="Liberation Serif" w:hAnsi="Liberation Serif" w:cs="Liberation Serif"/>
          <w:color w:val="000000"/>
          <w:sz w:val="24"/>
        </w:rPr>
        <w:t>идическими лицами и индивидуальными предпринимателями обязательных требований земельного законодательства на территории муниципального образования Пуровское на 2018 год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16.04.2018 № 48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17.11.2</w:t>
      </w:r>
      <w:r>
        <w:rPr>
          <w:rFonts w:ascii="Liberation Serif" w:eastAsia="Liberation Serif" w:hAnsi="Liberation Serif" w:cs="Liberation Serif"/>
          <w:sz w:val="24"/>
        </w:rPr>
        <w:t>017 № 111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«Об утверждении Положения о проведении аттестации муниципальных служащих в Администрации муниципального образования Пуровское»;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26.02.2019 № 23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конкурсной комиссии Администрации муниципального образования Пуровское по проведению конкурса </w:t>
      </w:r>
      <w:r>
        <w:rPr>
          <w:rFonts w:ascii="Liberation Serif" w:eastAsia="Liberation Serif" w:hAnsi="Liberation Serif" w:cs="Liberation Serif"/>
          <w:color w:val="000000"/>
          <w:sz w:val="24"/>
        </w:rPr>
        <w:t>на замещение должности муниципальной службы и формированию кадрового резерва на муниципальной службе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»;</w:t>
      </w:r>
    </w:p>
    <w:p w:rsidR="008A0617" w:rsidRDefault="00B62748">
      <w:pPr>
        <w:tabs>
          <w:tab w:val="left" w:pos="9781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- от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08.04.2019 № 44 «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О внесении изменений в постановление Главы поселения </w:t>
      </w:r>
      <w:r>
        <w:rPr>
          <w:rFonts w:ascii="Liberation Serif" w:eastAsia="Liberation Serif" w:hAnsi="Liberation Serif" w:cs="Liberation Serif"/>
          <w:sz w:val="24"/>
        </w:rPr>
        <w:t>от 26.02.2019 № 23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«О конкурсной комиссии Администрации муниципального образов</w:t>
      </w:r>
      <w:r>
        <w:rPr>
          <w:rFonts w:ascii="Liberation Serif" w:eastAsia="Liberation Serif" w:hAnsi="Liberation Serif" w:cs="Liberation Serif"/>
          <w:color w:val="000000"/>
          <w:sz w:val="24"/>
        </w:rPr>
        <w:t>ания Пуровское по проведению конкурса на замещение должности муниципальной службы и формированию кадрового резерва на муниципальной службе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».</w:t>
      </w:r>
    </w:p>
    <w:p w:rsidR="008A0617" w:rsidRDefault="00B62748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Управл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ению информационно-аналитических исследований и связей с общественностью Администрации </w:t>
      </w:r>
      <w:r>
        <w:rPr>
          <w:rFonts w:ascii="Liberation Serif" w:eastAsia="Liberation Serif" w:hAnsi="Liberation Serif" w:cs="Liberation Serif"/>
          <w:color w:val="000000"/>
          <w:sz w:val="24"/>
        </w:rPr>
        <w:t>Пуровского района разместить настоящее постановление на официальном сайте му</w:t>
      </w:r>
      <w:r>
        <w:rPr>
          <w:rFonts w:ascii="Liberation Serif" w:eastAsia="Liberation Serif" w:hAnsi="Liberation Serif" w:cs="Liberation Serif"/>
          <w:color w:val="000000"/>
          <w:sz w:val="24"/>
        </w:rPr>
        <w:t>ниципального округа Пуровский район.</w:t>
      </w:r>
    </w:p>
    <w:p w:rsidR="008A0617" w:rsidRDefault="00B62748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3. Контроль исполнения настоящего постановления возложить на заместителя Главы Администрации Пуровского района по правовым вопросам Е.О. Жолобо</w:t>
      </w:r>
      <w:r>
        <w:rPr>
          <w:rFonts w:ascii="Liberation Serif" w:eastAsia="Liberation Serif" w:hAnsi="Liberation Serif" w:cs="Liberation Serif"/>
          <w:color w:val="000000"/>
          <w:sz w:val="24"/>
        </w:rPr>
        <w:t>ва.</w:t>
      </w:r>
    </w:p>
    <w:p w:rsidR="008A0617" w:rsidRDefault="008A0617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</w:p>
    <w:p w:rsidR="008A0617" w:rsidRDefault="008A0617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8A0617" w:rsidRDefault="008A0617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8A0617" w:rsidRDefault="00B62748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А.А. Колодин</w:t>
      </w:r>
    </w:p>
    <w:sectPr w:rsidR="008A0617">
      <w:headerReference w:type="default" r:id="rId9"/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48" w:rsidRDefault="00B62748">
      <w:r>
        <w:separator/>
      </w:r>
    </w:p>
  </w:endnote>
  <w:endnote w:type="continuationSeparator" w:id="0">
    <w:p w:rsidR="00B62748" w:rsidRDefault="00B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48" w:rsidRDefault="00B62748">
      <w:r>
        <w:separator/>
      </w:r>
    </w:p>
  </w:footnote>
  <w:footnote w:type="continuationSeparator" w:id="0">
    <w:p w:rsidR="00B62748" w:rsidRDefault="00B6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17" w:rsidRDefault="00B62748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A019C5">
      <w:rPr>
        <w:noProof/>
      </w:rPr>
      <w:t>5</w:t>
    </w:r>
    <w:r>
      <w:fldChar w:fldCharType="end"/>
    </w:r>
  </w:p>
  <w:p w:rsidR="008A0617" w:rsidRDefault="008A0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7"/>
    <w:rsid w:val="008A0617"/>
    <w:rsid w:val="00A019C5"/>
    <w:rsid w:val="00B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2023-04-27T06:54:00Z</dcterms:created>
  <dcterms:modified xsi:type="dcterms:W3CDTF">2023-04-27T06:54:00Z</dcterms:modified>
</cp:coreProperties>
</file>