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B5" w:rsidRDefault="008C14B5" w:rsidP="008C14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постановлением</w:t>
      </w:r>
      <w:proofErr w:type="gramEnd"/>
      <w:r>
        <w:rPr>
          <w:rFonts w:ascii="Arial" w:hAnsi="Arial" w:cs="Arial"/>
          <w:sz w:val="20"/>
          <w:szCs w:val="20"/>
        </w:rPr>
        <w:t xml:space="preserve"> Правительства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Ямало-Ненецкого автономного округа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23 июля 2012 года N 580-П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ПОЛОЖЕНИЕ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ПОРЯДКЕ И УСЛОВИЯХ ПРИСВОЕНИЯ ЗВАНИЯ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"МАСТЕР ФОЛЬКЛОРНОГО ЖАНРА"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8C14B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C14B5" w:rsidRDefault="008C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C14B5" w:rsidRDefault="008C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введено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ЯНАО от 20.02.2015 N 152-П;</w:t>
            </w:r>
          </w:p>
          <w:p w:rsidR="008C14B5" w:rsidRDefault="008C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ред. постановлений Правительства ЯНАО от 14.07.2016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654-П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C14B5" w:rsidRDefault="008C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18.03.2019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252-П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24.12.2020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1525-П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C14B5" w:rsidRDefault="008C14B5" w:rsidP="008C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Общие положения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Настоящее Положение разработано 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Ямало-Ненецкого автономного округа от 03 декабря 2007 года N 110-ЗАО "О фольклоре коренных малочисленных народов Севера в Ямало-Ненецком автономном округе", определяет порядок и условия присвоения звания "Мастер фольклорного жанра" (далее - звание).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1.1 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ЯНАО от 24.12.2020 N 1525-П)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В настоящем Положении используются понятия, указанные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Законе</w:t>
        </w:r>
      </w:hyperlink>
      <w:r>
        <w:rPr>
          <w:rFonts w:ascii="Arial" w:hAnsi="Arial" w:cs="Arial"/>
          <w:sz w:val="20"/>
          <w:szCs w:val="20"/>
        </w:rPr>
        <w:t xml:space="preserve"> Ямало-Ненецкого автономного округа от 03 декабря 2007 года N 110-ЗАО "О фольклоре коренных малочисленных народов Севера в Ямало-Ненецком автономном округе".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Цель присвоения звания: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поддержка и популяризация фольклора коренных малочисленных народов Севера Ямало-Ненецкого автономного округа (далее - автономный округ);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возрождение, сохранение и развитие фольклора коренных малочисленных народов Севера автономного округа;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стимулирование фольклорной деятельности коренных малочисленных народов Севера автономного округа;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поощрение граждан за вклад в сохранение, развитие культуры и искусства коренных малочисленных народов Севера автономного округа.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1.3-1. Департамент по делам коренных малочисленных народов Севера автономного округа (далее - уполномоченный орган) осуществляет организационное, правовое и методическое руководство при проведении конкурса.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1.3-1 введен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ЯНАО от 14.07.2016 N 654-П)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Рассмотрение заявок (принятие решения об отказе в рассмотрении заявок) и принятие решения о присвоении (об отказе в присвоении) звания осуществляется экспертным советом в области фольклора коренных малочисленных народов Севера автономного округа, действующем в порядке, определенном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автономного округа от 12 сентября 2008 года N 489-А "О создании Экспертного совета в области фольклора коренных малочисленных народов Севера Ямало-Ненецкого автономного округа" (далее - совет).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ЯНАО от 24.12.2020 N 1525-П)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Ежегодно присваивается 3 (три) звания в следующих номинациях: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"Мастер фольклорного жанра народа ханты";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"Мастер фольклорного жанра народа ненцы";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"Мастер фольклорного жанра народа селькупы".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В случаях, указанных в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пунктах 3.10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21" w:history="1">
        <w:r>
          <w:rPr>
            <w:rFonts w:ascii="Arial" w:hAnsi="Arial" w:cs="Arial"/>
            <w:color w:val="0000FF"/>
            <w:sz w:val="20"/>
            <w:szCs w:val="20"/>
          </w:rPr>
          <w:t>3.12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количество присваиваемых званий в текущем году может быть уменьшено.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36"/>
      <w:bookmarkEnd w:id="0"/>
      <w:r>
        <w:rPr>
          <w:rFonts w:ascii="Arial" w:hAnsi="Arial" w:cs="Arial"/>
          <w:sz w:val="20"/>
          <w:szCs w:val="20"/>
        </w:rPr>
        <w:t>1.7. Звание не может быть присвоено лицу, которому ранее было присвоено звание.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1.8. Звание присваивается: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 вклад в возрождение, сохранение и развитие фольклора коренных малочисленных народов Севера автономного округа;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 достижения в одном или более фольклорных жанрах коренных малочисленных народов Севера автономного округа;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 активное участие в региональных, всероссийских и международных мероприятиях в области фольклора.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1.9. Звание предоставляет его обладателям следующие права: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проводить открытые и внеклассные мероприятия в образовательных организациях и учреждениях культуры в автономном округе, независимо от наличия педагогического, профессионального или иного образования, в случае приглашения образовательной организацией или учреждением культуры для проведения соответствующих мероприятий;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участвовать в региональных, всероссийских и международных мероприятиях, направленных на возрождение, сохранение, развитие, поддержку и популяризацию фольклора, сохранение культуры, традиционного образа жизни коренных малочисленных народов Севера автономного округа, если регламентом таких мероприятий допускается участие лиц, удостоенных звания.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Порядок выдвижения кандидатов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7"/>
      <w:bookmarkEnd w:id="1"/>
      <w:r>
        <w:rPr>
          <w:rFonts w:ascii="Arial" w:hAnsi="Arial" w:cs="Arial"/>
          <w:sz w:val="20"/>
          <w:szCs w:val="20"/>
        </w:rPr>
        <w:t>2.1. Выдвижение кандидатов на присвоение звания (далее - кандидат) осуществляется исполнительными органами государственной власти автономного округа, органами местного самоуправления муниципальных образований в автономном округе, государственными и муниципальными учреждениями культуры и искусства в автономном округе, творческими союзами, общественными объединениями, действующими на территории автономного округа и зарегистрированными в установленном порядке в качестве юридических лиц (далее - заявитель) по собственной инициативе либо по инициативе физических лиц и организаций, обратившихся в адрес заявителя с просьбой о выдвижении кандидата.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8"/>
      <w:bookmarkEnd w:id="2"/>
      <w:r>
        <w:rPr>
          <w:rFonts w:ascii="Arial" w:hAnsi="Arial" w:cs="Arial"/>
          <w:sz w:val="20"/>
          <w:szCs w:val="20"/>
        </w:rPr>
        <w:t>2.1-1. Присвоение звания осуществляется при соблюдении следующих условий: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у кандидата гражданства Российской Федерации;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регистрация кандидата по месту жительства на территории автономного округа;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возраст кандидата не менее 30 лет.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2.1-1 введен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ЯНАО от 24.12.2020 N 1525-П)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3"/>
      <w:bookmarkEnd w:id="3"/>
      <w:r>
        <w:rPr>
          <w:rFonts w:ascii="Arial" w:hAnsi="Arial" w:cs="Arial"/>
          <w:sz w:val="20"/>
          <w:szCs w:val="20"/>
        </w:rPr>
        <w:t>2.2. Прием заявок на присвоение звания (далее - заявка) осуществляется уполномоченным органом.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ЯНАО от 14.07.2016 N 654-П)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2.2.1. Решение о приеме заявок принимается в форме приказа уполномоченного органа.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2.2.2. Уполномоченный орган в течение 10 календарных дней с даты издания приказа уведомляет о начале приема заявок посредством размещения информации на интернет-сайте уполномоченного органа https://dkmns.yanao.ru (далее - сайт уполномоченного органа) и в окружных средствах массовой информации.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ЯНАО от 18.03.2019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252-П</w:t>
        </w:r>
      </w:hyperlink>
      <w:r>
        <w:rPr>
          <w:rFonts w:ascii="Arial" w:hAnsi="Arial" w:cs="Arial"/>
          <w:sz w:val="20"/>
          <w:szCs w:val="20"/>
        </w:rPr>
        <w:t xml:space="preserve">, от 24.12.2020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1525-П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2.2.3. Уполномоченный орган осуществляет прием заявок в течение 60 календарных дней с даты размещения информации на сайте уполномоченного органа.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ЯНАО от 24.12.2020 N 1525-П)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0"/>
      <w:bookmarkEnd w:id="4"/>
      <w:r>
        <w:rPr>
          <w:rFonts w:ascii="Arial" w:hAnsi="Arial" w:cs="Arial"/>
          <w:sz w:val="20"/>
          <w:szCs w:val="20"/>
        </w:rPr>
        <w:t xml:space="preserve">2.3. Заявители для выдвижения кандидата в сроки, указанные в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представляют в уполномоченный орган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1 к настоящему Положению.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1"/>
      <w:bookmarkEnd w:id="5"/>
      <w:r>
        <w:rPr>
          <w:rFonts w:ascii="Arial" w:hAnsi="Arial" w:cs="Arial"/>
          <w:sz w:val="20"/>
          <w:szCs w:val="20"/>
        </w:rPr>
        <w:t>2.3-1. Заявка представляется в адрес уполномоченного органа: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2.3-1.1</w:t>
      </w:r>
      <w:proofErr w:type="gramStart"/>
      <w:r>
        <w:rPr>
          <w:rFonts w:ascii="Arial" w:hAnsi="Arial" w:cs="Arial"/>
          <w:sz w:val="20"/>
          <w:szCs w:val="20"/>
        </w:rPr>
        <w:t>. лично</w:t>
      </w:r>
      <w:proofErr w:type="gramEnd"/>
      <w:r>
        <w:rPr>
          <w:rFonts w:ascii="Arial" w:hAnsi="Arial" w:cs="Arial"/>
          <w:sz w:val="20"/>
          <w:szCs w:val="20"/>
        </w:rPr>
        <w:t xml:space="preserve"> на бумажном носителе;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63"/>
      <w:bookmarkEnd w:id="6"/>
      <w:r>
        <w:rPr>
          <w:rFonts w:ascii="Arial" w:hAnsi="Arial" w:cs="Arial"/>
          <w:sz w:val="20"/>
          <w:szCs w:val="20"/>
        </w:rPr>
        <w:t>2.3-1.2</w:t>
      </w:r>
      <w:proofErr w:type="gramStart"/>
      <w:r>
        <w:rPr>
          <w:rFonts w:ascii="Arial" w:hAnsi="Arial" w:cs="Arial"/>
          <w:sz w:val="20"/>
          <w:szCs w:val="20"/>
        </w:rPr>
        <w:t>. в</w:t>
      </w:r>
      <w:proofErr w:type="gramEnd"/>
      <w:r>
        <w:rPr>
          <w:rFonts w:ascii="Arial" w:hAnsi="Arial" w:cs="Arial"/>
          <w:sz w:val="20"/>
          <w:szCs w:val="20"/>
        </w:rPr>
        <w:t xml:space="preserve"> электронном виде посредством направления сканированных копий документов (формат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), указанных в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пунктах 2.3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2.4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на адрес электронной почты уполномоченного органа с одновременным приложением копии документа, подтверждающего факт и дату направления документов посредством почтовой связи.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2.3-1 введен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ЯНАО от 24.12.2020 N 1525-П)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65"/>
      <w:bookmarkEnd w:id="7"/>
      <w:r>
        <w:rPr>
          <w:rFonts w:ascii="Arial" w:hAnsi="Arial" w:cs="Arial"/>
          <w:sz w:val="20"/>
          <w:szCs w:val="20"/>
        </w:rPr>
        <w:t>2.4. К заявке прилагаются следующие документы: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характеристика на выдвигаемого кандидата, отражающая его деятельность в области сохранения и развития фольклора коренных малочисленных народов Севера автономного округа, с указанием конкретных заслуг и достижений;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копия паспорта кандидата или иного документа, удостоверяющего личность;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w:anchor="Par216" w:history="1">
        <w:r>
          <w:rPr>
            <w:rFonts w:ascii="Arial" w:hAnsi="Arial" w:cs="Arial"/>
            <w:color w:val="0000FF"/>
            <w:sz w:val="20"/>
            <w:szCs w:val="20"/>
          </w:rPr>
          <w:t>согласие</w:t>
        </w:r>
      </w:hyperlink>
      <w:r>
        <w:rPr>
          <w:rFonts w:ascii="Arial" w:hAnsi="Arial" w:cs="Arial"/>
          <w:sz w:val="20"/>
          <w:szCs w:val="20"/>
        </w:rPr>
        <w:t xml:space="preserve"> на обработку персональных данных кандидата согласно приложению N 2 к настоящему Положению;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копии дипломов и грамот кандидата за участие в общественных и культурных мероприятиях, в том числе за заслуги по сохранению, сбору образцов, развитию и передаче подрастающему поколению фольклора коренных малочисленных народов Севера автономного округа за последние 5 лет, предшествующих году подачи заявки, заверенные в установленном порядке (при наличии);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материалы, свидетельствующие об общественном признании кандидата (наличие наград, свидетельствующих об общественном признании кандидата, либо занятие призовых мест) (при наличии);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публикации, проекты, творческие разработки, программы, видеозаписи и фотоматериалы кандидата, копии отзывов в средствах массовой информации, аннотации и рецензии на произведения (при наличии).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2.4 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ЯНАО от 24.12.2020 N 1525-П)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Документы, представляемые заявителем, не должны содержать подчисток либо приписок, зачеркнутых слов и иных не оговоренных в них исправлений, а также повреждений, не позволяющих однозначно истолковывать их содержание.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представляемых заявителем лично с предъявлением оригинала, заверяются подписью специалиста уполномоченного органа, ответственного за прием документов (далее - ответственный исполнитель), на основании представленных оригиналов документов.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представляемых заявителем лично без предъявления оригинала, должны быть заверены в порядке, предусмотренном законодательством Российской Федерации.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представления заявки и документов, указанных в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способом, предусмотренным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подпунктом 2.3-1.2 пункта 2.3-1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подлинники документов не направляются. Установление подлинности копий приложенных документов осуществляется в порядке, предусмотренном законодательством Российской Федерации.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2.5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ЯНАО от 24.12.2020 N 1525-П)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Ответственный исполнитель не вправе требовать от заявителя и (или) кандидата представления документов, не указанных в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подпункте 2.4.1 пункта 2.4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Заявка и прилагаемые к заявке документы, представленные в уполномоченный орган способами, предусмотренными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пунктом 2.3-1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регистрируются специалистом уполномоченного органа, ответственным за прием документов, в день их поступления с указанием даты регистрации.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2.7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ЯНАО от 24.12.2020 N 1525-П)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2.8. Заявка и прилагаемые к заявке документы, представленные в уполномоченный орган, не возвращаются.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Порядок рассмотрения заявок и присвоения звания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Заявки рассматриваются на заседаниях совета.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Принятие решения о рассмотрении (об отказе в рассмотрении) заявок и присвоении (об отказе в присвоении) звания производится советом не позднее 30 рабочих дней с даты окончания приема заявок, указанной в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При рассмотрении заявок секретарь совета информирует совет об общем количестве поданных заявок, о количестве соответствующих (несоответствующих) заявок требованиям настоящего Положения.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3.3.1. В случае соответствия заявки требованиям настоящего Положения совет принимает решение о дальнейшем рассмотрении заявки.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3.3.2. В случае несоответствия заявки требованиям настоящего Положения совет принимает решение об отказе в рассмотрении заявки.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Основанием для отказа в рассмотрении заявки является: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</w:t>
      </w:r>
      <w:proofErr w:type="gramStart"/>
      <w:r>
        <w:rPr>
          <w:rFonts w:ascii="Arial" w:hAnsi="Arial" w:cs="Arial"/>
          <w:sz w:val="20"/>
          <w:szCs w:val="20"/>
        </w:rPr>
        <w:t>. несоответствие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пункту 1.7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3.4.2</w:t>
      </w:r>
      <w:proofErr w:type="gramStart"/>
      <w:r>
        <w:rPr>
          <w:rFonts w:ascii="Arial" w:hAnsi="Arial" w:cs="Arial"/>
          <w:sz w:val="20"/>
          <w:szCs w:val="20"/>
        </w:rPr>
        <w:t>. несоответствие</w:t>
      </w:r>
      <w:proofErr w:type="gramEnd"/>
      <w:r>
        <w:rPr>
          <w:rFonts w:ascii="Arial" w:hAnsi="Arial" w:cs="Arial"/>
          <w:sz w:val="20"/>
          <w:szCs w:val="20"/>
        </w:rPr>
        <w:t xml:space="preserve"> порядку выдвижения кандидатов, установленному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3.4.2-1. несоответствие кандидата одному или нескольким условиям, предусмотренным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пунктом 2.1-1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3.4.2-1 введен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ЯНАО от 24.12.2020 N 1525-П)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3.4.3</w:t>
      </w:r>
      <w:proofErr w:type="gramStart"/>
      <w:r>
        <w:rPr>
          <w:rFonts w:ascii="Arial" w:hAnsi="Arial" w:cs="Arial"/>
          <w:sz w:val="20"/>
          <w:szCs w:val="20"/>
        </w:rPr>
        <w:t>. представление</w:t>
      </w:r>
      <w:proofErr w:type="gramEnd"/>
      <w:r>
        <w:rPr>
          <w:rFonts w:ascii="Arial" w:hAnsi="Arial" w:cs="Arial"/>
          <w:sz w:val="20"/>
          <w:szCs w:val="20"/>
        </w:rPr>
        <w:t xml:space="preserve"> заявки с нарушением сроков, указанных в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3.4.4</w:t>
      </w:r>
      <w:proofErr w:type="gramStart"/>
      <w:r>
        <w:rPr>
          <w:rFonts w:ascii="Arial" w:hAnsi="Arial" w:cs="Arial"/>
          <w:sz w:val="20"/>
          <w:szCs w:val="20"/>
        </w:rPr>
        <w:t>. недостоверность</w:t>
      </w:r>
      <w:proofErr w:type="gramEnd"/>
      <w:r>
        <w:rPr>
          <w:rFonts w:ascii="Arial" w:hAnsi="Arial" w:cs="Arial"/>
          <w:sz w:val="20"/>
          <w:szCs w:val="20"/>
        </w:rPr>
        <w:t xml:space="preserve"> сведений, содержащихся в представленных документах;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3.4.5</w:t>
      </w:r>
      <w:proofErr w:type="gramStart"/>
      <w:r>
        <w:rPr>
          <w:rFonts w:ascii="Arial" w:hAnsi="Arial" w:cs="Arial"/>
          <w:sz w:val="20"/>
          <w:szCs w:val="20"/>
        </w:rPr>
        <w:t>. непредставление</w:t>
      </w:r>
      <w:proofErr w:type="gramEnd"/>
      <w:r>
        <w:rPr>
          <w:rFonts w:ascii="Arial" w:hAnsi="Arial" w:cs="Arial"/>
          <w:sz w:val="20"/>
          <w:szCs w:val="20"/>
        </w:rPr>
        <w:t xml:space="preserve"> или неполное представление документов, указанных в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подпункте 2.4.1 пункта 2.4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Решение о присвоении (об отказе в присвоении) звания принимается на заседании совета простым большинством голосов членов совета, присутствующих на заседании, путем проведения открытого голосования членов совета.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Открытое голосование проводится после рассмотрения всех поступивших заявок.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совета принимает участие в открытом голосовании.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совета для уполномоченного органа носит рекомендательный характер.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абзац</w:t>
      </w:r>
      <w:proofErr w:type="gramEnd"/>
      <w:r>
        <w:rPr>
          <w:rFonts w:ascii="Arial" w:hAnsi="Arial" w:cs="Arial"/>
          <w:sz w:val="20"/>
          <w:szCs w:val="20"/>
        </w:rPr>
        <w:t xml:space="preserve"> введен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ЯНАО от 24.12.2020 N 1525-П)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При проведении голосования учитываются следующие критерии для присвоения звания, которые оцениваются советом на основании представленных заявителем и (или) кандидатом документов, подтверждающих: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3.6.1</w:t>
      </w:r>
      <w:proofErr w:type="gramStart"/>
      <w:r>
        <w:rPr>
          <w:rFonts w:ascii="Arial" w:hAnsi="Arial" w:cs="Arial"/>
          <w:sz w:val="20"/>
          <w:szCs w:val="20"/>
        </w:rPr>
        <w:t>. вклад</w:t>
      </w:r>
      <w:proofErr w:type="gramEnd"/>
      <w:r>
        <w:rPr>
          <w:rFonts w:ascii="Arial" w:hAnsi="Arial" w:cs="Arial"/>
          <w:sz w:val="20"/>
          <w:szCs w:val="20"/>
        </w:rPr>
        <w:t xml:space="preserve"> кандидата в возрождение, сохранение и развитие фольклора коренных малочисленных народов Севера автономного округа (копии отзывов в средствах массовой информации, аннотации и рецензии на произведения, публикации, проекты, творческие разработки, программы, видеозаписи и фотоматериалы кандидата);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3.6.2</w:t>
      </w:r>
      <w:proofErr w:type="gramStart"/>
      <w:r>
        <w:rPr>
          <w:rFonts w:ascii="Arial" w:hAnsi="Arial" w:cs="Arial"/>
          <w:sz w:val="20"/>
          <w:szCs w:val="20"/>
        </w:rPr>
        <w:t>. достижения</w:t>
      </w:r>
      <w:proofErr w:type="gramEnd"/>
      <w:r>
        <w:rPr>
          <w:rFonts w:ascii="Arial" w:hAnsi="Arial" w:cs="Arial"/>
          <w:sz w:val="20"/>
          <w:szCs w:val="20"/>
        </w:rPr>
        <w:t xml:space="preserve"> кандидата в одном или более фольклорных жанрах коренных малочисленных народов Севера автономного округа (наличие наград, свидетельствующих об общественном признании кандидата, либо занятие призовых мест);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3.6.3</w:t>
      </w:r>
      <w:proofErr w:type="gramStart"/>
      <w:r>
        <w:rPr>
          <w:rFonts w:ascii="Arial" w:hAnsi="Arial" w:cs="Arial"/>
          <w:sz w:val="20"/>
          <w:szCs w:val="20"/>
        </w:rPr>
        <w:t>. участие</w:t>
      </w:r>
      <w:proofErr w:type="gramEnd"/>
      <w:r>
        <w:rPr>
          <w:rFonts w:ascii="Arial" w:hAnsi="Arial" w:cs="Arial"/>
          <w:sz w:val="20"/>
          <w:szCs w:val="20"/>
        </w:rPr>
        <w:t xml:space="preserve"> кандидата в региональных, всероссийских и международных мероприятиях в области фольклора (наличие дипломов и грамот кандидата за участие в общественных и культурных мероприятиях, в том числе за заслуги по сохранению, сбору образцов, развитию и передаче подрастающему поколению фольклора коренных малочисленных народов Севера автономного округа за последние 5 лет, предшествующих году подачи заявки).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3.6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ЯНАО от 24.12.2020 N 1525-П)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Основания для отказа в присвоении звания: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3.7.1</w:t>
      </w:r>
      <w:proofErr w:type="gramStart"/>
      <w:r>
        <w:rPr>
          <w:rFonts w:ascii="Arial" w:hAnsi="Arial" w:cs="Arial"/>
          <w:sz w:val="20"/>
          <w:szCs w:val="20"/>
        </w:rPr>
        <w:t>. принятие</w:t>
      </w:r>
      <w:proofErr w:type="gramEnd"/>
      <w:r>
        <w:rPr>
          <w:rFonts w:ascii="Arial" w:hAnsi="Arial" w:cs="Arial"/>
          <w:sz w:val="20"/>
          <w:szCs w:val="20"/>
        </w:rPr>
        <w:t xml:space="preserve"> советом решения об отказе в присвоении звания по итогам проведения открытого голосования членов совета принимается при одновременном наличии следующих оснований: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ЯНАО от 24.12.2020 N 1525-П)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ЯНАО от 24.12.2020 N 1525-П: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отсутствие вклада в возрождение, сохранение и развитие фольклора коренных малочисленных народов Севера автономного округа;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отсутствие достижений в одном или более фольклорных жанрах коренных малочисленных народов Севера автономного округа;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отсутствие участия в региональных, всероссийских и международных мероприятиях в области фольклора;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3.7.2</w:t>
      </w:r>
      <w:proofErr w:type="gramStart"/>
      <w:r>
        <w:rPr>
          <w:rFonts w:ascii="Arial" w:hAnsi="Arial" w:cs="Arial"/>
          <w:sz w:val="20"/>
          <w:szCs w:val="20"/>
        </w:rPr>
        <w:t>. утратил</w:t>
      </w:r>
      <w:proofErr w:type="gramEnd"/>
      <w:r>
        <w:rPr>
          <w:rFonts w:ascii="Arial" w:hAnsi="Arial" w:cs="Arial"/>
          <w:sz w:val="20"/>
          <w:szCs w:val="20"/>
        </w:rPr>
        <w:t xml:space="preserve"> силу. -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ЯНАО от 24.12.2020 N 1525-П.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Звание присваивается кандидату, заявка которого набрала наибольшее количество голосов в соответствующей номинации (за исключением случаев, когда подана одна заявка в какой-либо из номинаций).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подана одна заявка в какой-либо из номинаций, звание присваивается кандидату при условии наличия не менее 1/2 голосов членов совета, присутствующих на заседании, в пользу кандидата.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В случае равенства голосов председатель совета (заместитель председателя совета в случае отсутствия председателя совета) имеет право решающего голоса.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9"/>
      <w:bookmarkEnd w:id="8"/>
      <w:r>
        <w:rPr>
          <w:rFonts w:ascii="Arial" w:hAnsi="Arial" w:cs="Arial"/>
          <w:sz w:val="20"/>
          <w:szCs w:val="20"/>
        </w:rPr>
        <w:t>3.10. В случае отсутствия заявок в какой-либо из номинаций звание в данной номинации в текущем году не присваивается.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 В случае если подана одна заявка в какой-либо из номинаций заявка рассматривается в порядке, предусмотренном настоящим Положением.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1"/>
      <w:bookmarkEnd w:id="9"/>
      <w:r>
        <w:rPr>
          <w:rFonts w:ascii="Arial" w:hAnsi="Arial" w:cs="Arial"/>
          <w:sz w:val="20"/>
          <w:szCs w:val="20"/>
        </w:rPr>
        <w:t>3.12. В случае если советом принято решение об отказе в присвоении звания в какой-либо из номинаций по всем поданным заявкам, звание в данной номинации в текущем году не присваивается.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3.13. Итоги заседания, голосования и решение совета о присвоении (об отказе в присвоении) звания оформляются протоколом не позднее 3 рабочих дней после заседания совета.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3.14. Протокол оформляется с указанием состава участвовавших в заседании членов совета, списка заявок на присвоение звания, итогов обсуждения и голосования.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3.15. Протокол составляется в двух экземплярах, которые подписываются председателем и секретарем совета.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ЯНАО от 24.12.2020 N 1525-П)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3.16. Один экземпляр протокола заседания совета с указанием лиц, которым присвоено звание, передается в уполномоченный орган, второй хранится у секретаря совета.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3.17. Решение совета может быть обжаловано заявителем или кандидатом в порядке, предусмотренном законодательством Российской Федерации.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3.18. Решение о присвоении звания утверждается приказом уполномоченного органа на основании протокола заседания совета.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3.19. Присвоение звания подтверждается выдачей соответствующего удостоверения и отличительного знака.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3.20. Образцы удостоверения и отличительного знака разрабатываются уполномоченным органом и согласовываются с советом. Согласованные образцы удостоверения и отличительного знака утверждаются приказом уполномоченного органа.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3.21. Вручение удостоверения и отличительного знака производится директором уполномоченного органа (либо иным лицом по поручению директора уполномоченного органа) на общественно значимых или культурно-массовых мероприятиях, </w:t>
      </w:r>
      <w:proofErr w:type="spellStart"/>
      <w:r>
        <w:rPr>
          <w:rFonts w:ascii="Arial" w:hAnsi="Arial" w:cs="Arial"/>
          <w:sz w:val="20"/>
          <w:szCs w:val="20"/>
        </w:rPr>
        <w:t>проводящихся</w:t>
      </w:r>
      <w:proofErr w:type="spellEnd"/>
      <w:r>
        <w:rPr>
          <w:rFonts w:ascii="Arial" w:hAnsi="Arial" w:cs="Arial"/>
          <w:sz w:val="20"/>
          <w:szCs w:val="20"/>
        </w:rPr>
        <w:t xml:space="preserve"> в автономном округе.</w:t>
      </w:r>
    </w:p>
    <w:p w:rsidR="008C14B5" w:rsidRDefault="008C14B5" w:rsidP="008C1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3.22. Информация об итогах заседания совета и присвоении звания публикуется в окружных средствах массовой информации и на сайте уполномоченного органа в течение 15 рабочих дней со дня проведения заседания совета.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ЯНАО от 18.03.2019 N 252-П)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Положению о порядке и условиях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присвоения</w:t>
      </w:r>
      <w:proofErr w:type="gramEnd"/>
      <w:r>
        <w:rPr>
          <w:rFonts w:ascii="Arial" w:hAnsi="Arial" w:cs="Arial"/>
          <w:sz w:val="20"/>
          <w:szCs w:val="20"/>
        </w:rPr>
        <w:t xml:space="preserve"> звания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"Мастер фольклорного жанра"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10" w:name="Par144"/>
      <w:bookmarkEnd w:id="10"/>
      <w:r>
        <w:rPr>
          <w:rFonts w:ascii="Arial" w:hAnsi="Arial" w:cs="Arial"/>
          <w:sz w:val="20"/>
          <w:szCs w:val="20"/>
        </w:rPr>
        <w:t>ФОРМА ЗАЯВКИ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8C14B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C14B5" w:rsidRDefault="008C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C14B5" w:rsidRDefault="008C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ред.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ЯНАО от 24.12.2020 N 1525-П)</w:t>
            </w:r>
          </w:p>
        </w:tc>
      </w:tr>
    </w:tbl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Директору департамента по делам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коренных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малочисленных народов Севера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Ямало-Ненецкого автономного округа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(Ф.И.О.)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ЗАЯВКА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присвоение звания "Мастер фольклорного жанра"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____________________________________________________________________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полное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наименование юридического лица - заявителя с указанием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организационно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-правовой формы)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направляет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заявку   с  пакетом  необходимых  документов  на  кандидата  в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номинации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: ________________________________________________________________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номинации)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Ф.И.О. кандидата (полностью) _______________________________________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Дата рождения кандидата ____________________________________________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Псевдоним кандидата (если имеется) _________________________________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Фактический адрес проживания кандидата _____________________________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Место учебы кандидата (при наличии) ________________________________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Место работы кандидата (при наличии) _______________________________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Должность кандидата (при наличии) __________________________________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Контактные данные кандидата (номер телефона, факс, адрес электронной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почты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) ___________________________________________________________________.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  Положением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  порядке  и  условиях  присвоения  звания "Мастер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фольклорного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жанра",    утвержденным    постановлением    Правительства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Ямало-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Ненецкого  автономного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округа  от 23 июля 2012 года N 580-П (далее -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Положение), ознакомлен(а).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11.   С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целями,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условиями,   порядком   присвоения  звания  "Мастер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фольклорного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жанра", установленными Положением, согласен(а).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 Достоверность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сведений,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указанных   в   настоящей  заявке,  и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представленных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к ней документов подтверждаю.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13.  Согласен(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а)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осуществление  уточнения  сведений при проведении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проверки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сверки) с данными различных органов государственной власти, иных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органов,   органов   местного   самоуправления,  а  также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юридических  лиц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независимо  от  их  организационно-правовых  форм  и форм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собственности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.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Приложение: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_____________________________________________________________________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_____________________________________________________________________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_____________________________________________________________________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_____________________________________________________________________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_____________________________________________________________________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Кандидат: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             _______________            _____________________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дата)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(подпись)               (расшифровка подписи)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организации заявителя: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             _______________            _____________________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дата)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(подпись)               (расшифровка подписи)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МП (при наличии)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Положению о порядке и условиях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присвоения</w:t>
      </w:r>
      <w:proofErr w:type="gramEnd"/>
      <w:r>
        <w:rPr>
          <w:rFonts w:ascii="Arial" w:hAnsi="Arial" w:cs="Arial"/>
          <w:sz w:val="20"/>
          <w:szCs w:val="20"/>
        </w:rPr>
        <w:t xml:space="preserve"> звания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"Мастер фольклорного жанра"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1" w:name="Par216"/>
      <w:bookmarkEnd w:id="11"/>
      <w:r>
        <w:rPr>
          <w:rFonts w:ascii="Arial" w:hAnsi="Arial" w:cs="Arial"/>
          <w:sz w:val="20"/>
          <w:szCs w:val="20"/>
        </w:rPr>
        <w:t>ФОРМА СОГЛАСИЯ</w:t>
      </w:r>
    </w:p>
    <w:p w:rsidR="008C14B5" w:rsidRDefault="008C14B5" w:rsidP="008C1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8C14B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C14B5" w:rsidRDefault="008C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C14B5" w:rsidRDefault="008C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ред.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ЯНАО от 24.12.2020 N 1525-П)</w:t>
            </w:r>
          </w:p>
        </w:tc>
      </w:tr>
    </w:tbl>
    <w:p w:rsidR="008C14B5" w:rsidRDefault="008C14B5" w:rsidP="008C14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Директору департамента по делам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коренных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малочисленных народов Севера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Ямало-Ненецкого автономного округа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(Ф.И.О.)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СОГЛАСИЕ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обработку персональных данных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Я, ___________________________________________________________________,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имя, отчество субъекта персональных данных)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проживающий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 по адресу ________________________________________________,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документ, удостоверяющий личность,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вид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серия, номер, дата выдачи документа, наименование выдавшего органа)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  основании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hyperlink r:id="rId33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статьи 9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от 27 июля 2006 года N 152-ФЗ "О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персональных  данных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"  даю  свое  согласие  департаменту  по делам коренных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малочисленных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народов   Севера   Ямало-Ненецкого   автономного   округа,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расположенному  по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адресу: 629008, г. Салехард, ул. Гаврюшина, 17 (далее -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оператор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),   на   обработку   своих   персональных  данных,  включая  сбор,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систематизацию,  накопление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хранение,  уточнение (обновление, изменение),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использование,  распространение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(в  том  числе  передачу),  обезличивание,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блокирование,  уничтожение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персональных  данных, с целью присвоения звания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Мастер  фольклорного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жанра" в соответствии с постановлением Правительства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Ямало-Ненецкого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автономного  округа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  23  июля  2012  года  N 580-П "О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государственной  поддержке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фольклорной деятельности коренных малочисленных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народов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Севера в Ямало-Ненецком автономном округе".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Перечень персональных данных, на обработку которых дается согласие: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фамилия, имя, отчество;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год, месяц, дата и место рождения;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адрес места жительства, места регистрации;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контактные телефоны, факс, адрес электронный почты.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Настоящее согласие действует до достижения целей обработки персональных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данных,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том  числе  на срок хранения персональных данных, установленный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законодательством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Российской Федерации.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Субъект   персональных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данных  вправе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отозвать  данное  согласие  на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обработку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своих персональных данных, письменно уведомив об этом оператора.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случае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отзыва  субъектом  персональных данных согласия на обработку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своих  персональных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данных  оператор  обязан  прекратить  их обработку и в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случае  если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сохранение  персональных  данных более не требуется для целей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обработки  персональных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данных,  уничтожить персональные данные в срок, не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превышающий  30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дней  со  дня  поступления  указанного  отзыва.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случае</w:t>
      </w:r>
      <w:proofErr w:type="gramEnd"/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отсутствия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возможности уничтожения персональных данных в течение указанного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срока  оператор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осуществляет  блокирование  таких  персональных  данных  и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обеспечивает  уничтожение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персональных  данных  в  срок не более чем шесть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месяцев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.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              _______________         _______________________</w:t>
      </w:r>
    </w:p>
    <w:p w:rsidR="008C14B5" w:rsidRDefault="008C14B5" w:rsidP="008C14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дата)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(подпись)            (расшифровка подписи)</w:t>
      </w:r>
    </w:p>
    <w:p w:rsidR="00E63E73" w:rsidRDefault="00E63E73">
      <w:bookmarkStart w:id="12" w:name="_GoBack"/>
      <w:bookmarkEnd w:id="12"/>
    </w:p>
    <w:sectPr w:rsidR="00E63E73" w:rsidSect="00E0794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6C"/>
    <w:rsid w:val="007C006C"/>
    <w:rsid w:val="008C14B5"/>
    <w:rsid w:val="00E6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D9923-4754-4526-A723-29E15014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9E118C6AEC6A0D89400048EC1D7B70DE8A8279C789498331366C50103AD84E333BB66491514F435C1DA64B1342C93E6h96DM" TargetMode="External"/><Relationship Id="rId13" Type="http://schemas.openxmlformats.org/officeDocument/2006/relationships/hyperlink" Target="consultantplus://offline/ref=2319E118C6AEC6A0D89400048EC1D7B70DE8A8279C7D979C321966C50103AD84E333BB665B154CF835C7C465B9217AC2A0C932C3D4FF33B5321E1BD8h26CM" TargetMode="External"/><Relationship Id="rId18" Type="http://schemas.openxmlformats.org/officeDocument/2006/relationships/hyperlink" Target="consultantplus://offline/ref=2319E118C6AEC6A0D89400048EC1D7B70DE8A8279C7D979C321966C50103AD84E333BB665B154CF835C7C465B1217AC2A0C932C3D4FF33B5321E1BD8h26CM" TargetMode="External"/><Relationship Id="rId26" Type="http://schemas.openxmlformats.org/officeDocument/2006/relationships/hyperlink" Target="consultantplus://offline/ref=2319E118C6AEC6A0D89400048EC1D7B70DE8A8279C7D979C321966C50103AD84E333BB665B154CF835C7C461B8217AC2A0C932C3D4FF33B5321E1BD8h26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19E118C6AEC6A0D89400048EC1D7B70DE8A8279C7D979C321966C50103AD84E333BB665B154CF835C7C467BA217AC2A0C932C3D4FF33B5321E1BD8h26C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319E118C6AEC6A0D89400048EC1D7B70DE8A8279C7D979C321966C50103AD84E333BB665B154CF835C7C464BD217AC2A0C932C3D4FF33B5321E1BD8h26CM" TargetMode="External"/><Relationship Id="rId12" Type="http://schemas.openxmlformats.org/officeDocument/2006/relationships/hyperlink" Target="consultantplus://offline/ref=2319E118C6AEC6A0D89400048EC1D7B70DE8A8279C7D9A9D301266C50103AD84E333BB66491514F435C1DA64B1342C93E6h96DM" TargetMode="External"/><Relationship Id="rId17" Type="http://schemas.openxmlformats.org/officeDocument/2006/relationships/hyperlink" Target="consultantplus://offline/ref=2319E118C6AEC6A0D89400048EC1D7B70DE8A8279C7D979C321966C50103AD84E333BB665B154CF835C7C465B0217AC2A0C932C3D4FF33B5321E1BD8h26CM" TargetMode="External"/><Relationship Id="rId25" Type="http://schemas.openxmlformats.org/officeDocument/2006/relationships/hyperlink" Target="consultantplus://offline/ref=2319E118C6AEC6A0D89400048EC1D7B70DE8A8279C7D979C321966C50103AD84E333BB665B154CF835C7C460BB217AC2A0C932C3D4FF33B5321E1BD8h26CM" TargetMode="External"/><Relationship Id="rId33" Type="http://schemas.openxmlformats.org/officeDocument/2006/relationships/hyperlink" Target="consultantplus://offline/ref=2319E118C6AEC6A0D8941E0998AD80BA08EBFF2B947A98CE684560925E53ABD1A373BD33185143FE3DCC9035FC7F2393E2823FCACCE333BEh26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19E118C6AEC6A0D89400048EC1D7B70DE8A8279C7D9090351566C50103AD84E333BB665B154CF835C7C465BE217AC2A0C932C3D4FF33B5321E1BD8h26CM" TargetMode="External"/><Relationship Id="rId20" Type="http://schemas.openxmlformats.org/officeDocument/2006/relationships/hyperlink" Target="consultantplus://offline/ref=2319E118C6AEC6A0D89400048EC1D7B70DE8A8279C7D979C321966C50103AD84E333BB665B154CF835C7C466BC217AC2A0C932C3D4FF33B5321E1BD8h26CM" TargetMode="External"/><Relationship Id="rId29" Type="http://schemas.openxmlformats.org/officeDocument/2006/relationships/hyperlink" Target="consultantplus://offline/ref=2319E118C6AEC6A0D89400048EC1D7B70DE8A8279C7D979C321966C50103AD84E333BB665B154CF835C7C461BC217AC2A0C932C3D4FF33B5321E1BD8h26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19E118C6AEC6A0D89400048EC1D7B70DE8A8279C7D9090351566C50103AD84E333BB665B154CF835C7C465BD217AC2A0C932C3D4FF33B5321E1BD8h26CM" TargetMode="External"/><Relationship Id="rId11" Type="http://schemas.openxmlformats.org/officeDocument/2006/relationships/hyperlink" Target="consultantplus://offline/ref=2319E118C6AEC6A0D89400048EC1D7B70DE8A827957E949F361A3BCF095AA186E43CE4715C5C40F935C7C562B37E7FD7B1913FC5CCE13AA22E1C19hD6BM" TargetMode="External"/><Relationship Id="rId24" Type="http://schemas.openxmlformats.org/officeDocument/2006/relationships/hyperlink" Target="consultantplus://offline/ref=2319E118C6AEC6A0D89400048EC1D7B70DE8A8279C7D979C321966C50103AD84E333BB665B154CF835C7C460B9217AC2A0C932C3D4FF33B5321E1BD8h26CM" TargetMode="External"/><Relationship Id="rId32" Type="http://schemas.openxmlformats.org/officeDocument/2006/relationships/hyperlink" Target="consultantplus://offline/ref=2319E118C6AEC6A0D89400048EC1D7B70DE8A8279C7D979C321966C50103AD84E333BB665B154CF835C7C462B8217AC2A0C932C3D4FF33B5321E1BD8h26CM" TargetMode="External"/><Relationship Id="rId5" Type="http://schemas.openxmlformats.org/officeDocument/2006/relationships/hyperlink" Target="consultantplus://offline/ref=2319E118C6AEC6A0D89400048EC1D7B70DE8A827957E949F361A3BCF095AA186E43CE4715C5C40F935C7C561B37E7FD7B1913FC5CCE13AA22E1C19hD6BM" TargetMode="External"/><Relationship Id="rId15" Type="http://schemas.openxmlformats.org/officeDocument/2006/relationships/hyperlink" Target="consultantplus://offline/ref=2319E118C6AEC6A0D89400048EC1D7B70DE8A827957E949F361A3BCF095AA186E43CE4715C5C40F935C7C56CB37E7FD7B1913FC5CCE13AA22E1C19hD6BM" TargetMode="External"/><Relationship Id="rId23" Type="http://schemas.openxmlformats.org/officeDocument/2006/relationships/hyperlink" Target="consultantplus://offline/ref=2319E118C6AEC6A0D89400048EC1D7B70DE8A8279C7D979C321966C50103AD84E333BB665B154CF835C7C467B1217AC2A0C932C3D4FF33B5321E1BD8h26CM" TargetMode="External"/><Relationship Id="rId28" Type="http://schemas.openxmlformats.org/officeDocument/2006/relationships/hyperlink" Target="consultantplus://offline/ref=2319E118C6AEC6A0D89400048EC1D7B70DE8A8279C7D979C321966C50103AD84E333BB665B154CF835C7C461BB217AC2A0C932C3D4FF33B5321E1BD8h26CM" TargetMode="External"/><Relationship Id="rId10" Type="http://schemas.openxmlformats.org/officeDocument/2006/relationships/hyperlink" Target="consultantplus://offline/ref=2319E118C6AEC6A0D89400048EC1D7B70DE8A8279C789498331366C50103AD84E333BB665B154CF835C7C465BA217AC2A0C932C3D4FF33B5321E1BD8h26CM" TargetMode="External"/><Relationship Id="rId19" Type="http://schemas.openxmlformats.org/officeDocument/2006/relationships/hyperlink" Target="consultantplus://offline/ref=2319E118C6AEC6A0D89400048EC1D7B70DE8A8279C7D979C321966C50103AD84E333BB665B154CF835C7C466B8217AC2A0C932C3D4FF33B5321E1BD8h26CM" TargetMode="External"/><Relationship Id="rId31" Type="http://schemas.openxmlformats.org/officeDocument/2006/relationships/hyperlink" Target="consultantplus://offline/ref=2319E118C6AEC6A0D89400048EC1D7B70DE8A8279C7D979C321966C50103AD84E333BB665B154CF835C7C461BD217AC2A0C932C3D4FF33B5321E1BD8h26CM" TargetMode="External"/><Relationship Id="rId4" Type="http://schemas.openxmlformats.org/officeDocument/2006/relationships/hyperlink" Target="consultantplus://offline/ref=2319E118C6AEC6A0D89400048EC1D7B70DE8A8279A78979F311A3BCF095AA186E43CE4715C5C40F935C7C165B37E7FD7B1913FC5CCE13AA22E1C19hD6BM" TargetMode="External"/><Relationship Id="rId9" Type="http://schemas.openxmlformats.org/officeDocument/2006/relationships/hyperlink" Target="consultantplus://offline/ref=2319E118C6AEC6A0D89400048EC1D7B70DE8A8279C7D979C321966C50103AD84E333BB665B154CF835C7C464B1217AC2A0C932C3D4FF33B5321E1BD8h26CM" TargetMode="External"/><Relationship Id="rId14" Type="http://schemas.openxmlformats.org/officeDocument/2006/relationships/hyperlink" Target="consultantplus://offline/ref=2319E118C6AEC6A0D89400048EC1D7B70DE8A8279C7D979C321966C50103AD84E333BB665B154CF835C7C465BA217AC2A0C932C3D4FF33B5321E1BD8h26CM" TargetMode="External"/><Relationship Id="rId22" Type="http://schemas.openxmlformats.org/officeDocument/2006/relationships/hyperlink" Target="consultantplus://offline/ref=2319E118C6AEC6A0D89400048EC1D7B70DE8A8279C7D979C321966C50103AD84E333BB665B154CF835C7C467BF217AC2A0C932C3D4FF33B5321E1BD8h26CM" TargetMode="External"/><Relationship Id="rId27" Type="http://schemas.openxmlformats.org/officeDocument/2006/relationships/hyperlink" Target="consultantplus://offline/ref=2319E118C6AEC6A0D89400048EC1D7B70DE8A8279C7D979C321966C50103AD84E333BB665B154CF835C7C461BA217AC2A0C932C3D4FF33B5321E1BD8h26CM" TargetMode="External"/><Relationship Id="rId30" Type="http://schemas.openxmlformats.org/officeDocument/2006/relationships/hyperlink" Target="consultantplus://offline/ref=2319E118C6AEC6A0D89400048EC1D7B70DE8A8279C7D9090351566C50103AD84E333BB665B154CF835C7C465BF217AC2A0C932C3D4FF33B5321E1BD8h26C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4239</Words>
  <Characters>24167</Characters>
  <Application>Microsoft Office Word</Application>
  <DocSecurity>0</DocSecurity>
  <Lines>201</Lines>
  <Paragraphs>56</Paragraphs>
  <ScaleCrop>false</ScaleCrop>
  <Company/>
  <LinksUpToDate>false</LinksUpToDate>
  <CharactersWithSpaces>28350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Вальгамова Галина Константиновна</dc:creator>
  <cp:keywords/>
  <dc:description/>
  <cp:lastModifiedBy>Вальгамова Галина Константиновна</cp:lastModifiedBy>
  <cp:revision>3</cp:revision>
  <dcterms:created xsi:type="dcterms:W3CDTF">2021-09-06T12:59:00Z</dcterms:created>
  <dcterms:modified xsi:type="dcterms:W3CDTF">2021-09-06T12:59:00Z</dcterms:modified>
</cp:coreProperties>
</file>