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before="0" w:after="0" w:line="240" w:lineRule="auto"/>
        <w:rPr>
          <w:rFonts w:ascii="Liberation Serif" w:hAnsi="Liberation Serif" w:eastAsia="Open Sans" w:cs="Liberation Serif"/>
          <w:b/>
          <w:bCs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Open Sans" w:cs="Liberation Serif"/>
          <w:b/>
          <w:bCs/>
          <w:sz w:val="24"/>
          <w:szCs w:val="24"/>
        </w:rPr>
        <w:t xml:space="preserve">Объявление </w:t>
      </w:r>
      <w:r>
        <w:rPr>
          <w:rFonts w:ascii="Liberation Serif" w:hAnsi="Liberation Serif" w:cs="Liberation Serif"/>
          <w:b/>
          <w:bCs/>
          <w:sz w:val="24"/>
          <w:szCs w:val="24"/>
        </w:rPr>
      </w:r>
      <w:r/>
    </w:p>
    <w:p>
      <w:pPr>
        <w:ind w:left="0" w:right="0" w:firstLine="0"/>
        <w:jc w:val="center"/>
        <w:spacing w:before="0" w:after="0" w:line="240" w:lineRule="auto"/>
        <w:rPr>
          <w:rFonts w:ascii="Liberation Serif" w:hAnsi="Liberation Serif" w:cs="Liberation Serif"/>
          <w:b/>
          <w:bCs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Open Sans" w:cs="Liberation Serif"/>
          <w:b/>
          <w:bCs/>
          <w:sz w:val="24"/>
          <w:szCs w:val="24"/>
        </w:rPr>
        <w:t xml:space="preserve">о проведении отбора претендентов получателей субсидий из бюджета Пуровского района на возмещение недополученных доходов юридическим лицам, индивидуальным предпринимателям, осуществляющим оказание банных услуг населению в общественных банях, на т</w:t>
      </w:r>
      <w:r>
        <w:rPr>
          <w:rFonts w:ascii="Liberation Serif" w:hAnsi="Liberation Serif" w:eastAsia="Open Sans" w:cs="Liberation Serif"/>
          <w:b/>
          <w:bCs/>
          <w:sz w:val="24"/>
          <w:szCs w:val="24"/>
        </w:rPr>
        <w:t xml:space="preserve">ерритории поселка Ханымей</w:t>
      </w:r>
      <w:r>
        <w:rPr>
          <w:sz w:val="24"/>
          <w:szCs w:val="24"/>
        </w:rPr>
      </w:r>
      <w:r/>
    </w:p>
    <w:p>
      <w:pPr>
        <w:pStyle w:val="827"/>
        <w:contextualSpacing w:val="0"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/>
          <w:sz w:val="24"/>
          <w:szCs w:val="24"/>
          <w:highlight w:val="white"/>
        </w:rPr>
        <w:suppressLineNumbers w:val="0"/>
      </w:pPr>
      <w:r>
        <w:rPr>
          <w:rFonts w:ascii="Liberation Serif" w:hAnsi="Liberation Serif" w:cs="Arial"/>
          <w:sz w:val="24"/>
          <w:szCs w:val="24"/>
          <w:highlight w:val="none"/>
        </w:rPr>
      </w:r>
      <w:r>
        <w:rPr>
          <w:rFonts w:ascii="Liberation Serif" w:hAnsi="Liberation Serif" w:cs="Arial"/>
          <w:sz w:val="24"/>
          <w:szCs w:val="24"/>
          <w:highlight w:val="none"/>
        </w:rPr>
      </w:r>
      <w:r/>
    </w:p>
    <w:p>
      <w:pPr>
        <w:pStyle w:val="827"/>
        <w:contextualSpacing w:val="0"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Arial"/>
          <w:sz w:val="24"/>
          <w:szCs w:val="24"/>
          <w:highlight w:val="none"/>
        </w:rPr>
        <w:suppressLineNumbers w:val="0"/>
      </w:pPr>
      <w:r>
        <w:rPr>
          <w:rFonts w:ascii="Liberation Serif" w:hAnsi="Liberation Serif" w:cs="Arial"/>
          <w:sz w:val="24"/>
          <w:szCs w:val="24"/>
        </w:rPr>
        <w:t xml:space="preserve">В целях проведения отбора претендентов получателей субсидии из бюджета Пуровского района на возмещение недополученных доходов юридическим лицам, индивидуальным предпринима</w:t>
      </w:r>
      <w:r>
        <w:rPr>
          <w:rFonts w:ascii="Liberation Serif" w:hAnsi="Liberation Serif" w:cs="Arial"/>
          <w:sz w:val="24"/>
          <w:szCs w:val="24"/>
        </w:rPr>
        <w:t xml:space="preserve">телям, осуществляющим оказание банных услуг населению в общественных банях, на территории поселка Ханымей,</w:t>
      </w:r>
      <w:r>
        <w:rPr>
          <w:rFonts w:ascii="Liberation Serif" w:hAnsi="Liberation Serif" w:cs="Arial"/>
          <w:sz w:val="24"/>
          <w:szCs w:val="24"/>
          <w:highlight w:val="white"/>
        </w:rPr>
        <w:t xml:space="preserve"> </w:t>
      </w:r>
      <w:r>
        <w:rPr>
          <w:rFonts w:ascii="Liberation Serif" w:hAnsi="Liberation Serif" w:cs="Arial"/>
          <w:sz w:val="24"/>
          <w:szCs w:val="24"/>
          <w:highlight w:val="white"/>
        </w:rPr>
        <w:t xml:space="preserve">Администрация поселка Ханымей объявляет о приеме заявок от претендентов на предоставление субсидии из бюджета Пуровского района на возмещение недополу</w:t>
      </w:r>
      <w:r>
        <w:rPr>
          <w:rFonts w:ascii="Liberation Serif" w:hAnsi="Liberation Serif" w:cs="Arial"/>
          <w:sz w:val="24"/>
          <w:szCs w:val="24"/>
          <w:highlight w:val="white"/>
        </w:rPr>
        <w:t xml:space="preserve">ченных доходов юридическим лицам, индивидуальным предпринимателям, осуществляющим оказание банных услуг населению в общественных банях, в связи с установлением цен на банные услуги, реализуемые населению, в величине, не обеспечивающей возмещение издержек. </w:t>
      </w:r>
      <w:r>
        <w:rPr>
          <w:sz w:val="24"/>
          <w:szCs w:val="24"/>
        </w:rPr>
      </w:r>
      <w:r/>
    </w:p>
    <w:p>
      <w:pPr>
        <w:pStyle w:val="827"/>
        <w:contextualSpacing w:val="0"/>
        <w:ind w:firstLine="708"/>
        <w:jc w:val="both"/>
        <w:spacing w:before="0" w:beforeAutospacing="0" w:after="0" w:afterAutospacing="0" w:line="240" w:lineRule="auto"/>
        <w:rPr>
          <w:rFonts w:ascii="Liberation Serif" w:hAnsi="Liberation Serif" w:cs="Arial"/>
          <w:sz w:val="24"/>
          <w:szCs w:val="24"/>
          <w:highlight w:val="white"/>
        </w:rPr>
        <w:suppressLineNumbers w:val="0"/>
      </w:pPr>
      <w:r>
        <w:rPr>
          <w:rFonts w:ascii="Liberation Serif" w:hAnsi="Liberation Serif" w:cs="Arial"/>
          <w:sz w:val="24"/>
          <w:szCs w:val="24"/>
          <w:highlight w:val="white"/>
        </w:rPr>
      </w:r>
      <w:r>
        <w:rPr>
          <w:sz w:val="24"/>
          <w:szCs w:val="24"/>
        </w:rPr>
      </w:r>
      <w:r/>
    </w:p>
    <w:p>
      <w:pPr>
        <w:pStyle w:val="827"/>
        <w:contextualSpacing w:val="0"/>
        <w:ind w:firstLine="708"/>
        <w:jc w:val="both"/>
        <w:spacing w:before="0" w:beforeAutospacing="0" w:after="0" w:afterAutospacing="0" w:line="240" w:lineRule="auto"/>
        <w:rPr>
          <w:rFonts w:ascii="Liberation Serif" w:hAnsi="Liberation Serif"/>
          <w:sz w:val="24"/>
          <w:szCs w:val="24"/>
          <w:highlight w:val="white"/>
        </w:rPr>
        <w:suppressLineNumbers w:val="0"/>
      </w:pPr>
      <w:r>
        <w:rPr>
          <w:rFonts w:ascii="Liberation Serif" w:hAnsi="Liberation Serif" w:cs="Arial"/>
          <w:sz w:val="24"/>
          <w:szCs w:val="24"/>
        </w:rPr>
        <w:t xml:space="preserve">Прием заявок осуществляется с </w:t>
      </w:r>
      <w:r>
        <w:rPr>
          <w:rFonts w:ascii="Liberation Serif" w:hAnsi="Liberation Serif" w:cs="Arial"/>
          <w:b/>
          <w:bCs/>
          <w:sz w:val="24"/>
          <w:szCs w:val="24"/>
        </w:rPr>
        <w:t xml:space="preserve">07 ноября 2023 года</w:t>
      </w:r>
      <w:r>
        <w:rPr>
          <w:rFonts w:ascii="Liberation Serif" w:hAnsi="Liberation Serif" w:cs="Arial"/>
          <w:sz w:val="24"/>
          <w:szCs w:val="24"/>
        </w:rPr>
        <w:t xml:space="preserve"> в рабочие дни с 8:30 до 12:30 и с 14:00 до 17:00 по адрес</w:t>
      </w:r>
      <w:r>
        <w:rPr>
          <w:rFonts w:ascii="Liberation Serif" w:hAnsi="Liberation Serif" w:cs="Arial"/>
          <w:sz w:val="24"/>
          <w:szCs w:val="24"/>
        </w:rPr>
        <w:t xml:space="preserve">у: ЯНАО, </w:t>
      </w:r>
      <w:r>
        <w:rPr>
          <w:rFonts w:ascii="Liberation Serif" w:hAnsi="Liberation Serif" w:cs="Arial"/>
          <w:sz w:val="24"/>
          <w:szCs w:val="24"/>
        </w:rPr>
        <w:t xml:space="preserve">Пуровский район, п. Ханымей, ул. Школьная, д.3, каб. МКУ «Управление муниципального хозяйства и обеспечения деятельности органов местного самоуправления», тел. 8 (34997) 2-79-61, email: zhkh@hanimey.ru. Срок окончания приема заявок – 12:00 часов </w:t>
      </w:r>
      <w:r>
        <w:rPr>
          <w:rFonts w:ascii="Liberation Serif" w:hAnsi="Liberation Serif" w:cs="Arial"/>
          <w:b/>
          <w:bCs/>
          <w:sz w:val="24"/>
          <w:szCs w:val="24"/>
        </w:rPr>
        <w:t xml:space="preserve">29 декабря</w:t>
      </w:r>
      <w:bookmarkStart w:id="0" w:name="_GoBack"/>
      <w:r>
        <w:rPr>
          <w:b/>
          <w:bCs/>
          <w:sz w:val="24"/>
          <w:szCs w:val="24"/>
          <w:highlight w:val="white"/>
        </w:rPr>
      </w:r>
      <w:bookmarkEnd w:id="0"/>
      <w:r>
        <w:rPr>
          <w:rFonts w:ascii="Liberation Serif" w:hAnsi="Liberation Serif" w:cs="Arial"/>
          <w:b/>
          <w:bCs/>
          <w:sz w:val="24"/>
          <w:szCs w:val="24"/>
          <w:highlight w:val="white"/>
        </w:rPr>
        <w:t xml:space="preserve"> 2</w:t>
      </w:r>
      <w:r>
        <w:rPr>
          <w:rFonts w:ascii="Liberation Serif" w:hAnsi="Liberation Serif" w:cs="Arial"/>
          <w:b/>
          <w:bCs/>
          <w:sz w:val="24"/>
          <w:szCs w:val="24"/>
          <w:highlight w:val="white"/>
        </w:rPr>
        <w:t xml:space="preserve">023 года</w:t>
      </w:r>
      <w:r>
        <w:rPr>
          <w:rFonts w:ascii="Liberation Serif" w:hAnsi="Liberation Serif" w:cs="Arial"/>
          <w:sz w:val="24"/>
          <w:szCs w:val="24"/>
          <w:highlight w:val="white"/>
        </w:rPr>
        <w:t xml:space="preserve">. </w:t>
      </w:r>
      <w:r>
        <w:rPr>
          <w:sz w:val="24"/>
          <w:szCs w:val="24"/>
        </w:rPr>
      </w:r>
      <w:r/>
    </w:p>
    <w:p>
      <w:pPr>
        <w:pStyle w:val="827"/>
        <w:contextualSpacing w:val="0"/>
        <w:ind w:firstLine="708"/>
        <w:jc w:val="both"/>
        <w:spacing w:before="0" w:beforeAutospacing="0" w:after="0" w:afterAutospacing="0" w:line="240" w:lineRule="auto"/>
        <w:rPr>
          <w:rFonts w:ascii="Liberation Serif" w:hAnsi="Liberation Serif" w:cs="Arial"/>
          <w:sz w:val="24"/>
          <w:szCs w:val="24"/>
        </w:rPr>
        <w:suppressLineNumbers w:val="0"/>
      </w:pPr>
      <w:r>
        <w:rPr>
          <w:rFonts w:ascii="Liberation Serif" w:hAnsi="Liberation Serif" w:cs="Arial"/>
          <w:sz w:val="24"/>
          <w:szCs w:val="24"/>
        </w:rPr>
      </w:r>
      <w:r>
        <w:rPr>
          <w:sz w:val="24"/>
          <w:szCs w:val="24"/>
        </w:rPr>
      </w:r>
      <w:r/>
    </w:p>
    <w:p>
      <w:pPr>
        <w:contextualSpacing w:val="0"/>
        <w:ind w:firstLine="709"/>
        <w:jc w:val="both"/>
        <w:spacing w:before="0" w:after="0" w:line="240" w:lineRule="auto"/>
        <w:tabs>
          <w:tab w:val="left" w:pos="1276" w:leader="none"/>
        </w:tabs>
        <w:rPr>
          <w:rFonts w:ascii="Liberation Serif" w:hAnsi="Liberation Serif"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</w:rPr>
      </w:r>
      <w:r>
        <w:rPr>
          <w:rFonts w:ascii="Liberation Serif" w:hAnsi="Liberation Serif"/>
          <w:color w:val="000000" w:themeColor="text1"/>
          <w:sz w:val="24"/>
          <w:szCs w:val="24"/>
          <w:highlight w:val="white"/>
        </w:rPr>
        <w:t xml:space="preserve">Результатом предоставления субсидии является доступность бытового обслуживания населения банными услугами в общественных банях. </w:t>
      </w:r>
      <w:r>
        <w:rPr>
          <w:sz w:val="24"/>
          <w:szCs w:val="24"/>
        </w:rPr>
      </w:r>
      <w:r/>
    </w:p>
    <w:p>
      <w:pPr>
        <w:contextualSpacing w:val="0"/>
        <w:ind w:firstLine="0"/>
        <w:jc w:val="both"/>
        <w:spacing w:before="0" w:after="0" w:line="240" w:lineRule="auto"/>
        <w:tabs>
          <w:tab w:val="left" w:pos="1276" w:leader="none"/>
        </w:tabs>
        <w:rPr>
          <w:rFonts w:ascii="Liberation Serif" w:hAnsi="Liberation Serif" w:eastAsia="Liberation Serif" w:cs="Liberation Serif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Liberation Serif" w:hAnsi="Liberation Serif"/>
          <w:color w:val="000000" w:themeColor="text1"/>
          <w:sz w:val="24"/>
          <w:szCs w:val="24"/>
          <w:highlight w:val="none"/>
        </w:rPr>
        <w:t xml:space="preserve">Информация о проведении отбора </w:t>
      </w:r>
      <w:r>
        <w:rPr>
          <w:rFonts w:ascii="Liberation Serif" w:hAnsi="Liberation Serif" w:cs="Arial"/>
          <w:sz w:val="24"/>
          <w:szCs w:val="24"/>
        </w:rPr>
        <w:t xml:space="preserve">претендентов получателей субсидии из бюджета Пуровского района на возмещение недополученных доходов юридическим лицам, индивидуальным предпринима</w:t>
      </w:r>
      <w:r>
        <w:rPr>
          <w:rFonts w:ascii="Liberation Serif" w:hAnsi="Liberation Serif" w:cs="Arial"/>
          <w:sz w:val="24"/>
          <w:szCs w:val="24"/>
        </w:rPr>
        <w:t xml:space="preserve">телям, осуществляющим оказание банных услуг населению в общественных банях, на территории поселка Ханымей,</w:t>
      </w:r>
      <w:r>
        <w:rPr>
          <w:rFonts w:ascii="Liberation Serif" w:hAnsi="Liberation Serif"/>
          <w:color w:val="000000" w:themeColor="text1"/>
          <w:sz w:val="24"/>
          <w:szCs w:val="24"/>
          <w:highlight w:val="none"/>
        </w:rPr>
        <w:t xml:space="preserve"> размещена на официальном сайте муниципального округа Пуровский район, адрес сайта: </w:t>
      </w:r>
      <w:r>
        <w:rPr>
          <w:rFonts w:ascii="Liberation Serif" w:hAnsi="Liberation Serif"/>
          <w:color w:val="000000" w:themeColor="text1"/>
          <w:sz w:val="24"/>
          <w:szCs w:val="24"/>
          <w:highlight w:val="none"/>
        </w:rPr>
      </w:r>
      <w:hyperlink r:id="rId9" w:tooltip="http://www.puradm.ru" w:history="1">
        <w:r>
          <w:rPr>
            <w:rStyle w:val="821"/>
            <w:rFonts w:ascii="Liberation Serif" w:hAnsi="Liberation Serif"/>
            <w:color w:val="000000" w:themeColor="text1"/>
            <w:sz w:val="24"/>
            <w:szCs w:val="24"/>
            <w:highlight w:val="none"/>
          </w:rPr>
          <w:t xml:space="preserve">www.puradm.ru</w:t>
        </w:r>
        <w:r>
          <w:rPr>
            <w:rStyle w:val="821"/>
            <w:rFonts w:ascii="Liberation Serif" w:hAnsi="Liberation Serif"/>
            <w:color w:val="000000" w:themeColor="text1"/>
            <w:sz w:val="24"/>
            <w:szCs w:val="24"/>
            <w:highlight w:val="none"/>
          </w:rPr>
        </w:r>
      </w:hyperlink>
      <w:r>
        <w:rPr>
          <w:rFonts w:ascii="Liberation Serif" w:hAnsi="Liberation Serif"/>
          <w:color w:val="000000" w:themeColor="text1"/>
          <w:sz w:val="24"/>
          <w:szCs w:val="24"/>
          <w:highlight w:val="none"/>
        </w:rPr>
        <w:t xml:space="preserve">.</w:t>
      </w:r>
      <w:r>
        <w:rPr>
          <w:sz w:val="24"/>
          <w:szCs w:val="24"/>
        </w:rPr>
      </w:r>
      <w:r/>
    </w:p>
    <w:p>
      <w:pPr>
        <w:pStyle w:val="827"/>
        <w:contextualSpacing w:val="0"/>
        <w:ind w:firstLine="708"/>
        <w:jc w:val="both"/>
        <w:spacing w:before="0" w:beforeAutospacing="0" w:after="0" w:afterAutospacing="0" w:line="240" w:lineRule="auto"/>
        <w:rPr>
          <w:rFonts w:ascii="Liberation Serif" w:hAnsi="Liberation Serif" w:cs="Arial"/>
          <w:sz w:val="24"/>
          <w:szCs w:val="24"/>
        </w:rPr>
        <w:suppressLineNumbers w:val="0"/>
      </w:pPr>
      <w:r>
        <w:rPr>
          <w:rFonts w:ascii="Liberation Serif" w:hAnsi="Liberation Serif" w:cs="Arial"/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661"/>
        <w:contextualSpacing w:val="0"/>
        <w:ind w:left="0" w:firstLine="709"/>
        <w:jc w:val="both"/>
        <w:spacing w:before="0" w:after="0" w:line="240" w:lineRule="auto"/>
        <w:tabs>
          <w:tab w:val="left" w:pos="992" w:leader="none"/>
        </w:tabs>
        <w:rPr>
          <w:sz w:val="24"/>
          <w:szCs w:val="24"/>
        </w:rPr>
        <w:suppressLineNumbers w:val="0"/>
      </w:pP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</w:rPr>
        <w:t xml:space="preserve">Требования, которым должен соответствовать участник отбора на дату не ранее 30 календарных дней до дня подачи заявки:</w:t>
      </w:r>
      <w:r>
        <w:rPr>
          <w:sz w:val="24"/>
          <w:szCs w:val="24"/>
        </w:rPr>
      </w:r>
      <w:r/>
    </w:p>
    <w:p>
      <w:pPr>
        <w:pStyle w:val="661"/>
        <w:numPr>
          <w:ilvl w:val="0"/>
          <w:numId w:val="1"/>
        </w:numPr>
        <w:contextualSpacing w:val="0"/>
        <w:ind w:left="0" w:firstLine="709"/>
        <w:jc w:val="both"/>
        <w:spacing w:before="0" w:after="0" w:line="240" w:lineRule="auto"/>
        <w:tabs>
          <w:tab w:val="left" w:pos="992" w:leader="none"/>
        </w:tabs>
        <w:rPr>
          <w:sz w:val="24"/>
          <w:szCs w:val="24"/>
        </w:rPr>
        <w:suppressLineNumbers w:val="0"/>
      </w:pPr>
      <w:r>
        <w:rPr>
          <w:rFonts w:ascii="Liberation Serif" w:hAnsi="Liberation Serif" w:eastAsia="Liberation Serif" w:cs="Liberation Serif"/>
          <w:sz w:val="24"/>
          <w:szCs w:val="24"/>
        </w:rPr>
        <w:t xml:space="preserve"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  <w:r>
        <w:rPr>
          <w:sz w:val="24"/>
          <w:szCs w:val="24"/>
        </w:rPr>
      </w:r>
      <w:r/>
    </w:p>
    <w:p>
      <w:pPr>
        <w:pStyle w:val="661"/>
        <w:contextualSpacing w:val="0"/>
        <w:ind w:left="0" w:firstLine="709"/>
        <w:jc w:val="both"/>
        <w:spacing w:before="0" w:after="0" w:line="240" w:lineRule="auto"/>
        <w:tabs>
          <w:tab w:val="left" w:pos="992" w:leader="none"/>
        </w:tabs>
        <w:rPr>
          <w:sz w:val="24"/>
          <w:szCs w:val="24"/>
        </w:rPr>
        <w:suppressLineNumbers w:val="0"/>
      </w:pPr>
      <w:r>
        <w:rPr>
          <w:rFonts w:ascii="Liberation Serif" w:hAnsi="Liberation Serif" w:eastAsia="Liberation Serif" w:cs="Liberation Serif"/>
          <w:sz w:val="24"/>
          <w:szCs w:val="24"/>
        </w:rPr>
        <w:t xml:space="preserve">–</w:t>
      </w:r>
      <w:r>
        <w:rPr>
          <w:rFonts w:ascii="Liberation Serif" w:hAnsi="Liberation Serif" w:eastAsia="Liberation Serif" w:cs="Liberation Serif"/>
          <w:sz w:val="24"/>
          <w:szCs w:val="24"/>
        </w:rPr>
        <w:tab/>
        <w:t xml:space="preserve">отсутствие просроченной задолженность по возврату в б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юджет Пуровского района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округом Пуровский район;</w:t>
      </w:r>
      <w:r>
        <w:rPr>
          <w:sz w:val="24"/>
          <w:szCs w:val="24"/>
        </w:rPr>
      </w:r>
      <w:r/>
    </w:p>
    <w:p>
      <w:pPr>
        <w:contextualSpacing w:val="0"/>
        <w:ind w:firstLine="709"/>
        <w:jc w:val="both"/>
        <w:spacing w:before="0" w:after="0" w:line="240" w:lineRule="auto"/>
        <w:tabs>
          <w:tab w:val="left" w:pos="992" w:leader="none"/>
        </w:tabs>
        <w:rPr>
          <w:sz w:val="24"/>
          <w:szCs w:val="24"/>
        </w:rPr>
        <w:suppressLineNumbers w:val="0"/>
      </w:pPr>
      <w:r>
        <w:rPr>
          <w:rFonts w:ascii="Liberation Serif" w:hAnsi="Liberation Serif" w:eastAsia="Liberation Serif" w:cs="Liberation Serif"/>
          <w:color w:val="0070c0"/>
          <w:sz w:val="24"/>
          <w:szCs w:val="24"/>
        </w:rPr>
        <w:t xml:space="preserve">–</w:t>
      </w:r>
      <w:r>
        <w:rPr>
          <w:rFonts w:ascii="Liberation Serif" w:hAnsi="Liberation Serif" w:eastAsia="Liberation Serif" w:cs="Liberation Serif"/>
          <w:color w:val="0070c0"/>
          <w:sz w:val="24"/>
          <w:szCs w:val="24"/>
        </w:rPr>
        <w:tab/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юридиче</w:t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</w:rPr>
        <w:t xml:space="preserve">ские лица не должны находиться в процессе реорганизации (за исключением реорганизации в форме присоединен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ия к юридичес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Федерации,индивидуал</w:t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</w:rPr>
        <w:t xml:space="preserve">ьны</w:t>
      </w:r>
      <w:r>
        <w:rPr>
          <w:rFonts w:ascii="Liberation Serif" w:hAnsi="Liberation Serif" w:eastAsia="Liberation Serif" w:cs="Liberation Serif"/>
          <w:bCs/>
          <w:color w:val="000000" w:themeColor="text1"/>
          <w:sz w:val="24"/>
          <w:szCs w:val="24"/>
        </w:rPr>
        <w:t xml:space="preserve">е </w:t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</w:rPr>
        <w:t xml:space="preserve">предпринимател</w:t>
      </w:r>
      <w:r>
        <w:rPr>
          <w:rFonts w:ascii="Liberation Serif" w:hAnsi="Liberation Serif" w:eastAsia="Liberation Serif" w:cs="Liberation Serif"/>
          <w:bCs/>
          <w:color w:val="000000" w:themeColor="text1"/>
          <w:sz w:val="24"/>
          <w:szCs w:val="24"/>
        </w:rPr>
        <w:t xml:space="preserve">и</w:t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</w:rPr>
        <w:t xml:space="preserve"> не должны 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прекратить деятельность в качестве индивидуального предпринимателя;</w:t>
      </w:r>
      <w:r>
        <w:rPr>
          <w:sz w:val="24"/>
          <w:szCs w:val="24"/>
        </w:rPr>
      </w:r>
      <w:r/>
    </w:p>
    <w:p>
      <w:pPr>
        <w:contextualSpacing w:val="0"/>
        <w:ind w:firstLine="709"/>
        <w:jc w:val="both"/>
        <w:spacing w:before="0" w:after="0" w:line="240" w:lineRule="auto"/>
        <w:shd w:val="clear" w:color="ffffff" w:themeColor="background1" w:fill="ffffff" w:themeFill="background1"/>
        <w:tabs>
          <w:tab w:val="left" w:pos="992" w:leader="none"/>
        </w:tabs>
        <w:rPr>
          <w:sz w:val="24"/>
          <w:szCs w:val="24"/>
        </w:rPr>
        <w:suppressLineNumbers w:val="0"/>
      </w:pPr>
      <w:r>
        <w:rPr>
          <w:rFonts w:ascii="Liberation Serif" w:hAnsi="Liberation Serif" w:eastAsia="Liberation Serif" w:cs="Liberation Serif"/>
          <w:sz w:val="24"/>
          <w:szCs w:val="24"/>
        </w:rPr>
        <w:t xml:space="preserve">–</w:t>
      </w:r>
      <w:r>
        <w:rPr>
          <w:rFonts w:ascii="Liberation Serif" w:hAnsi="Liberation Serif" w:eastAsia="Liberation Serif" w:cs="Liberation Serif"/>
          <w:sz w:val="24"/>
          <w:szCs w:val="24"/>
        </w:rPr>
        <w:tab/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  <w:r>
        <w:rPr>
          <w:sz w:val="24"/>
          <w:szCs w:val="24"/>
        </w:rPr>
      </w:r>
      <w:r/>
    </w:p>
    <w:p>
      <w:pPr>
        <w:contextualSpacing w:val="0"/>
        <w:ind w:firstLine="709"/>
        <w:jc w:val="both"/>
        <w:spacing w:before="0" w:after="0" w:line="240" w:lineRule="auto"/>
        <w:shd w:val="clear" w:color="ffffff" w:themeColor="background1" w:fill="ffffff" w:themeFill="background1"/>
        <w:tabs>
          <w:tab w:val="left" w:pos="992" w:leader="none"/>
        </w:tabs>
        <w:rPr>
          <w:sz w:val="24"/>
          <w:szCs w:val="24"/>
          <w:highlight w:val="white"/>
        </w:rPr>
        <w:suppressLineNumbers w:val="0"/>
      </w:pPr>
      <w:r>
        <w:rPr>
          <w:rFonts w:ascii="Liberation Serif" w:hAnsi="Liberation Serif" w:eastAsia="Liberation Serif" w:cs="Liberation Serif"/>
          <w:sz w:val="24"/>
          <w:szCs w:val="24"/>
        </w:rPr>
        <w:t xml:space="preserve">–</w:t>
      </w:r>
      <w:r>
        <w:rPr>
          <w:rFonts w:ascii="Liberation Serif" w:hAnsi="Liberation Serif" w:eastAsia="Liberation Serif" w:cs="Liberation Serif"/>
          <w:sz w:val="24"/>
          <w:szCs w:val="24"/>
        </w:rPr>
        <w:tab/>
      </w:r>
      <w:r>
        <w:rPr>
          <w:rFonts w:ascii="Liberation Serif" w:hAnsi="Liberation Serif" w:eastAsia="Liberation Serif" w:cs="Liberation Serif"/>
          <w:sz w:val="24"/>
          <w:szCs w:val="24"/>
          <w:shd w:val="clear" w:color="ffffff" w:themeColor="background1" w:fill="ffffff" w:themeFill="background1"/>
        </w:rPr>
        <w:t xml:space="preserve">не является иностранным юридическим лицом, в том </w:t>
      </w:r>
      <w:r>
        <w:rPr>
          <w:rStyle w:val="831"/>
          <w:rFonts w:ascii="Liberation Serif" w:hAnsi="Liberation Serif" w:eastAsia="Liberation Serif" w:cs="Liberation Serif"/>
          <w:b w:val="0"/>
          <w:sz w:val="24"/>
          <w:szCs w:val="24"/>
        </w:rPr>
        <w:t xml:space="preserve">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</w:t>
      </w:r>
      <w:r>
        <w:rPr>
          <w:rStyle w:val="831"/>
          <w:rFonts w:ascii="Liberation Serif" w:hAnsi="Liberation Serif" w:eastAsia="Liberation Serif" w:cs="Liberation Serif"/>
          <w:b w:val="0"/>
          <w:sz w:val="24"/>
          <w:szCs w:val="24"/>
        </w:rPr>
        <w:t xml:space="preserve">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</w:t>
      </w:r>
      <w:r>
        <w:rPr>
          <w:rStyle w:val="831"/>
          <w:rFonts w:ascii="Liberation Serif" w:hAnsi="Liberation Serif" w:eastAsia="Liberation Serif" w:cs="Liberation Serif"/>
          <w:b w:val="0"/>
          <w:sz w:val="24"/>
          <w:szCs w:val="24"/>
        </w:rPr>
        <w:t xml:space="preserve">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</w:t>
      </w:r>
      <w:r>
        <w:rPr>
          <w:rStyle w:val="831"/>
          <w:rFonts w:ascii="Liberation Serif" w:hAnsi="Liberation Serif" w:eastAsia="Liberation Serif" w:cs="Liberation Serif"/>
          <w:b w:val="0"/>
          <w:sz w:val="24"/>
          <w:szCs w:val="24"/>
        </w:rPr>
        <w:t xml:space="preserve">том</w:t>
      </w:r>
      <w:r>
        <w:rPr>
          <w:rStyle w:val="831"/>
          <w:rFonts w:ascii="Liberation Serif" w:hAnsi="Liberation Serif" w:eastAsia="Liberation Serif" w:cs="Liberation Serif"/>
          <w:b w:val="0"/>
          <w:sz w:val="24"/>
          <w:szCs w:val="24"/>
          <w:highlight w:val="white"/>
        </w:rPr>
        <w:t xml:space="preserve">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</w:t>
      </w:r>
      <w:r>
        <w:rPr>
          <w:rFonts w:ascii="Liberation Serif" w:hAnsi="Liberation Serif" w:eastAsia="Liberation Serif" w:cs="Liberation Serif"/>
          <w:sz w:val="24"/>
          <w:szCs w:val="24"/>
          <w:highlight w:val="white"/>
          <w:shd w:val="clear" w:color="ffff00" w:fill="ffff00"/>
        </w:rPr>
        <w:t xml:space="preserve">указанн</w:t>
      </w:r>
      <w:r>
        <w:rPr>
          <w:rFonts w:ascii="Liberation Serif" w:hAnsi="Liberation Serif" w:eastAsia="Liberation Serif" w:cs="Liberation Serif"/>
          <w:sz w:val="24"/>
          <w:szCs w:val="24"/>
          <w:highlight w:val="white"/>
          <w:shd w:val="clear" w:color="ffff00" w:fill="ffff00"/>
        </w:rPr>
        <w:t xml:space="preserve">ых </w:t>
      </w:r>
      <w:r>
        <w:rPr>
          <w:rFonts w:ascii="Liberation Serif" w:hAnsi="Liberation Serif" w:eastAsia="Liberation Serif" w:cs="Liberation Serif"/>
          <w:sz w:val="24"/>
          <w:szCs w:val="24"/>
          <w:highlight w:val="white"/>
          <w:shd w:val="clear" w:color="ffff00" w:fill="ffff00"/>
        </w:rPr>
        <w:t xml:space="preserve">публичных акционерных обществ;</w:t>
      </w:r>
      <w:r>
        <w:rPr>
          <w:sz w:val="24"/>
          <w:szCs w:val="24"/>
        </w:rPr>
      </w:r>
      <w:r/>
    </w:p>
    <w:p>
      <w:pPr>
        <w:contextualSpacing w:val="0"/>
        <w:ind w:firstLine="709"/>
        <w:jc w:val="both"/>
        <w:spacing w:before="0" w:after="0" w:line="240" w:lineRule="auto"/>
        <w:shd w:val="clear" w:color="ffffff" w:themeColor="background1" w:fill="ffffff" w:themeFill="background1"/>
        <w:tabs>
          <w:tab w:val="left" w:pos="992" w:leader="none"/>
        </w:tabs>
        <w:rPr>
          <w:sz w:val="24"/>
          <w:szCs w:val="24"/>
        </w:rPr>
        <w:suppressLineNumbers w:val="0"/>
      </w:pPr>
      <w:r>
        <w:rPr>
          <w:rFonts w:ascii="Liberation Serif" w:hAnsi="Liberation Serif" w:eastAsia="Liberation Serif" w:cs="Liberation Serif"/>
          <w:sz w:val="24"/>
          <w:szCs w:val="24"/>
        </w:rPr>
        <w:t xml:space="preserve">–</w:t>
      </w:r>
      <w:r>
        <w:rPr>
          <w:rFonts w:ascii="Liberation Serif" w:hAnsi="Liberation Serif" w:eastAsia="Liberation Serif" w:cs="Liberation Serif"/>
          <w:sz w:val="24"/>
          <w:szCs w:val="24"/>
        </w:rPr>
        <w:tab/>
        <w:t xml:space="preserve">не получа</w:t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</w:rPr>
        <w:t xml:space="preserve">ть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 средства из бюджета Пуровского района, в соответствии с иными нормативными правовыми актами на цели, указанные в пункте 1.3 раздела I настоящего Порядка;</w:t>
      </w:r>
      <w:r>
        <w:rPr>
          <w:sz w:val="24"/>
          <w:szCs w:val="24"/>
        </w:rPr>
      </w:r>
      <w:r/>
    </w:p>
    <w:p>
      <w:pPr>
        <w:contextualSpacing w:val="0"/>
        <w:ind w:firstLine="709"/>
        <w:jc w:val="both"/>
        <w:spacing w:before="0" w:after="0" w:line="240" w:lineRule="auto"/>
        <w:tabs>
          <w:tab w:val="left" w:pos="992" w:leader="none"/>
        </w:tabs>
        <w:rPr>
          <w:sz w:val="24"/>
          <w:szCs w:val="24"/>
        </w:rPr>
        <w:suppressLineNumbers w:val="0"/>
      </w:pPr>
      <w:r>
        <w:rPr>
          <w:rFonts w:ascii="Liberation Serif" w:hAnsi="Liberation Serif" w:eastAsia="Liberation Serif" w:cs="Liberation Serif"/>
          <w:sz w:val="24"/>
          <w:szCs w:val="24"/>
        </w:rPr>
        <w:t xml:space="preserve">–</w:t>
      </w:r>
      <w:r>
        <w:rPr>
          <w:rFonts w:ascii="Liberation Serif" w:hAnsi="Liberation Serif" w:eastAsia="Liberation Serif" w:cs="Liberation Serif"/>
          <w:sz w:val="24"/>
          <w:szCs w:val="24"/>
        </w:rPr>
        <w:tab/>
        <w:t xml:space="preserve">не находиться в перечне организаций и физически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>
        <w:rPr>
          <w:rFonts w:ascii="Liberation Serif" w:hAnsi="Liberation Serif" w:eastAsia="Liberation Serif" w:cs="Liberation Serif"/>
          <w:i/>
          <w:sz w:val="24"/>
          <w:szCs w:val="24"/>
        </w:rPr>
        <w:t xml:space="preserve">; </w:t>
      </w:r>
      <w:r>
        <w:rPr>
          <w:sz w:val="24"/>
          <w:szCs w:val="24"/>
        </w:rPr>
      </w:r>
      <w:r/>
    </w:p>
    <w:p>
      <w:pPr>
        <w:contextualSpacing w:val="0"/>
        <w:ind w:firstLine="709"/>
        <w:jc w:val="both"/>
        <w:spacing w:before="0" w:after="0" w:line="240" w:lineRule="auto"/>
        <w:rPr>
          <w:sz w:val="24"/>
          <w:szCs w:val="24"/>
        </w:rPr>
        <w:suppressLineNumbers w:val="0"/>
      </w:pPr>
      <w:r>
        <w:rPr>
          <w:rFonts w:ascii="Liberation Serif" w:hAnsi="Liberation Serif" w:eastAsia="Liberation Serif" w:cs="Liberation Serif"/>
          <w:sz w:val="24"/>
          <w:szCs w:val="24"/>
        </w:rPr>
        <w:t xml:space="preserve">– наличие государственной регистрации в качестве юридического лица, индивидуального предпринимателя;</w:t>
      </w:r>
      <w:r>
        <w:rPr>
          <w:sz w:val="24"/>
          <w:szCs w:val="24"/>
        </w:rPr>
      </w:r>
      <w:r/>
    </w:p>
    <w:p>
      <w:pPr>
        <w:pStyle w:val="832"/>
        <w:numPr>
          <w:ilvl w:val="0"/>
          <w:numId w:val="2"/>
        </w:numPr>
        <w:contextualSpacing w:val="0"/>
        <w:ind w:left="0" w:firstLine="709"/>
        <w:jc w:val="both"/>
        <w:spacing w:before="0" w:after="0" w:line="240" w:lineRule="auto"/>
        <w:tabs>
          <w:tab w:val="left" w:pos="993" w:leader="none"/>
        </w:tabs>
        <w:rPr>
          <w:sz w:val="24"/>
          <w:szCs w:val="24"/>
        </w:rPr>
        <w:suppressLineNumbers w:val="0"/>
      </w:pPr>
      <w:r>
        <w:rPr>
          <w:rFonts w:ascii="Liberation Serif" w:hAnsi="Liberation Serif" w:eastAsia="Liberation Serif" w:cs="Liberation Serif"/>
          <w:sz w:val="24"/>
          <w:szCs w:val="24"/>
        </w:rPr>
        <w:t xml:space="preserve">осуществление деятельности на территории населенных пунктов, входящих в состав муниципального округа Пуровский район,по оказанию банных услуг населению в общественных банях;</w:t>
      </w:r>
      <w:r>
        <w:rPr>
          <w:sz w:val="24"/>
          <w:szCs w:val="24"/>
        </w:rPr>
      </w:r>
      <w:r/>
    </w:p>
    <w:p>
      <w:pPr>
        <w:pStyle w:val="832"/>
        <w:numPr>
          <w:ilvl w:val="0"/>
          <w:numId w:val="2"/>
        </w:numPr>
        <w:contextualSpacing w:val="0"/>
        <w:ind w:left="0" w:firstLine="709"/>
        <w:jc w:val="both"/>
        <w:spacing w:before="0" w:after="0" w:line="240" w:lineRule="auto"/>
        <w:tabs>
          <w:tab w:val="left" w:pos="993" w:leader="none"/>
        </w:tabs>
        <w:rPr>
          <w:sz w:val="24"/>
          <w:szCs w:val="24"/>
        </w:rPr>
        <w:suppressLineNumbers w:val="0"/>
      </w:pPr>
      <w:r>
        <w:rPr>
          <w:rFonts w:ascii="Liberation Serif" w:hAnsi="Liberation Serif" w:eastAsia="Liberation Serif" w:cs="Liberation Serif"/>
          <w:sz w:val="24"/>
          <w:szCs w:val="24"/>
        </w:rPr>
        <w:t xml:space="preserve">оказание банных услуг населению по тарифам, утвержденным постановлением Администрации Пуровского района в соответствии с действующим законодательством;</w:t>
      </w:r>
      <w:r>
        <w:rPr>
          <w:sz w:val="24"/>
          <w:szCs w:val="24"/>
        </w:rPr>
      </w:r>
      <w:r/>
    </w:p>
    <w:p>
      <w:pPr>
        <w:pStyle w:val="832"/>
        <w:contextualSpacing w:val="0"/>
        <w:ind w:firstLine="709"/>
        <w:jc w:val="both"/>
        <w:spacing w:before="0" w:after="0" w:line="240" w:lineRule="auto"/>
        <w:tabs>
          <w:tab w:val="left" w:pos="993" w:leader="none"/>
        </w:tabs>
        <w:rPr>
          <w:rFonts w:ascii="Liberation Serif" w:hAnsi="Liberation Serif" w:eastAsia="Liberation Serif" w:cs="Liberation Serif"/>
          <w:bCs/>
          <w:color w:val="000000"/>
          <w:sz w:val="24"/>
          <w:szCs w:val="24"/>
        </w:rPr>
        <w:suppressLineNumbers w:val="0"/>
      </w:pPr>
      <w:r>
        <w:rPr>
          <w:rFonts w:ascii="Liberation Serif" w:hAnsi="Liberation Serif" w:eastAsia="Liberation Serif" w:cs="Liberation Serif"/>
          <w:sz w:val="24"/>
          <w:szCs w:val="24"/>
        </w:rPr>
        <w:t xml:space="preserve">–</w:t>
      </w:r>
      <w:r>
        <w:rPr>
          <w:rFonts w:ascii="Liberation Serif" w:hAnsi="Liberation Serif" w:eastAsia="Liberation Serif" w:cs="Liberation Serif"/>
          <w:sz w:val="24"/>
          <w:szCs w:val="24"/>
        </w:rPr>
        <w:tab/>
      </w:r>
      <w:r>
        <w:rPr>
          <w:rFonts w:ascii="Liberation Serif" w:hAnsi="Liberation Serif" w:eastAsia="Liberation Serif" w:cs="Liberation Serif"/>
          <w:bCs/>
          <w:sz w:val="24"/>
          <w:szCs w:val="24"/>
        </w:rPr>
        <w:t xml:space="preserve">владение и (или) пользование на законном основании объектами, производственными мощностями, с помощью которых осуществляется оказание банных услуг населению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.</w:t>
      </w:r>
      <w:r>
        <w:rPr>
          <w:sz w:val="24"/>
          <w:szCs w:val="24"/>
        </w:rPr>
      </w:r>
      <w:r/>
    </w:p>
    <w:p>
      <w:pPr>
        <w:pStyle w:val="827"/>
        <w:contextualSpacing w:val="0"/>
        <w:ind w:firstLine="708"/>
        <w:jc w:val="both"/>
        <w:spacing w:before="0" w:beforeAutospacing="0" w:after="0" w:afterAutospacing="0" w:line="240" w:lineRule="auto"/>
        <w:rPr>
          <w:rFonts w:ascii="Liberation Serif" w:hAnsi="Liberation Serif" w:cs="Arial"/>
          <w:sz w:val="24"/>
          <w:szCs w:val="24"/>
        </w:rPr>
        <w:suppressLineNumbers w:val="0"/>
      </w:pPr>
      <w:r>
        <w:rPr>
          <w:rFonts w:ascii="Liberation Serif" w:hAnsi="Liberation Serif" w:cs="Arial"/>
          <w:sz w:val="24"/>
          <w:szCs w:val="24"/>
        </w:rPr>
      </w:r>
      <w:r>
        <w:rPr>
          <w:sz w:val="24"/>
          <w:szCs w:val="24"/>
        </w:rPr>
      </w:r>
      <w:r/>
    </w:p>
    <w:p>
      <w:pPr>
        <w:contextualSpacing w:val="0"/>
        <w:ind w:firstLine="709"/>
        <w:jc w:val="both"/>
        <w:spacing w:before="0" w:after="0" w:line="240" w:lineRule="auto"/>
        <w:tabs>
          <w:tab w:val="left" w:pos="1276" w:leader="none"/>
        </w:tabs>
        <w:rPr>
          <w:sz w:val="24"/>
          <w:szCs w:val="24"/>
        </w:rPr>
        <w:suppressLineNumbers w:val="0"/>
      </w:pP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</w:rPr>
        <w:t xml:space="preserve">Предложения (заявки) подаются участниками отбора в письменной </w:t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</w:rPr>
        <w:t xml:space="preserve">форме, которые содержат согласие на размещение в информационно-телекоммуникационной сети Интернет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отбором.</w:t>
      </w:r>
      <w:r>
        <w:rPr>
          <w:sz w:val="24"/>
          <w:szCs w:val="24"/>
        </w:rPr>
      </w:r>
      <w:r/>
    </w:p>
    <w:p>
      <w:pPr>
        <w:contextualSpacing w:val="0"/>
        <w:ind w:firstLine="709"/>
        <w:jc w:val="both"/>
        <w:spacing w:before="0" w:after="0" w:line="240" w:lineRule="auto"/>
        <w:tabs>
          <w:tab w:val="left" w:pos="1276" w:leader="none"/>
        </w:tabs>
        <w:rPr>
          <w:sz w:val="24"/>
          <w:szCs w:val="24"/>
        </w:rPr>
        <w:suppressLineNumbers w:val="0"/>
      </w:pP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</w:rPr>
        <w:t xml:space="preserve">Каждый участник отбора может подать одно предложение (заявку) в рамках одного отбора.</w:t>
      </w:r>
      <w:r>
        <w:rPr>
          <w:sz w:val="24"/>
          <w:szCs w:val="24"/>
        </w:rPr>
      </w:r>
      <w:r/>
    </w:p>
    <w:p>
      <w:pPr>
        <w:contextualSpacing w:val="0"/>
        <w:ind w:firstLine="709"/>
        <w:jc w:val="both"/>
        <w:spacing w:before="0" w:after="0" w:line="240" w:lineRule="auto"/>
        <w:tabs>
          <w:tab w:val="left" w:pos="1276" w:leader="none"/>
        </w:tabs>
        <w:rPr>
          <w:sz w:val="24"/>
          <w:szCs w:val="24"/>
        </w:rPr>
        <w:suppressLineNumbers w:val="0"/>
      </w:pP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</w:rPr>
        <w:t xml:space="preserve">Предложения (заявки) участников отбора рассматриваются и оцениваются комиссией по р</w:t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</w:rPr>
        <w:t xml:space="preserve">ассмотрению и оценке предложений (заявок) участников отбора, созданной уполномоченным органом до начала проведения отбора (далее – Комиссия). Уполномоченный орган определяет состав Комиссии, включая председателя и секретаря комиссии, и порядок ее работы.  </w:t>
      </w:r>
      <w:r>
        <w:rPr>
          <w:sz w:val="24"/>
          <w:szCs w:val="24"/>
        </w:rPr>
      </w:r>
      <w:r/>
    </w:p>
    <w:p>
      <w:pPr>
        <w:contextualSpacing w:val="0"/>
        <w:ind w:firstLine="709"/>
        <w:jc w:val="both"/>
        <w:spacing w:before="0" w:after="0" w:line="240" w:lineRule="auto"/>
        <w:tabs>
          <w:tab w:val="left" w:pos="1276" w:leader="none"/>
        </w:tabs>
        <w:rPr>
          <w:sz w:val="24"/>
          <w:szCs w:val="24"/>
        </w:rPr>
        <w:suppressLineNumbers w:val="0"/>
      </w:pP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</w:rPr>
        <w:t xml:space="preserve">Участник отбора, подавший предложение (заявку) заявку на участие в отборе, вправе изменить или отозвать заявку на участие в отборе.</w:t>
      </w:r>
      <w:r>
        <w:rPr>
          <w:sz w:val="24"/>
          <w:szCs w:val="24"/>
        </w:rPr>
      </w:r>
      <w:r/>
    </w:p>
    <w:p>
      <w:pPr>
        <w:contextualSpacing w:val="0"/>
        <w:ind w:firstLine="709"/>
        <w:jc w:val="both"/>
        <w:spacing w:before="0" w:after="0" w:line="240" w:lineRule="auto"/>
        <w:tabs>
          <w:tab w:val="left" w:pos="1276" w:leader="none"/>
        </w:tabs>
        <w:rPr>
          <w:sz w:val="24"/>
          <w:szCs w:val="24"/>
        </w:rPr>
        <w:suppressLineNumbers w:val="0"/>
      </w:pP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</w:rPr>
        <w:t xml:space="preserve">Предложение (заявка) на участие в отборе может быть письменно изменено или отозвано до даты и времени окончания срока подачи заявок.</w:t>
      </w:r>
      <w:r>
        <w:rPr>
          <w:sz w:val="24"/>
          <w:szCs w:val="24"/>
        </w:rPr>
      </w:r>
      <w:r/>
    </w:p>
    <w:p>
      <w:pPr>
        <w:contextualSpacing w:val="0"/>
        <w:ind w:firstLine="709"/>
        <w:jc w:val="both"/>
        <w:spacing w:before="0" w:after="0" w:line="240" w:lineRule="auto"/>
        <w:tabs>
          <w:tab w:val="left" w:pos="1276" w:leader="none"/>
        </w:tabs>
        <w:rPr>
          <w:sz w:val="24"/>
          <w:szCs w:val="24"/>
        </w:rPr>
        <w:suppressLineNumbers w:val="0"/>
      </w:pP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</w:rPr>
        <w:t xml:space="preserve">Каждое предложение (заявка) на участие в отборе, поступившее в срок, указанный в объявлении, регистрируется уполномоченным органом с присвоением порядкового номера.</w:t>
      </w:r>
      <w:r>
        <w:rPr>
          <w:sz w:val="24"/>
          <w:szCs w:val="24"/>
        </w:rPr>
      </w:r>
      <w:r/>
    </w:p>
    <w:p>
      <w:pPr>
        <w:contextualSpacing w:val="0"/>
        <w:ind w:firstLine="709"/>
        <w:jc w:val="both"/>
        <w:spacing w:before="0" w:after="0" w:line="240" w:lineRule="auto"/>
        <w:tabs>
          <w:tab w:val="left" w:pos="1276" w:leader="none"/>
        </w:tabs>
        <w:rPr>
          <w:sz w:val="24"/>
          <w:szCs w:val="24"/>
        </w:rPr>
        <w:suppressLineNumbers w:val="0"/>
      </w:pP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</w:rPr>
        <w:t xml:space="preserve">В случае установления факта подачи одним участником отбора 2 и более заявок на участие в отборе при условии, что поданные ранее заявки на участие в отборе таким участником не отозваны, все заявки на участие в отборе такого участника возвращаются.</w:t>
      </w:r>
      <w:r>
        <w:rPr>
          <w:sz w:val="24"/>
          <w:szCs w:val="24"/>
        </w:rPr>
      </w:r>
      <w:r/>
    </w:p>
    <w:p>
      <w:pPr>
        <w:contextualSpacing w:val="0"/>
        <w:ind w:firstLine="709"/>
        <w:jc w:val="both"/>
        <w:spacing w:before="0" w:after="0" w:line="240" w:lineRule="auto"/>
        <w:tabs>
          <w:tab w:val="left" w:pos="1276" w:leader="none"/>
        </w:tabs>
        <w:rPr>
          <w:sz w:val="24"/>
          <w:szCs w:val="24"/>
        </w:rPr>
        <w:suppressLineNumbers w:val="0"/>
      </w:pP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</w:rPr>
        <w:t xml:space="preserve">Участник отбора вправе направить в письменной форме уполномоченному органу запрос о разъяснении положений объявления о проведении отбора. В тече</w:t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</w:rPr>
        <w:t xml:space="preserve">ние 2 рабочих дней с даты поступления запроса уполномоченный орган направляет разъяснения в письменной форме, если указанный запрос поступил к уполномоченному органу не позднее чем за 2 рабочих дня до даты окончания срока подачи заявок на участие в отборе.</w:t>
      </w:r>
      <w:r>
        <w:rPr>
          <w:sz w:val="24"/>
          <w:szCs w:val="24"/>
        </w:rPr>
      </w:r>
      <w:r/>
    </w:p>
    <w:p>
      <w:pPr>
        <w:contextualSpacing w:val="0"/>
        <w:ind w:firstLine="709"/>
        <w:jc w:val="both"/>
        <w:spacing w:before="0" w:after="0" w:line="240" w:lineRule="auto"/>
        <w:tabs>
          <w:tab w:val="left" w:pos="1276" w:leader="none"/>
        </w:tabs>
        <w:rPr>
          <w:sz w:val="24"/>
          <w:szCs w:val="24"/>
        </w:rPr>
        <w:suppressLineNumbers w:val="0"/>
      </w:pP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</w:rPr>
        <w:t xml:space="preserve">Комиссия рассматривает и оценивает предложения (заявки) участников отбора на предмет их соответствия установленным в объявлении о проведении отбора требованиям.</w:t>
      </w:r>
      <w:r>
        <w:rPr>
          <w:sz w:val="24"/>
          <w:szCs w:val="24"/>
        </w:rPr>
      </w:r>
      <w:r/>
    </w:p>
    <w:p>
      <w:pPr>
        <w:contextualSpacing w:val="0"/>
        <w:ind w:firstLine="709"/>
        <w:jc w:val="both"/>
        <w:spacing w:before="0" w:after="0" w:line="240" w:lineRule="auto"/>
        <w:tabs>
          <w:tab w:val="left" w:pos="1276" w:leader="none"/>
        </w:tabs>
        <w:rPr>
          <w:sz w:val="24"/>
          <w:szCs w:val="24"/>
        </w:rPr>
        <w:suppressLineNumbers w:val="0"/>
      </w:pP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</w:rPr>
        <w:t xml:space="preserve">Основаниями для отклонения предложения (заявки) участника отбора на стадии рассмотрения и оценки предложений (заявок) являются:</w:t>
      </w:r>
      <w:r>
        <w:rPr>
          <w:sz w:val="24"/>
          <w:szCs w:val="24"/>
        </w:rPr>
      </w:r>
      <w:r/>
    </w:p>
    <w:p>
      <w:pPr>
        <w:contextualSpacing w:val="0"/>
        <w:ind w:firstLine="709"/>
        <w:jc w:val="both"/>
        <w:spacing w:before="0" w:after="0" w:line="240" w:lineRule="auto"/>
        <w:tabs>
          <w:tab w:val="left" w:pos="992" w:leader="none"/>
        </w:tabs>
        <w:rPr>
          <w:sz w:val="24"/>
          <w:szCs w:val="24"/>
        </w:rPr>
        <w:suppressLineNumbers w:val="0"/>
      </w:pP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</w:rPr>
        <w:t xml:space="preserve">–</w:t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</w:rPr>
        <w:tab/>
        <w:t xml:space="preserve">несоответствие участника отбора требованиям, установленным в объявлении о проведении отбора;</w:t>
      </w:r>
      <w:r>
        <w:rPr>
          <w:sz w:val="24"/>
          <w:szCs w:val="24"/>
        </w:rPr>
      </w:r>
      <w:r/>
    </w:p>
    <w:p>
      <w:pPr>
        <w:contextualSpacing w:val="0"/>
        <w:ind w:firstLine="709"/>
        <w:jc w:val="both"/>
        <w:spacing w:before="0" w:after="0" w:line="240" w:lineRule="auto"/>
        <w:tabs>
          <w:tab w:val="left" w:pos="992" w:leader="none"/>
        </w:tabs>
        <w:rPr>
          <w:sz w:val="24"/>
          <w:szCs w:val="24"/>
        </w:rPr>
        <w:suppressLineNumbers w:val="0"/>
      </w:pP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</w:rPr>
        <w:t xml:space="preserve">–</w:t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</w:rPr>
        <w:tab/>
        <w:t xml:space="preserve">несоответствие представленных участником отбора предложений (заявок) и документов требованиям к предложениям (заявкам) участников отбора, установленным в объявлении о проведении отбора;</w:t>
      </w:r>
      <w:r>
        <w:rPr>
          <w:sz w:val="24"/>
          <w:szCs w:val="24"/>
        </w:rPr>
      </w:r>
      <w:r/>
    </w:p>
    <w:p>
      <w:pPr>
        <w:contextualSpacing w:val="0"/>
        <w:ind w:firstLine="709"/>
        <w:jc w:val="both"/>
        <w:spacing w:before="0" w:after="0" w:line="240" w:lineRule="auto"/>
        <w:tabs>
          <w:tab w:val="left" w:pos="992" w:leader="none"/>
        </w:tabs>
        <w:rPr>
          <w:sz w:val="24"/>
          <w:szCs w:val="24"/>
        </w:rPr>
        <w:suppressLineNumbers w:val="0"/>
      </w:pP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</w:rPr>
        <w:t xml:space="preserve">–</w:t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</w:rPr>
        <w:tab/>
        <w:t xml:space="preserve">недостоверность представленной участником отбора информации, в том числе информации о месте нахождения и адресе юридического лица;</w:t>
      </w:r>
      <w:r>
        <w:rPr>
          <w:sz w:val="24"/>
          <w:szCs w:val="24"/>
        </w:rPr>
      </w:r>
      <w:r/>
    </w:p>
    <w:p>
      <w:pPr>
        <w:contextualSpacing w:val="0"/>
        <w:ind w:firstLine="709"/>
        <w:jc w:val="both"/>
        <w:spacing w:before="0" w:after="0" w:line="240" w:lineRule="auto"/>
        <w:tabs>
          <w:tab w:val="left" w:pos="992" w:leader="none"/>
        </w:tabs>
        <w:rPr>
          <w:sz w:val="24"/>
          <w:szCs w:val="24"/>
        </w:rPr>
        <w:suppressLineNumbers w:val="0"/>
      </w:pP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</w:rPr>
        <w:t xml:space="preserve">–</w:t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</w:rPr>
        <w:tab/>
        <w:t xml:space="preserve">подача участником отбора предложения (заявки) после даты и (или) времени, определенных для подачи предложений (заявок). </w:t>
      </w:r>
      <w:r>
        <w:rPr>
          <w:sz w:val="24"/>
          <w:szCs w:val="24"/>
        </w:rPr>
      </w:r>
      <w:r/>
    </w:p>
    <w:p>
      <w:pPr>
        <w:contextualSpacing w:val="0"/>
        <w:ind w:firstLine="709"/>
        <w:jc w:val="both"/>
        <w:spacing w:before="0" w:after="0" w:line="240" w:lineRule="auto"/>
        <w:tabs>
          <w:tab w:val="left" w:pos="1276" w:leader="none"/>
        </w:tabs>
        <w:rPr>
          <w:sz w:val="24"/>
          <w:szCs w:val="24"/>
        </w:rPr>
        <w:suppressLineNumbers w:val="0"/>
      </w:pP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</w:rPr>
        <w:t xml:space="preserve">На основании результатов рассмотрения заявок на участие в отборе Комиссия принимает решение об определении победителя отбора или отклонении предложения (заявки) участника отбора по основаниям, указанным выше.</w:t>
      </w:r>
      <w:r>
        <w:rPr>
          <w:sz w:val="24"/>
          <w:szCs w:val="24"/>
        </w:rPr>
      </w:r>
      <w:r/>
    </w:p>
    <w:p>
      <w:pPr>
        <w:contextualSpacing w:val="0"/>
        <w:ind w:firstLine="709"/>
        <w:jc w:val="both"/>
        <w:spacing w:before="0" w:after="0" w:line="240" w:lineRule="auto"/>
        <w:tabs>
          <w:tab w:val="left" w:pos="1276" w:leader="none"/>
        </w:tabs>
        <w:rPr>
          <w:sz w:val="24"/>
          <w:szCs w:val="24"/>
        </w:rPr>
        <w:suppressLineNumbers w:val="0"/>
      </w:pP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</w:rPr>
        <w:t xml:space="preserve">Срок рассмотрения и оценки предложений (заявок) участников отбора заявок не может превышать 7 рабочих дней с даты окончания приема предложений (заявок) участников отбора.</w:t>
      </w:r>
      <w:r>
        <w:rPr>
          <w:sz w:val="24"/>
          <w:szCs w:val="24"/>
        </w:rPr>
      </w:r>
      <w:r/>
    </w:p>
    <w:p>
      <w:pPr>
        <w:contextualSpacing w:val="0"/>
        <w:ind w:firstLine="709"/>
        <w:jc w:val="both"/>
        <w:spacing w:before="0" w:after="0" w:line="240" w:lineRule="auto"/>
        <w:tabs>
          <w:tab w:val="left" w:pos="1276" w:leader="none"/>
        </w:tabs>
        <w:rPr>
          <w:sz w:val="24"/>
          <w:szCs w:val="24"/>
        </w:rPr>
        <w:suppressLineNumbers w:val="0"/>
      </w:pP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</w:rPr>
        <w:t xml:space="preserve">В случае если после окончания срока подачи заявок подана единственная заявка на участие в отборе или не подано ни одной такой заявки, отбор признается не состоявшимся.</w:t>
      </w:r>
      <w:r>
        <w:rPr>
          <w:sz w:val="24"/>
          <w:szCs w:val="24"/>
        </w:rPr>
      </w:r>
      <w:r/>
    </w:p>
    <w:p>
      <w:pPr>
        <w:contextualSpacing w:val="0"/>
        <w:ind w:firstLine="709"/>
        <w:jc w:val="both"/>
        <w:spacing w:before="0" w:after="0" w:line="240" w:lineRule="auto"/>
        <w:tabs>
          <w:tab w:val="left" w:pos="1276" w:leader="none"/>
        </w:tabs>
        <w:rPr>
          <w:sz w:val="24"/>
          <w:szCs w:val="24"/>
        </w:rPr>
        <w:suppressLineNumbers w:val="0"/>
      </w:pP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</w:rPr>
        <w:t xml:space="preserve">В случае если отбор признан несостоявшимся в связи с подачей единственной заявки на участие в отборе и участник отб</w:t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</w:rPr>
        <w:t xml:space="preserve">ора, подавший такую заявку, соответствует требованиям, установленным настоящим разделом, то такому участнику отбора уполномоченным органом передается проект соглашения о предоставлении субсидии в течение 3 рабочих дней с даты подписания протокола Комиссии.</w:t>
      </w:r>
      <w:r>
        <w:rPr>
          <w:sz w:val="24"/>
          <w:szCs w:val="24"/>
        </w:rPr>
      </w:r>
      <w:r/>
    </w:p>
    <w:p>
      <w:pPr>
        <w:contextualSpacing w:val="0"/>
        <w:ind w:firstLine="709"/>
        <w:jc w:val="both"/>
        <w:spacing w:before="0" w:after="0" w:line="240" w:lineRule="auto"/>
        <w:tabs>
          <w:tab w:val="left" w:pos="1276" w:leader="none"/>
        </w:tabs>
        <w:rPr>
          <w:sz w:val="24"/>
          <w:szCs w:val="24"/>
        </w:rPr>
        <w:suppressLineNumbers w:val="0"/>
      </w:pP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</w:rPr>
        <w:t xml:space="preserve">В случае если несколько участников отбора соответствуют установленным требованиям,</w:t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</w:rPr>
        <w:t xml:space="preserve"> победителем отбора признается участник отбора, подавший первым заявку на участие в отборе.</w:t>
      </w:r>
      <w:r>
        <w:rPr>
          <w:sz w:val="24"/>
          <w:szCs w:val="24"/>
        </w:rPr>
      </w:r>
      <w:r/>
    </w:p>
    <w:p>
      <w:pPr>
        <w:contextualSpacing w:val="0"/>
        <w:ind w:firstLine="709"/>
        <w:jc w:val="both"/>
        <w:spacing w:before="0" w:after="0" w:line="240" w:lineRule="auto"/>
        <w:tabs>
          <w:tab w:val="left" w:pos="1276" w:leader="none"/>
        </w:tabs>
        <w:rPr>
          <w:sz w:val="24"/>
          <w:szCs w:val="24"/>
        </w:rPr>
        <w:suppressLineNumbers w:val="0"/>
      </w:pP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</w:rPr>
        <w:t xml:space="preserve">Комиссия оформляет протокол рассмотрения заявок на участие в отборе, который подписывается присутствующими на заседании членами Комиссии в день окончания рассмотрения заявок на участие в отборе. </w:t>
      </w:r>
      <w:r>
        <w:rPr>
          <w:sz w:val="24"/>
          <w:szCs w:val="24"/>
        </w:rPr>
      </w:r>
      <w:r/>
    </w:p>
    <w:p>
      <w:pPr>
        <w:contextualSpacing w:val="0"/>
        <w:ind w:firstLine="709"/>
        <w:jc w:val="both"/>
        <w:spacing w:before="0" w:after="0" w:line="240" w:lineRule="auto"/>
        <w:tabs>
          <w:tab w:val="left" w:pos="1276" w:leader="none"/>
        </w:tabs>
        <w:rPr>
          <w:sz w:val="24"/>
          <w:szCs w:val="24"/>
        </w:rPr>
        <w:suppressLineNumbers w:val="0"/>
      </w:pP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</w:rPr>
        <w:t xml:space="preserve">На следующий рабочий день за днем определения по</w:t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</w:rPr>
        <w:t xml:space="preserve">бедителя отбора на едином портале, а также на официальном сайте муниципального округа Пуровский район в информационно-телекоммуникационной сети Интернет размещается информация о результатах рассмотрения предложений (заявок), включающая следующие сведения: </w:t>
      </w:r>
      <w:r>
        <w:rPr>
          <w:sz w:val="24"/>
          <w:szCs w:val="24"/>
        </w:rPr>
      </w:r>
      <w:r/>
    </w:p>
    <w:p>
      <w:pPr>
        <w:contextualSpacing w:val="0"/>
        <w:ind w:firstLine="709"/>
        <w:jc w:val="both"/>
        <w:spacing w:before="0" w:after="0" w:line="240" w:lineRule="auto"/>
        <w:tabs>
          <w:tab w:val="left" w:pos="992" w:leader="none"/>
        </w:tabs>
        <w:rPr>
          <w:sz w:val="24"/>
          <w:szCs w:val="24"/>
        </w:rPr>
        <w:suppressLineNumbers w:val="0"/>
      </w:pP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</w:rPr>
        <w:t xml:space="preserve">–</w:t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</w:rPr>
        <w:tab/>
        <w:t xml:space="preserve">дата, время и место проведения рассмотрения предложений (заявок);</w:t>
      </w:r>
      <w:r>
        <w:rPr>
          <w:sz w:val="24"/>
          <w:szCs w:val="24"/>
        </w:rPr>
      </w:r>
      <w:r/>
    </w:p>
    <w:p>
      <w:pPr>
        <w:contextualSpacing w:val="0"/>
        <w:ind w:firstLine="709"/>
        <w:jc w:val="both"/>
        <w:spacing w:before="0" w:after="0" w:line="240" w:lineRule="auto"/>
        <w:tabs>
          <w:tab w:val="left" w:pos="992" w:leader="none"/>
        </w:tabs>
        <w:rPr>
          <w:sz w:val="24"/>
          <w:szCs w:val="24"/>
        </w:rPr>
        <w:suppressLineNumbers w:val="0"/>
      </w:pP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</w:rPr>
        <w:t xml:space="preserve">–</w:t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</w:rPr>
        <w:tab/>
        <w:t xml:space="preserve">информация об участниках отбора, предложения (заявки) которых были рассмотрены;</w:t>
      </w:r>
      <w:r>
        <w:rPr>
          <w:sz w:val="24"/>
          <w:szCs w:val="24"/>
        </w:rPr>
      </w:r>
      <w:r/>
    </w:p>
    <w:p>
      <w:pPr>
        <w:contextualSpacing w:val="0"/>
        <w:ind w:firstLine="709"/>
        <w:jc w:val="both"/>
        <w:spacing w:before="0" w:after="0" w:line="240" w:lineRule="auto"/>
        <w:tabs>
          <w:tab w:val="left" w:pos="992" w:leader="none"/>
        </w:tabs>
        <w:rPr>
          <w:sz w:val="24"/>
          <w:szCs w:val="24"/>
        </w:rPr>
        <w:suppressLineNumbers w:val="0"/>
      </w:pP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</w:rPr>
        <w:t xml:space="preserve">–</w:t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</w:rPr>
        <w:tab/>
        <w:t xml:space="preserve">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  <w:r>
        <w:rPr>
          <w:sz w:val="24"/>
          <w:szCs w:val="24"/>
        </w:rPr>
      </w:r>
      <w:r/>
    </w:p>
    <w:p>
      <w:pPr>
        <w:contextualSpacing w:val="0"/>
        <w:ind w:firstLine="709"/>
        <w:jc w:val="both"/>
        <w:spacing w:before="0" w:after="0" w:line="240" w:lineRule="auto"/>
        <w:tabs>
          <w:tab w:val="left" w:pos="992" w:leader="none"/>
        </w:tabs>
        <w:rPr>
          <w:sz w:val="24"/>
          <w:szCs w:val="24"/>
        </w:rPr>
        <w:suppressLineNumbers w:val="0"/>
      </w:pP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</w:rPr>
        <w:t xml:space="preserve">–</w:t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</w:rPr>
        <w:tab/>
        <w:t xml:space="preserve">наименование получателя (получателей) субсидии, с которым заключается соглашение, и размер предоставляемой ему субсидии.</w:t>
      </w:r>
      <w:r>
        <w:rPr>
          <w:sz w:val="24"/>
          <w:szCs w:val="24"/>
        </w:rPr>
      </w:r>
      <w:r/>
    </w:p>
    <w:p>
      <w:pPr>
        <w:contextualSpacing w:val="0"/>
        <w:ind w:firstLine="709"/>
        <w:jc w:val="both"/>
        <w:spacing w:before="0" w:after="0" w:line="240" w:lineRule="auto"/>
        <w:tabs>
          <w:tab w:val="left" w:pos="1276" w:leader="none"/>
        </w:tabs>
        <w:rPr>
          <w:sz w:val="24"/>
          <w:szCs w:val="24"/>
        </w:rPr>
        <w:suppressLineNumbers w:val="0"/>
      </w:pP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</w:rPr>
        <w:t xml:space="preserve">Уполномоченный орган в течение 3 рабочих дней с даты подписания протокола рассмотрения заявок на участие в отборе передает победителю отбора проект соглашения о предоставлении субсидии. </w:t>
      </w:r>
      <w:r>
        <w:rPr>
          <w:sz w:val="24"/>
          <w:szCs w:val="24"/>
        </w:rPr>
      </w:r>
      <w:r/>
    </w:p>
    <w:p>
      <w:pPr>
        <w:contextualSpacing w:val="0"/>
        <w:ind w:firstLine="709"/>
        <w:jc w:val="both"/>
        <w:spacing w:before="0" w:after="0" w:line="240" w:lineRule="auto"/>
        <w:tabs>
          <w:tab w:val="left" w:pos="1276" w:leader="none"/>
        </w:tabs>
        <w:rPr>
          <w:rFonts w:ascii="Liberation Serif" w:hAnsi="Liberation Serif" w:eastAsia="Liberation Serif" w:cs="Liberation Serif"/>
          <w:color w:val="000000" w:themeColor="text1"/>
          <w:sz w:val="24"/>
          <w:szCs w:val="24"/>
        </w:rPr>
        <w:suppressLineNumbers w:val="0"/>
      </w:pPr>
      <w:r>
        <w:rPr>
          <w:sz w:val="24"/>
          <w:szCs w:val="24"/>
        </w:rPr>
      </w:r>
      <w:bookmarkStart w:id="0" w:name="undefined"/>
      <w:r>
        <w:rPr>
          <w:sz w:val="24"/>
          <w:szCs w:val="24"/>
        </w:rPr>
      </w:r>
      <w:bookmarkEnd w:id="0"/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</w:rPr>
        <w:t xml:space="preserve">Победитель отбора, </w:t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</w:rPr>
        <w:t xml:space="preserve">в течение 3 рабочих дней с даты утверждения протокола рассмотрения заявок представляет уполномоченному органу следующие документы:</w:t>
      </w:r>
      <w:r>
        <w:rPr>
          <w:sz w:val="24"/>
          <w:szCs w:val="24"/>
        </w:rPr>
      </w:r>
      <w:r/>
    </w:p>
    <w:p>
      <w:pPr>
        <w:pStyle w:val="833"/>
        <w:numPr>
          <w:ilvl w:val="0"/>
          <w:numId w:val="3"/>
        </w:numPr>
        <w:contextualSpacing w:val="0"/>
        <w:ind w:left="0" w:right="0" w:firstLine="709"/>
        <w:jc w:val="both"/>
        <w:spacing w:before="0" w:after="0" w:line="240" w:lineRule="auto"/>
        <w:widowControl/>
        <w:tabs>
          <w:tab w:val="left" w:pos="993" w:leader="none"/>
          <w:tab w:val="left" w:pos="1276" w:leader="none"/>
        </w:tabs>
        <w:rPr>
          <w:sz w:val="24"/>
          <w:szCs w:val="24"/>
        </w:rPr>
        <w:suppressLineNumbers w:val="0"/>
      </w:pPr>
      <w:r>
        <w:rPr>
          <w:rFonts w:ascii="Liberation Serif" w:hAnsi="Liberation Serif" w:eastAsia="Liberation Serif" w:cs="Liberation Serif"/>
          <w:sz w:val="24"/>
          <w:szCs w:val="24"/>
        </w:rPr>
        <w:t xml:space="preserve">заявление о заключении </w:t>
      </w:r>
      <w:r>
        <w:rPr>
          <w:rFonts w:ascii="Liberation Serif" w:hAnsi="Liberation Serif" w:eastAsia="Liberation Serif" w:cs="Liberation Serif"/>
          <w:bCs/>
          <w:sz w:val="24"/>
          <w:szCs w:val="24"/>
        </w:rPr>
        <w:t xml:space="preserve">соглашения на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 предоставление су</w:t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</w:rPr>
        <w:t xml:space="preserve">бсидии 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из бюджета Пуровского района;</w:t>
      </w:r>
      <w:r>
        <w:rPr>
          <w:sz w:val="24"/>
          <w:szCs w:val="24"/>
        </w:rPr>
      </w:r>
      <w:r/>
    </w:p>
    <w:p>
      <w:pPr>
        <w:numPr>
          <w:ilvl w:val="0"/>
          <w:numId w:val="3"/>
        </w:numPr>
        <w:contextualSpacing w:val="0"/>
        <w:ind w:left="0" w:firstLine="709"/>
        <w:jc w:val="both"/>
        <w:spacing w:before="0" w:after="0" w:line="240" w:lineRule="auto"/>
        <w:tabs>
          <w:tab w:val="left" w:pos="993" w:leader="none"/>
        </w:tabs>
        <w:rPr>
          <w:sz w:val="24"/>
          <w:szCs w:val="24"/>
        </w:rPr>
        <w:suppressLineNumbers w:val="0"/>
      </w:pPr>
      <w:r>
        <w:rPr>
          <w:rFonts w:ascii="Liberation Serif" w:hAnsi="Liberation Serif" w:eastAsia="Liberation Serif" w:cs="Liberation Serif"/>
          <w:sz w:val="24"/>
          <w:szCs w:val="24"/>
        </w:rPr>
        <w:t xml:space="preserve">выписку из единого государственного реестра юридических лиц (для юридических лиц) или выписку из единого государственного реестра индивидуальных предпринимателей (для индивидуальных предпринимателей), полученные не ранее чем за 6 месяцев до дня обращения;</w:t>
      </w:r>
      <w:r>
        <w:rPr>
          <w:sz w:val="24"/>
          <w:szCs w:val="24"/>
        </w:rPr>
      </w:r>
      <w:r/>
    </w:p>
    <w:p>
      <w:pPr>
        <w:numPr>
          <w:ilvl w:val="0"/>
          <w:numId w:val="3"/>
        </w:numPr>
        <w:contextualSpacing w:val="0"/>
        <w:ind w:left="0" w:firstLine="709"/>
        <w:jc w:val="both"/>
        <w:spacing w:before="0" w:after="0" w:line="240" w:lineRule="auto"/>
        <w:tabs>
          <w:tab w:val="left" w:pos="993" w:leader="none"/>
        </w:tabs>
        <w:rPr>
          <w:sz w:val="24"/>
          <w:szCs w:val="24"/>
        </w:rPr>
        <w:suppressLineNumbers w:val="0"/>
      </w:pPr>
      <w:r>
        <w:rPr>
          <w:rFonts w:ascii="Liberation Serif" w:hAnsi="Liberation Serif" w:eastAsia="Liberation Serif" w:cs="Liberation Serif"/>
          <w:sz w:val="24"/>
          <w:szCs w:val="24"/>
        </w:rPr>
        <w:t xml:space="preserve"> заверенную копию свидетельства о постановке на учет в налоговом органе с предъявлением оригинала свидетельства;</w:t>
      </w:r>
      <w:r>
        <w:rPr>
          <w:sz w:val="24"/>
          <w:szCs w:val="24"/>
        </w:rPr>
      </w:r>
      <w:r/>
    </w:p>
    <w:p>
      <w:pPr>
        <w:numPr>
          <w:ilvl w:val="0"/>
          <w:numId w:val="3"/>
        </w:numPr>
        <w:contextualSpacing w:val="0"/>
        <w:ind w:left="0" w:firstLine="709"/>
        <w:jc w:val="both"/>
        <w:spacing w:before="0" w:after="0" w:line="240" w:lineRule="auto"/>
        <w:tabs>
          <w:tab w:val="left" w:pos="993" w:leader="none"/>
        </w:tabs>
        <w:rPr>
          <w:sz w:val="24"/>
          <w:szCs w:val="24"/>
        </w:rPr>
        <w:suppressLineNumbers w:val="0"/>
      </w:pPr>
      <w:r>
        <w:rPr>
          <w:rFonts w:ascii="Liberation Serif" w:hAnsi="Liberation Serif" w:eastAsia="Liberation Serif" w:cs="Liberation Serif"/>
          <w:sz w:val="24"/>
          <w:szCs w:val="24"/>
        </w:rPr>
        <w:t xml:space="preserve"> заверенную копию налоговой декларации по налогу, уплачиваемому в связи с  применением упрощенной системы налогообложения, для организаций, применяющих упрощенную систему налогообложения;</w:t>
      </w:r>
      <w:r>
        <w:rPr>
          <w:sz w:val="24"/>
          <w:szCs w:val="24"/>
        </w:rPr>
      </w:r>
      <w:r/>
    </w:p>
    <w:p>
      <w:pPr>
        <w:pStyle w:val="832"/>
        <w:numPr>
          <w:ilvl w:val="0"/>
          <w:numId w:val="3"/>
        </w:numPr>
        <w:contextualSpacing w:val="0"/>
        <w:ind w:left="0" w:firstLine="709"/>
        <w:jc w:val="both"/>
        <w:spacing w:before="0" w:after="0" w:line="240" w:lineRule="auto"/>
        <w:tabs>
          <w:tab w:val="left" w:pos="993" w:leader="none"/>
        </w:tabs>
        <w:rPr>
          <w:sz w:val="24"/>
          <w:szCs w:val="24"/>
        </w:rPr>
        <w:suppressLineNumbers w:val="0"/>
      </w:pPr>
      <w:r>
        <w:rPr>
          <w:rFonts w:ascii="Liberation Serif" w:hAnsi="Liberation Serif" w:eastAsia="Liberation Serif" w:cs="Liberation Serif"/>
          <w:sz w:val="24"/>
          <w:szCs w:val="24"/>
        </w:rPr>
        <w:t xml:space="preserve"> копии учредительных документов, заверенные юридическим лицом;</w:t>
      </w:r>
      <w:r>
        <w:rPr>
          <w:sz w:val="24"/>
          <w:szCs w:val="24"/>
        </w:rPr>
      </w:r>
      <w:r/>
    </w:p>
    <w:p>
      <w:pPr>
        <w:numPr>
          <w:ilvl w:val="0"/>
          <w:numId w:val="3"/>
        </w:numPr>
        <w:contextualSpacing w:val="0"/>
        <w:ind w:left="0" w:firstLine="709"/>
        <w:jc w:val="both"/>
        <w:spacing w:before="0" w:after="0" w:line="240" w:lineRule="auto"/>
        <w:tabs>
          <w:tab w:val="left" w:pos="993" w:leader="none"/>
        </w:tabs>
        <w:rPr>
          <w:sz w:val="24"/>
          <w:szCs w:val="24"/>
        </w:rPr>
        <w:suppressLineNumbers w:val="0"/>
      </w:pPr>
      <w:r>
        <w:rPr>
          <w:rFonts w:ascii="Liberation Serif" w:hAnsi="Liberation Serif" w:eastAsia="Liberation Serif" w:cs="Liberation Serif"/>
          <w:sz w:val="24"/>
          <w:szCs w:val="24"/>
        </w:rPr>
        <w:t xml:space="preserve">сметы доходов и расходов на оказание банных услуг на текущий финансовый год;</w:t>
      </w:r>
      <w:r>
        <w:rPr>
          <w:sz w:val="24"/>
          <w:szCs w:val="24"/>
        </w:rPr>
      </w:r>
      <w:r/>
    </w:p>
    <w:p>
      <w:pPr>
        <w:numPr>
          <w:ilvl w:val="0"/>
          <w:numId w:val="3"/>
        </w:numPr>
        <w:contextualSpacing w:val="0"/>
        <w:ind w:left="0" w:firstLine="709"/>
        <w:jc w:val="both"/>
        <w:spacing w:before="0" w:after="0" w:line="240" w:lineRule="auto"/>
        <w:tabs>
          <w:tab w:val="left" w:pos="993" w:leader="none"/>
        </w:tabs>
        <w:rPr>
          <w:sz w:val="24"/>
          <w:szCs w:val="24"/>
        </w:rPr>
        <w:suppressLineNumbers w:val="0"/>
      </w:pP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</w:rPr>
        <w:t xml:space="preserve">уведомление об открытии расчетного счета, открытого получателю субсидии в учреждениях Центрального банка Российской Федерации или кредитных организациях;</w:t>
      </w:r>
      <w:r>
        <w:rPr>
          <w:sz w:val="24"/>
          <w:szCs w:val="24"/>
        </w:rPr>
      </w:r>
      <w:r/>
    </w:p>
    <w:p>
      <w:pPr>
        <w:numPr>
          <w:ilvl w:val="0"/>
          <w:numId w:val="3"/>
        </w:numPr>
        <w:contextualSpacing w:val="0"/>
        <w:ind w:left="0" w:firstLine="709"/>
        <w:jc w:val="both"/>
        <w:spacing w:before="0" w:after="0" w:line="240" w:lineRule="auto"/>
        <w:tabs>
          <w:tab w:val="left" w:pos="993" w:leader="none"/>
        </w:tabs>
        <w:rPr>
          <w:rFonts w:ascii="Liberation Serif" w:hAnsi="Liberation Serif" w:eastAsia="Liberation Serif" w:cs="Liberation Serif"/>
          <w:sz w:val="24"/>
          <w:szCs w:val="24"/>
        </w:rPr>
        <w:suppressLineNumbers w:val="0"/>
      </w:pPr>
      <w:r>
        <w:rPr>
          <w:rFonts w:ascii="Liberation Serif" w:hAnsi="Liberation Serif" w:eastAsia="Liberation Serif" w:cs="Liberation Serif"/>
          <w:sz w:val="24"/>
          <w:szCs w:val="24"/>
        </w:rPr>
        <w:t xml:space="preserve"> копии документов, подтверждающих владение банно-прачечным комбинатом;</w:t>
      </w:r>
      <w:r>
        <w:rPr>
          <w:sz w:val="24"/>
          <w:szCs w:val="24"/>
        </w:rPr>
      </w:r>
      <w:r/>
    </w:p>
    <w:p>
      <w:pPr>
        <w:numPr>
          <w:ilvl w:val="0"/>
          <w:numId w:val="3"/>
        </w:numPr>
        <w:contextualSpacing w:val="0"/>
        <w:ind w:left="0" w:firstLine="709"/>
        <w:jc w:val="both"/>
        <w:spacing w:before="0" w:after="0" w:line="240" w:lineRule="auto"/>
        <w:tabs>
          <w:tab w:val="left" w:pos="993" w:leader="none"/>
        </w:tabs>
        <w:rPr>
          <w:rFonts w:ascii="Liberation Serif" w:hAnsi="Liberation Serif" w:eastAsia="Liberation Serif" w:cs="Liberation Serif"/>
          <w:color w:val="000000"/>
          <w:sz w:val="24"/>
          <w:szCs w:val="24"/>
        </w:rPr>
        <w:suppressLineNumbers w:val="0"/>
      </w:pPr>
      <w:r>
        <w:rPr>
          <w:rFonts w:ascii="Liberation Serif" w:hAnsi="Liberation Serif" w:eastAsia="Liberation Serif" w:cs="Liberation Serif"/>
          <w:sz w:val="24"/>
          <w:szCs w:val="24"/>
        </w:rPr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</w:rPr>
        <w:t xml:space="preserve">подписанный им проект соглашения о предоставлении субсидии.</w:t>
      </w:r>
      <w:r>
        <w:rPr>
          <w:sz w:val="24"/>
          <w:szCs w:val="24"/>
        </w:rPr>
      </w:r>
      <w:r/>
    </w:p>
    <w:p>
      <w:pPr>
        <w:contextualSpacing w:val="0"/>
        <w:ind w:firstLine="709"/>
        <w:jc w:val="both"/>
        <w:spacing w:before="0" w:after="0" w:line="240" w:lineRule="auto"/>
        <w:tabs>
          <w:tab w:val="left" w:pos="1276" w:leader="none"/>
        </w:tabs>
        <w:rPr>
          <w:sz w:val="24"/>
          <w:szCs w:val="24"/>
        </w:rPr>
        <w:suppressLineNumbers w:val="0"/>
      </w:pP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</w:rPr>
        <w:t xml:space="preserve">В случае если победитель отбора в установленный срок</w:t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</w:rPr>
        <w:t xml:space="preserve"> не представил уполномоченному органу подписанный им проект соглашения о предоставлении субсидии, он признается уклонившимся от заключения соглашения о предоставлении субсидии.</w:t>
      </w:r>
      <w:r>
        <w:rPr>
          <w:sz w:val="24"/>
          <w:szCs w:val="24"/>
        </w:rPr>
      </w:r>
      <w:r/>
    </w:p>
    <w:p>
      <w:pPr>
        <w:contextualSpacing w:val="0"/>
        <w:ind w:firstLine="709"/>
        <w:jc w:val="both"/>
        <w:spacing w:before="0" w:after="0" w:line="240" w:lineRule="auto"/>
        <w:widowControl w:val="off"/>
        <w:rPr>
          <w:rFonts w:ascii="Liberation Serif" w:hAnsi="Liberation Serif" w:eastAsia="Liberation Serif" w:cs="Liberation Serif"/>
          <w:color w:val="000000"/>
          <w:sz w:val="24"/>
          <w:szCs w:val="24"/>
        </w:rPr>
        <w:suppressLineNumbers w:val="0"/>
      </w:pPr>
      <w:r>
        <w:rPr>
          <w:rFonts w:ascii="Liberation Serif" w:hAnsi="Liberation Serif" w:eastAsia="Liberation Serif" w:cs="Liberation Serif"/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827"/>
        <w:contextualSpacing w:val="0"/>
        <w:ind w:firstLine="0"/>
        <w:jc w:val="both"/>
        <w:spacing w:before="0" w:beforeAutospacing="0" w:after="0" w:afterAutospacing="0" w:line="240" w:lineRule="auto"/>
        <w:rPr>
          <w:rFonts w:ascii="Liberation Serif" w:hAnsi="Liberation Serif" w:cs="Arial"/>
          <w:sz w:val="23"/>
          <w:szCs w:val="23"/>
        </w:rPr>
        <w:suppressLineNumbers w:val="0"/>
      </w:pPr>
      <w:r>
        <w:rPr>
          <w:rFonts w:ascii="Liberation Serif" w:hAnsi="Liberation Serif" w:cs="Arial"/>
          <w:sz w:val="23"/>
          <w:szCs w:val="23"/>
        </w:rPr>
      </w:r>
      <w:r>
        <w:rPr>
          <w:rFonts w:ascii="Liberation Serif" w:hAnsi="Liberation Serif" w:cs="Arial"/>
          <w:sz w:val="23"/>
          <w:szCs w:val="23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ymbol">
    <w:panose1 w:val="05010000000000000000"/>
  </w:font>
  <w:font w:name="Wingdings">
    <w:panose1 w:val="05010000000000000000"/>
  </w:font>
  <w:font w:name="Times New Roman">
    <w:panose1 w:val="02020603050405020304"/>
  </w:font>
  <w:font w:name="WenQuanYi Micro Hei">
    <w:panose1 w:val="020B0606030804020204"/>
  </w:font>
  <w:font w:name="Courier New">
    <w:panose1 w:val="02070309020205020404"/>
  </w:font>
  <w:font w:name="Lohit Devanagari">
    <w:panose1 w:val="020B0600000000000000"/>
  </w:font>
  <w:font w:name="Open Sans">
    <w:panose1 w:val="020B06060305040202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hint="default" w:ascii="Times New Roman" w:hAnsi="Times New Roman" w:cs="Times New Roman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3">
    <w:name w:val="Heading 1"/>
    <w:basedOn w:val="819"/>
    <w:next w:val="819"/>
    <w:link w:val="64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4">
    <w:name w:val="Heading 1 Char"/>
    <w:basedOn w:val="820"/>
    <w:link w:val="643"/>
    <w:uiPriority w:val="9"/>
    <w:rPr>
      <w:rFonts w:ascii="Arial" w:hAnsi="Arial" w:eastAsia="Arial" w:cs="Arial"/>
      <w:sz w:val="40"/>
      <w:szCs w:val="40"/>
    </w:rPr>
  </w:style>
  <w:style w:type="paragraph" w:styleId="645">
    <w:name w:val="Heading 2"/>
    <w:basedOn w:val="819"/>
    <w:next w:val="819"/>
    <w:link w:val="64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6">
    <w:name w:val="Heading 2 Char"/>
    <w:basedOn w:val="820"/>
    <w:link w:val="645"/>
    <w:uiPriority w:val="9"/>
    <w:rPr>
      <w:rFonts w:ascii="Arial" w:hAnsi="Arial" w:eastAsia="Arial" w:cs="Arial"/>
      <w:sz w:val="34"/>
    </w:rPr>
  </w:style>
  <w:style w:type="paragraph" w:styleId="647">
    <w:name w:val="Heading 3"/>
    <w:basedOn w:val="819"/>
    <w:next w:val="819"/>
    <w:link w:val="64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8">
    <w:name w:val="Heading 3 Char"/>
    <w:basedOn w:val="820"/>
    <w:link w:val="647"/>
    <w:uiPriority w:val="9"/>
    <w:rPr>
      <w:rFonts w:ascii="Arial" w:hAnsi="Arial" w:eastAsia="Arial" w:cs="Arial"/>
      <w:sz w:val="30"/>
      <w:szCs w:val="30"/>
    </w:rPr>
  </w:style>
  <w:style w:type="paragraph" w:styleId="649">
    <w:name w:val="Heading 4"/>
    <w:basedOn w:val="819"/>
    <w:next w:val="819"/>
    <w:link w:val="65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50">
    <w:name w:val="Heading 4 Char"/>
    <w:basedOn w:val="820"/>
    <w:link w:val="649"/>
    <w:uiPriority w:val="9"/>
    <w:rPr>
      <w:rFonts w:ascii="Arial" w:hAnsi="Arial" w:eastAsia="Arial" w:cs="Arial"/>
      <w:b/>
      <w:bCs/>
      <w:sz w:val="26"/>
      <w:szCs w:val="26"/>
    </w:rPr>
  </w:style>
  <w:style w:type="paragraph" w:styleId="651">
    <w:name w:val="Heading 5"/>
    <w:basedOn w:val="819"/>
    <w:next w:val="819"/>
    <w:link w:val="65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52">
    <w:name w:val="Heading 5 Char"/>
    <w:basedOn w:val="820"/>
    <w:link w:val="651"/>
    <w:uiPriority w:val="9"/>
    <w:rPr>
      <w:rFonts w:ascii="Arial" w:hAnsi="Arial" w:eastAsia="Arial" w:cs="Arial"/>
      <w:b/>
      <w:bCs/>
      <w:sz w:val="24"/>
      <w:szCs w:val="24"/>
    </w:rPr>
  </w:style>
  <w:style w:type="paragraph" w:styleId="653">
    <w:name w:val="Heading 6"/>
    <w:basedOn w:val="819"/>
    <w:next w:val="819"/>
    <w:link w:val="65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4">
    <w:name w:val="Heading 6 Char"/>
    <w:basedOn w:val="820"/>
    <w:link w:val="653"/>
    <w:uiPriority w:val="9"/>
    <w:rPr>
      <w:rFonts w:ascii="Arial" w:hAnsi="Arial" w:eastAsia="Arial" w:cs="Arial"/>
      <w:b/>
      <w:bCs/>
      <w:sz w:val="22"/>
      <w:szCs w:val="22"/>
    </w:rPr>
  </w:style>
  <w:style w:type="paragraph" w:styleId="655">
    <w:name w:val="Heading 7"/>
    <w:basedOn w:val="819"/>
    <w:next w:val="819"/>
    <w:link w:val="65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6">
    <w:name w:val="Heading 7 Char"/>
    <w:basedOn w:val="820"/>
    <w:link w:val="65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7">
    <w:name w:val="Heading 8"/>
    <w:basedOn w:val="819"/>
    <w:next w:val="819"/>
    <w:link w:val="65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8">
    <w:name w:val="Heading 8 Char"/>
    <w:basedOn w:val="820"/>
    <w:link w:val="657"/>
    <w:uiPriority w:val="9"/>
    <w:rPr>
      <w:rFonts w:ascii="Arial" w:hAnsi="Arial" w:eastAsia="Arial" w:cs="Arial"/>
      <w:i/>
      <w:iCs/>
      <w:sz w:val="22"/>
      <w:szCs w:val="22"/>
    </w:rPr>
  </w:style>
  <w:style w:type="paragraph" w:styleId="659">
    <w:name w:val="Heading 9"/>
    <w:basedOn w:val="819"/>
    <w:next w:val="819"/>
    <w:link w:val="66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0">
    <w:name w:val="Heading 9 Char"/>
    <w:basedOn w:val="820"/>
    <w:link w:val="659"/>
    <w:uiPriority w:val="9"/>
    <w:rPr>
      <w:rFonts w:ascii="Arial" w:hAnsi="Arial" w:eastAsia="Arial" w:cs="Arial"/>
      <w:i/>
      <w:iCs/>
      <w:sz w:val="21"/>
      <w:szCs w:val="21"/>
    </w:rPr>
  </w:style>
  <w:style w:type="paragraph" w:styleId="661">
    <w:name w:val="List Paragraph"/>
    <w:basedOn w:val="819"/>
    <w:uiPriority w:val="34"/>
    <w:qFormat/>
    <w:pPr>
      <w:contextualSpacing/>
      <w:ind w:left="720"/>
    </w:pPr>
  </w:style>
  <w:style w:type="paragraph" w:styleId="662">
    <w:name w:val="No Spacing"/>
    <w:uiPriority w:val="1"/>
    <w:qFormat/>
    <w:pPr>
      <w:spacing w:before="0" w:after="0" w:line="240" w:lineRule="auto"/>
    </w:pPr>
  </w:style>
  <w:style w:type="paragraph" w:styleId="663">
    <w:name w:val="Title"/>
    <w:basedOn w:val="819"/>
    <w:next w:val="819"/>
    <w:link w:val="66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4">
    <w:name w:val="Title Char"/>
    <w:basedOn w:val="820"/>
    <w:link w:val="663"/>
    <w:uiPriority w:val="10"/>
    <w:rPr>
      <w:sz w:val="48"/>
      <w:szCs w:val="48"/>
    </w:rPr>
  </w:style>
  <w:style w:type="paragraph" w:styleId="665">
    <w:name w:val="Subtitle"/>
    <w:basedOn w:val="819"/>
    <w:next w:val="819"/>
    <w:link w:val="666"/>
    <w:uiPriority w:val="11"/>
    <w:qFormat/>
    <w:pPr>
      <w:spacing w:before="200" w:after="200"/>
    </w:pPr>
    <w:rPr>
      <w:sz w:val="24"/>
      <w:szCs w:val="24"/>
    </w:rPr>
  </w:style>
  <w:style w:type="character" w:styleId="666">
    <w:name w:val="Subtitle Char"/>
    <w:basedOn w:val="820"/>
    <w:link w:val="665"/>
    <w:uiPriority w:val="11"/>
    <w:rPr>
      <w:sz w:val="24"/>
      <w:szCs w:val="24"/>
    </w:rPr>
  </w:style>
  <w:style w:type="paragraph" w:styleId="667">
    <w:name w:val="Quote"/>
    <w:basedOn w:val="819"/>
    <w:next w:val="819"/>
    <w:link w:val="668"/>
    <w:uiPriority w:val="29"/>
    <w:qFormat/>
    <w:pPr>
      <w:ind w:left="720" w:right="720"/>
    </w:pPr>
    <w:rPr>
      <w:i/>
    </w:rPr>
  </w:style>
  <w:style w:type="character" w:styleId="668">
    <w:name w:val="Quote Char"/>
    <w:link w:val="667"/>
    <w:uiPriority w:val="29"/>
    <w:rPr>
      <w:i/>
    </w:rPr>
  </w:style>
  <w:style w:type="paragraph" w:styleId="669">
    <w:name w:val="Intense Quote"/>
    <w:basedOn w:val="819"/>
    <w:next w:val="819"/>
    <w:link w:val="67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0">
    <w:name w:val="Intense Quote Char"/>
    <w:link w:val="669"/>
    <w:uiPriority w:val="30"/>
    <w:rPr>
      <w:i/>
    </w:rPr>
  </w:style>
  <w:style w:type="paragraph" w:styleId="671">
    <w:name w:val="Header"/>
    <w:basedOn w:val="819"/>
    <w:link w:val="67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2">
    <w:name w:val="Header Char"/>
    <w:basedOn w:val="820"/>
    <w:link w:val="671"/>
    <w:uiPriority w:val="99"/>
  </w:style>
  <w:style w:type="paragraph" w:styleId="673">
    <w:name w:val="Footer"/>
    <w:basedOn w:val="819"/>
    <w:link w:val="67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4">
    <w:name w:val="Footer Char"/>
    <w:basedOn w:val="820"/>
    <w:link w:val="673"/>
    <w:uiPriority w:val="99"/>
  </w:style>
  <w:style w:type="character" w:styleId="675">
    <w:name w:val="Caption Char"/>
    <w:basedOn w:val="825"/>
    <w:link w:val="673"/>
    <w:uiPriority w:val="99"/>
  </w:style>
  <w:style w:type="table" w:styleId="676">
    <w:name w:val="Table Grid"/>
    <w:basedOn w:val="82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7">
    <w:name w:val="Table Grid Light"/>
    <w:basedOn w:val="82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8">
    <w:name w:val="Plain Table 1"/>
    <w:basedOn w:val="82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9">
    <w:name w:val="Plain Table 2"/>
    <w:basedOn w:val="82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0">
    <w:name w:val="Plain Table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1">
    <w:name w:val="Plain Table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Plain Table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3">
    <w:name w:val="Grid Table 1 Light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2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2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4"/>
    <w:basedOn w:val="8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5">
    <w:name w:val="Grid Table 4 - Accent 1"/>
    <w:basedOn w:val="8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6">
    <w:name w:val="Grid Table 4 - Accent 2"/>
    <w:basedOn w:val="8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7">
    <w:name w:val="Grid Table 4 - Accent 3"/>
    <w:basedOn w:val="8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8">
    <w:name w:val="Grid Table 4 - Accent 4"/>
    <w:basedOn w:val="8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9">
    <w:name w:val="Grid Table 4 - Accent 5"/>
    <w:basedOn w:val="8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0">
    <w:name w:val="Grid Table 4 - Accent 6"/>
    <w:basedOn w:val="8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1">
    <w:name w:val="Grid Table 5 Dark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2">
    <w:name w:val="Grid Table 5 Dark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3">
    <w:name w:val="Grid Table 5 Dark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4">
    <w:name w:val="Grid Table 5 Dark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5">
    <w:name w:val="Grid Table 5 Dark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6">
    <w:name w:val="Grid Table 5 Dark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7">
    <w:name w:val="Grid Table 5 Dark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8">
    <w:name w:val="Grid Table 6 Colorful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9">
    <w:name w:val="Grid Table 6 Colorful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0">
    <w:name w:val="Grid Table 6 Colorful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1">
    <w:name w:val="Grid Table 6 Colorful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2">
    <w:name w:val="Grid Table 6 Colorful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3">
    <w:name w:val="Grid Table 6 Colorful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4">
    <w:name w:val="Grid Table 6 Colorful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5">
    <w:name w:val="Grid Table 7 Colorful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7 Colorful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7 Colorful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0">
    <w:name w:val="List Table 2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1">
    <w:name w:val="List Table 2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2">
    <w:name w:val="List Table 2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3">
    <w:name w:val="List Table 2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4">
    <w:name w:val="List Table 2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5">
    <w:name w:val="List Table 2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6">
    <w:name w:val="List Table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5 Dark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6 Colorful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8">
    <w:name w:val="List Table 6 Colorful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9">
    <w:name w:val="List Table 6 Colorful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0">
    <w:name w:val="List Table 6 Colorful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1">
    <w:name w:val="List Table 6 Colorful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2">
    <w:name w:val="List Table 6 Colorful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3">
    <w:name w:val="List Table 6 Colorful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4">
    <w:name w:val="List Table 7 Colorful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5">
    <w:name w:val="List Table 7 Colorful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6">
    <w:name w:val="List Table 7 Colorful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7">
    <w:name w:val="List Table 7 Colorful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8">
    <w:name w:val="List Table 7 Colorful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9">
    <w:name w:val="List Table 7 Colorful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0">
    <w:name w:val="List Table 7 Colorful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1">
    <w:name w:val="Lined - Accent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2">
    <w:name w:val="Lined - Accent 1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3">
    <w:name w:val="Lined - Accent 2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4">
    <w:name w:val="Lined - Accent 3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5">
    <w:name w:val="Lined - Accent 4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6">
    <w:name w:val="Lined - Accent 5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7">
    <w:name w:val="Lined - Accent 6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8">
    <w:name w:val="Bordered &amp; Lined - Accent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9">
    <w:name w:val="Bordered &amp; Lined - Accent 1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0">
    <w:name w:val="Bordered &amp; Lined - Accent 2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1">
    <w:name w:val="Bordered &amp; Lined - Accent 3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2">
    <w:name w:val="Bordered &amp; Lined - Accent 4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3">
    <w:name w:val="Bordered &amp; Lined - Accent 5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4">
    <w:name w:val="Bordered &amp; Lined - Accent 6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5">
    <w:name w:val="Bordered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6">
    <w:name w:val="Bordered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7">
    <w:name w:val="Bordered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8">
    <w:name w:val="Bordered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9">
    <w:name w:val="Bordered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0">
    <w:name w:val="Bordered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1">
    <w:name w:val="Bordered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02">
    <w:name w:val="footnote text"/>
    <w:basedOn w:val="819"/>
    <w:link w:val="803"/>
    <w:uiPriority w:val="99"/>
    <w:semiHidden/>
    <w:unhideWhenUsed/>
    <w:pPr>
      <w:spacing w:after="40" w:line="240" w:lineRule="auto"/>
    </w:pPr>
    <w:rPr>
      <w:sz w:val="18"/>
    </w:rPr>
  </w:style>
  <w:style w:type="character" w:styleId="803">
    <w:name w:val="Footnote Text Char"/>
    <w:link w:val="802"/>
    <w:uiPriority w:val="99"/>
    <w:rPr>
      <w:sz w:val="18"/>
    </w:rPr>
  </w:style>
  <w:style w:type="character" w:styleId="804">
    <w:name w:val="footnote reference"/>
    <w:basedOn w:val="820"/>
    <w:uiPriority w:val="99"/>
    <w:unhideWhenUsed/>
    <w:rPr>
      <w:vertAlign w:val="superscript"/>
    </w:rPr>
  </w:style>
  <w:style w:type="paragraph" w:styleId="805">
    <w:name w:val="endnote text"/>
    <w:basedOn w:val="819"/>
    <w:link w:val="806"/>
    <w:uiPriority w:val="99"/>
    <w:semiHidden/>
    <w:unhideWhenUsed/>
    <w:pPr>
      <w:spacing w:after="0" w:line="240" w:lineRule="auto"/>
    </w:pPr>
    <w:rPr>
      <w:sz w:val="20"/>
    </w:rPr>
  </w:style>
  <w:style w:type="character" w:styleId="806">
    <w:name w:val="Endnote Text Char"/>
    <w:link w:val="805"/>
    <w:uiPriority w:val="99"/>
    <w:rPr>
      <w:sz w:val="20"/>
    </w:rPr>
  </w:style>
  <w:style w:type="character" w:styleId="807">
    <w:name w:val="endnote reference"/>
    <w:basedOn w:val="820"/>
    <w:uiPriority w:val="99"/>
    <w:semiHidden/>
    <w:unhideWhenUsed/>
    <w:rPr>
      <w:vertAlign w:val="superscript"/>
    </w:rPr>
  </w:style>
  <w:style w:type="paragraph" w:styleId="808">
    <w:name w:val="toc 1"/>
    <w:basedOn w:val="819"/>
    <w:next w:val="819"/>
    <w:uiPriority w:val="39"/>
    <w:unhideWhenUsed/>
    <w:pPr>
      <w:ind w:left="0" w:right="0" w:firstLine="0"/>
      <w:spacing w:after="57"/>
    </w:pPr>
  </w:style>
  <w:style w:type="paragraph" w:styleId="809">
    <w:name w:val="toc 2"/>
    <w:basedOn w:val="819"/>
    <w:next w:val="819"/>
    <w:uiPriority w:val="39"/>
    <w:unhideWhenUsed/>
    <w:pPr>
      <w:ind w:left="283" w:right="0" w:firstLine="0"/>
      <w:spacing w:after="57"/>
    </w:pPr>
  </w:style>
  <w:style w:type="paragraph" w:styleId="810">
    <w:name w:val="toc 3"/>
    <w:basedOn w:val="819"/>
    <w:next w:val="819"/>
    <w:uiPriority w:val="39"/>
    <w:unhideWhenUsed/>
    <w:pPr>
      <w:ind w:left="567" w:right="0" w:firstLine="0"/>
      <w:spacing w:after="57"/>
    </w:pPr>
  </w:style>
  <w:style w:type="paragraph" w:styleId="811">
    <w:name w:val="toc 4"/>
    <w:basedOn w:val="819"/>
    <w:next w:val="819"/>
    <w:uiPriority w:val="39"/>
    <w:unhideWhenUsed/>
    <w:pPr>
      <w:ind w:left="850" w:right="0" w:firstLine="0"/>
      <w:spacing w:after="57"/>
    </w:pPr>
  </w:style>
  <w:style w:type="paragraph" w:styleId="812">
    <w:name w:val="toc 5"/>
    <w:basedOn w:val="819"/>
    <w:next w:val="819"/>
    <w:uiPriority w:val="39"/>
    <w:unhideWhenUsed/>
    <w:pPr>
      <w:ind w:left="1134" w:right="0" w:firstLine="0"/>
      <w:spacing w:after="57"/>
    </w:pPr>
  </w:style>
  <w:style w:type="paragraph" w:styleId="813">
    <w:name w:val="toc 6"/>
    <w:basedOn w:val="819"/>
    <w:next w:val="819"/>
    <w:uiPriority w:val="39"/>
    <w:unhideWhenUsed/>
    <w:pPr>
      <w:ind w:left="1417" w:right="0" w:firstLine="0"/>
      <w:spacing w:after="57"/>
    </w:pPr>
  </w:style>
  <w:style w:type="paragraph" w:styleId="814">
    <w:name w:val="toc 7"/>
    <w:basedOn w:val="819"/>
    <w:next w:val="819"/>
    <w:uiPriority w:val="39"/>
    <w:unhideWhenUsed/>
    <w:pPr>
      <w:ind w:left="1701" w:right="0" w:firstLine="0"/>
      <w:spacing w:after="57"/>
    </w:pPr>
  </w:style>
  <w:style w:type="paragraph" w:styleId="815">
    <w:name w:val="toc 8"/>
    <w:basedOn w:val="819"/>
    <w:next w:val="819"/>
    <w:uiPriority w:val="39"/>
    <w:unhideWhenUsed/>
    <w:pPr>
      <w:ind w:left="1984" w:right="0" w:firstLine="0"/>
      <w:spacing w:after="57"/>
    </w:pPr>
  </w:style>
  <w:style w:type="paragraph" w:styleId="816">
    <w:name w:val="toc 9"/>
    <w:basedOn w:val="819"/>
    <w:next w:val="819"/>
    <w:uiPriority w:val="39"/>
    <w:unhideWhenUsed/>
    <w:pPr>
      <w:ind w:left="2268" w:right="0" w:firstLine="0"/>
      <w:spacing w:after="57"/>
    </w:pPr>
  </w:style>
  <w:style w:type="paragraph" w:styleId="817">
    <w:name w:val="TOC Heading"/>
    <w:uiPriority w:val="39"/>
    <w:unhideWhenUsed/>
  </w:style>
  <w:style w:type="paragraph" w:styleId="818">
    <w:name w:val="table of figures"/>
    <w:basedOn w:val="819"/>
    <w:next w:val="819"/>
    <w:uiPriority w:val="99"/>
    <w:unhideWhenUsed/>
    <w:pPr>
      <w:spacing w:after="0" w:afterAutospacing="0"/>
    </w:pPr>
  </w:style>
  <w:style w:type="paragraph" w:styleId="819" w:default="1">
    <w:name w:val="Normal"/>
    <w:qFormat/>
    <w:pPr>
      <w:jc w:val="left"/>
      <w:spacing w:before="0" w:after="200" w:line="276" w:lineRule="auto"/>
      <w:widowControl/>
    </w:pPr>
    <w:rPr>
      <w:rFonts w:ascii="Calibri" w:hAnsi="Calibri" w:eastAsia="Calibri" w:asciiTheme="minorHAnsi" w:hAnsiTheme="minorHAnsi" w:eastAsiaTheme="minorHAnsi" w:cstheme="minorBidi"/>
      <w:color w:val="auto"/>
      <w:sz w:val="22"/>
      <w:szCs w:val="22"/>
      <w:lang w:val="ru-RU" w:eastAsia="en-US" w:bidi="ar-SA"/>
    </w:rPr>
  </w:style>
  <w:style w:type="character" w:styleId="820" w:default="1">
    <w:name w:val="Default Paragraph Font"/>
    <w:uiPriority w:val="1"/>
    <w:semiHidden/>
    <w:unhideWhenUsed/>
    <w:qFormat/>
  </w:style>
  <w:style w:type="character" w:styleId="821">
    <w:name w:val="Hyperlink"/>
    <w:basedOn w:val="820"/>
    <w:uiPriority w:val="99"/>
    <w:semiHidden/>
    <w:unhideWhenUsed/>
    <w:rPr>
      <w:color w:val="0000ff"/>
      <w:u w:val="single"/>
    </w:rPr>
  </w:style>
  <w:style w:type="paragraph" w:styleId="822">
    <w:name w:val="Заголовок"/>
    <w:basedOn w:val="819"/>
    <w:next w:val="823"/>
    <w:qFormat/>
    <w:pPr>
      <w:keepNext/>
      <w:spacing w:before="240" w:after="120"/>
    </w:pPr>
    <w:rPr>
      <w:rFonts w:ascii="Open Sans" w:hAnsi="Open Sans" w:eastAsia="WenQuanYi Micro Hei" w:cs="Lohit Devanagari"/>
      <w:sz w:val="28"/>
      <w:szCs w:val="28"/>
    </w:rPr>
  </w:style>
  <w:style w:type="paragraph" w:styleId="823">
    <w:name w:val="Body Text"/>
    <w:basedOn w:val="819"/>
    <w:pPr>
      <w:spacing w:before="0" w:after="140" w:line="276" w:lineRule="auto"/>
    </w:pPr>
  </w:style>
  <w:style w:type="paragraph" w:styleId="824">
    <w:name w:val="List"/>
    <w:basedOn w:val="823"/>
    <w:rPr>
      <w:rFonts w:cs="Lohit Devanagari"/>
    </w:rPr>
  </w:style>
  <w:style w:type="paragraph" w:styleId="825">
    <w:name w:val="Caption"/>
    <w:basedOn w:val="819"/>
    <w:qFormat/>
    <w:pPr>
      <w:spacing w:before="120" w:after="120"/>
      <w:suppressLineNumbers/>
    </w:pPr>
    <w:rPr>
      <w:rFonts w:cs="Lohit Devanagari"/>
      <w:i/>
      <w:iCs/>
      <w:sz w:val="24"/>
      <w:szCs w:val="24"/>
    </w:rPr>
  </w:style>
  <w:style w:type="paragraph" w:styleId="826">
    <w:name w:val="Указатель"/>
    <w:basedOn w:val="819"/>
    <w:qFormat/>
    <w:pPr>
      <w:suppressLineNumbers/>
    </w:pPr>
    <w:rPr>
      <w:rFonts w:cs="Lohit Devanagari"/>
    </w:rPr>
  </w:style>
  <w:style w:type="paragraph" w:styleId="827">
    <w:name w:val="Normal (Web)"/>
    <w:basedOn w:val="819"/>
    <w:uiPriority w:val="99"/>
    <w:semiHidden/>
    <w:unhideWhenUsed/>
    <w:qFormat/>
    <w:pPr>
      <w:spacing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828" w:default="1">
    <w:name w:val="No List"/>
    <w:uiPriority w:val="99"/>
    <w:semiHidden/>
    <w:unhideWhenUsed/>
    <w:qFormat/>
  </w:style>
  <w:style w:type="table" w:styleId="829" w:default="1">
    <w:name w:val="Normal Table"/>
    <w:uiPriority w:val="99"/>
    <w:semiHidden/>
    <w:unhideWhenUsed/>
    <w:tblPr>
      <w:tblCellMar>
        <w:left w:w="108" w:type="dxa"/>
        <w:top w:w="0" w:type="dxa"/>
        <w:right w:w="108" w:type="dxa"/>
        <w:bottom w:w="0" w:type="dxa"/>
      </w:tblCellMar>
    </w:tblPr>
  </w:style>
  <w:style w:type="paragraph" w:styleId="830" w:customStyle="1">
    <w:name w:val="Заголовок 11"/>
    <w:qFormat/>
    <w:pPr>
      <w:contextualSpacing w:val="0"/>
      <w:ind w:left="0" w:right="0" w:firstLine="0"/>
      <w:jc w:val="left"/>
      <w:keepLines w:val="0"/>
      <w:keepNext/>
      <w:pageBreakBefore w:val="0"/>
      <w:spacing w:before="240" w:beforeAutospacing="0" w:after="6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0"/>
      <w:suppressLineNumbers w:val="0"/>
    </w:pPr>
    <w:rPr>
      <w:rFonts w:ascii="Arial" w:hAnsi="Arial" w:eastAsia="Times New Roman" w:cs="Arial"/>
      <w:b/>
      <w:bCs/>
      <w:i w:val="0"/>
      <w:iCs w:val="0"/>
      <w:caps w:val="0"/>
      <w:smallCaps w:val="0"/>
      <w:strike w:val="0"/>
      <w:vanish w:val="0"/>
      <w:color w:val="auto"/>
      <w:spacing w:val="0"/>
      <w:position w:val="0"/>
      <w:sz w:val="32"/>
      <w:szCs w:val="32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character" w:styleId="831" w:customStyle="1">
    <w:name w:val="Стиль2 Знак"/>
    <w:rPr>
      <w:rFonts w:ascii="Arial" w:hAnsi="Arial" w:cs="Arial"/>
      <w:b/>
      <w:bCs/>
      <w:sz w:val="24"/>
      <w:szCs w:val="32"/>
    </w:rPr>
  </w:style>
  <w:style w:type="paragraph" w:styleId="832" w:customStyle="1">
    <w:name w:val="ConsPlusNormal"/>
    <w:pPr>
      <w:contextualSpacing w:val="0"/>
      <w:ind w:left="0" w:right="0" w:firstLine="72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Times New Roman" w:cs="Arial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833" w:customStyle="1">
    <w:name w:val="ConsNormal"/>
    <w:pPr>
      <w:contextualSpacing w:val="0"/>
      <w:ind w:left="0" w:right="19772" w:firstLine="72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Times New Roman" w:cs="Arial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18"/>
      <w:szCs w:val="18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://www.puradm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Р7-Офис/7.3.3.220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dc:description/>
  <dc:language>ru-RU</dc:language>
  <cp:revision>11</cp:revision>
  <dcterms:created xsi:type="dcterms:W3CDTF">2021-12-08T04:05:00Z</dcterms:created>
  <dcterms:modified xsi:type="dcterms:W3CDTF">2023-10-31T05:55:27Z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