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  <w:b w:val="0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</w:t>
      </w:r>
      <w:r>
        <w:rPr>
          <w:rFonts w:ascii="Liberation Serif" w:hAnsi="Liberation Serif" w:cs="Times New Roman"/>
          <w:b/>
          <w:sz w:val="24"/>
          <w:szCs w:val="24"/>
        </w:rPr>
        <w:t xml:space="preserve">воздействия</w:t>
      </w:r>
      <w:r>
        <w:rPr>
          <w:rFonts w:ascii="Liberation Serif" w:hAnsi="Liberation Serif" w:cs="Times New Roman"/>
          <w:b/>
          <w:sz w:val="24"/>
          <w:szCs w:val="24"/>
        </w:rPr>
        <w:t xml:space="preserve"> нормативного правового акта </w:t>
      </w:r>
      <w:r>
        <w:rPr>
          <w:rFonts w:ascii="Liberation Serif" w:hAnsi="Liberation Serif" w:cs="Times New Roman"/>
          <w:sz w:val="24"/>
          <w:szCs w:val="24"/>
        </w:rPr>
        <w:t xml:space="preserve">р</w:t>
      </w:r>
      <w:r>
        <w:rPr>
          <w:rFonts w:ascii="Liberation Serif" w:hAnsi="Liberation Serif" w:cs="Times New Roman"/>
          <w:sz w:val="24"/>
          <w:szCs w:val="24"/>
        </w:rPr>
        <w:t xml:space="preserve">ешени</w:t>
      </w:r>
      <w:r>
        <w:rPr>
          <w:rFonts w:ascii="Liberation Serif" w:hAnsi="Liberation Serif" w:cs="Times New Roman"/>
          <w:sz w:val="24"/>
          <w:szCs w:val="24"/>
        </w:rPr>
        <w:t xml:space="preserve">я Думы Пуровского района от 24 февраля 2022 года № 363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«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внесении изменений в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оложени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муниципальном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, утвержденное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решением Думы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Пуровского района от 21 октября 2021 года № 30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2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»</w:t>
      </w:r>
      <w:r>
        <w:rPr>
          <w:b w:val="0"/>
          <w:sz w:val="24"/>
        </w:rPr>
      </w:r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</w:r>
      <w:r>
        <w:rPr>
          <w:rFonts w:ascii="Liberation Serif" w:hAnsi="Liberation Serif" w:cs="Arial"/>
          <w:b w:val="0"/>
          <w:bCs/>
          <w:sz w:val="24"/>
          <w:szCs w:val="24"/>
          <w:u w:val="single"/>
          <w:shd w:val="clear" w:color="auto" w:fill="ffffff"/>
        </w:rPr>
        <w:t xml:space="preserve">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</w:t>
      </w:r>
      <w:r>
        <w:rPr>
          <w:rFonts w:ascii="Liberation Serif" w:hAnsi="Liberation Serif" w:cs="Times New Roman"/>
          <w:bCs/>
          <w:sz w:val="24"/>
          <w:szCs w:val="24"/>
        </w:rPr>
        <w:t xml:space="preserve">26-02</w:t>
      </w:r>
      <w:r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</w:rPr>
        <w:t xml:space="preserve">с </w:t>
      </w:r>
      <w:r>
        <w:rPr>
          <w:rFonts w:ascii="Liberation Serif" w:hAnsi="Liberation Serif" w:cs="Times New Roman"/>
          <w:sz w:val="24"/>
          <w:szCs w:val="24"/>
        </w:rPr>
        <w:t xml:space="preserve">12.09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03.10</w:t>
      </w:r>
      <w:r>
        <w:rPr>
          <w:rFonts w:ascii="Liberation Serif" w:hAnsi="Liberation Serif" w:cs="Times New Roman"/>
          <w:sz w:val="24"/>
          <w:szCs w:val="24"/>
        </w:rPr>
        <w:t xml:space="preserve">.2023.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r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ешени</w:t>
      </w:r>
      <w:r>
        <w:rPr>
          <w:rFonts w:ascii="Liberation Serif" w:hAnsi="Liberation Serif"/>
          <w:sz w:val="24"/>
          <w:szCs w:val="24"/>
        </w:rPr>
        <w:t xml:space="preserve">я Думы Пуровского района от 24 февраля 2022 года № 363 «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внесении изменений в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оложени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о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муниципальном </w:t>
      </w:r>
      <w:r>
        <w:rPr>
          <w:rFonts w:ascii="Liberation Serif" w:hAnsi="Liberation Serif" w:cs="Liberation Serif" w:eastAsia="Liberation Serif"/>
          <w:b w:val="0"/>
          <w:bCs/>
          <w:sz w:val="24"/>
        </w:rPr>
        <w:t xml:space="preserve">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муници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пального округа Пуровский район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, утвержденное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решением Думы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Пуровского района от 21 октября 2021 года № 30</w:t>
      </w:r>
      <w:r>
        <w:rPr>
          <w:rFonts w:ascii="Liberation Serif" w:hAnsi="Liberation Serif" w:cs="Liberation Serif" w:eastAsia="Liberation Serif"/>
          <w:b w:val="0"/>
          <w:bCs/>
          <w:sz w:val="24"/>
          <w:shd w:val="clear" w:color="auto" w:fill="ffffff"/>
        </w:rPr>
        <w:t xml:space="preserve">2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 не позднее 1</w:t>
      </w:r>
      <w:r>
        <w:rPr>
          <w:rFonts w:ascii="Liberation Serif" w:hAnsi="Liberation Serif"/>
          <w:sz w:val="24"/>
          <w:szCs w:val="24"/>
        </w:rPr>
        <w:t xml:space="preserve">0.10.2023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 </w:t>
      </w:r>
      <w:bookmarkStart w:id="0" w:name="_GoBack"/>
      <w:r/>
      <w:bookmarkEnd w:id="0"/>
      <w:r>
        <w:rPr>
          <w:rFonts w:ascii="Liberation Serif" w:hAnsi="Liberation Serif" w:cs="Times New Roman"/>
          <w:b w:val="0"/>
          <w:sz w:val="24"/>
          <w:szCs w:val="24"/>
        </w:rPr>
        <w:t xml:space="preserve">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1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13</cp:revision>
  <dcterms:created xsi:type="dcterms:W3CDTF">2019-11-07T09:55:00Z</dcterms:created>
  <dcterms:modified xsi:type="dcterms:W3CDTF">2023-09-11T05:59:12Z</dcterms:modified>
</cp:coreProperties>
</file>