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F0" w:rsidRPr="00675DA7" w:rsidRDefault="007728F0" w:rsidP="005C3C41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7728F0" w:rsidRPr="00675DA7" w:rsidRDefault="005E1013" w:rsidP="000B2C4F">
      <w:pPr>
        <w:pStyle w:val="ConsNonformat"/>
        <w:widowControl/>
        <w:tabs>
          <w:tab w:val="left" w:pos="6240"/>
        </w:tabs>
        <w:ind w:right="0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noProof/>
          <w:sz w:val="24"/>
          <w:szCs w:val="24"/>
        </w:rPr>
        <w:pict>
          <v:group id="_x0000_s1061" style="position:absolute;left:0;text-align:left;margin-left:305.85pt;margin-top:72.75pt;width:42.1pt;height:54pt;z-index:251657728;mso-position-horizontal-relative:page;mso-position-vertical-relative:page" coordsize="20002,20000">
            <v:shape id="_x0000_s1062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63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64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65" style="position:absolute;left:1252;top:12878;width:17575;height:382" strokeweight=".5pt"/>
            <v:shape id="_x0000_s1066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67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68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69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70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71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72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73" style="position:absolute;left:1252;top:9060;width:17576;height:382" strokeweight=".5pt"/>
            <v:shape id="_x0000_s1074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75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E73BA4" w:rsidRPr="00675DA7" w:rsidRDefault="00E73BA4" w:rsidP="000B6AAF">
      <w:pPr>
        <w:pStyle w:val="ConsNonformat"/>
        <w:widowControl/>
        <w:tabs>
          <w:tab w:val="left" w:pos="6240"/>
        </w:tabs>
        <w:ind w:right="0"/>
        <w:rPr>
          <w:rFonts w:ascii="PT Astra Serif" w:hAnsi="PT Astra Serif" w:cs="Times New Roman"/>
          <w:sz w:val="24"/>
          <w:szCs w:val="24"/>
        </w:rPr>
      </w:pPr>
    </w:p>
    <w:p w:rsidR="008F167B" w:rsidRDefault="008F167B" w:rsidP="005E4014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8F167B" w:rsidRDefault="008F167B" w:rsidP="005E4014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5E4014" w:rsidRPr="00675DA7" w:rsidRDefault="005E4014" w:rsidP="005E4014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675DA7">
        <w:rPr>
          <w:rFonts w:ascii="PT Astra Serif" w:hAnsi="PT Astra Serif" w:cs="Times New Roman"/>
          <w:b/>
          <w:sz w:val="32"/>
          <w:szCs w:val="32"/>
        </w:rPr>
        <w:t>ДУМА ПУРОВСКОГО РАЙОНА</w:t>
      </w:r>
    </w:p>
    <w:p w:rsidR="005E4014" w:rsidRPr="00675DA7" w:rsidRDefault="005E4014" w:rsidP="005E4014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675DA7">
        <w:rPr>
          <w:rFonts w:ascii="PT Astra Serif" w:hAnsi="PT Astra Serif" w:cs="Times New Roman"/>
          <w:b/>
          <w:sz w:val="32"/>
          <w:szCs w:val="32"/>
        </w:rPr>
        <w:t>первого созыва</w:t>
      </w:r>
    </w:p>
    <w:p w:rsidR="005E4014" w:rsidRPr="00675DA7" w:rsidRDefault="005E4014" w:rsidP="005E4014">
      <w:pPr>
        <w:pStyle w:val="ConsNonformat"/>
        <w:widowControl/>
        <w:ind w:right="0"/>
        <w:jc w:val="both"/>
        <w:rPr>
          <w:rFonts w:ascii="PT Astra Serif" w:hAnsi="PT Astra Serif" w:cs="Times New Roman"/>
        </w:rPr>
      </w:pPr>
      <w:r w:rsidRPr="00675DA7">
        <w:rPr>
          <w:rFonts w:ascii="PT Astra Serif" w:hAnsi="PT Astra Serif" w:cs="Times New Roman"/>
        </w:rPr>
        <w:t>____________________________________________________________________________________________</w:t>
      </w:r>
    </w:p>
    <w:p w:rsidR="005E4014" w:rsidRPr="00675DA7" w:rsidRDefault="005E4014" w:rsidP="005E4014">
      <w:pPr>
        <w:pStyle w:val="ConsNonformat"/>
        <w:widowControl/>
        <w:ind w:right="0"/>
        <w:jc w:val="both"/>
        <w:rPr>
          <w:rFonts w:ascii="PT Astra Serif" w:hAnsi="PT Astra Serif" w:cs="Times New Roman"/>
          <w:b/>
        </w:rPr>
      </w:pPr>
    </w:p>
    <w:p w:rsidR="005E4014" w:rsidRPr="00675DA7" w:rsidRDefault="005E4014" w:rsidP="005E4014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5DA7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5B62B0" w:rsidRPr="00675DA7" w:rsidRDefault="005E4014" w:rsidP="005E4014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  <w:r w:rsidRPr="00675DA7">
        <w:rPr>
          <w:rFonts w:ascii="PT Astra Serif" w:hAnsi="PT Astra Serif" w:cs="Times New Roman"/>
          <w:sz w:val="24"/>
          <w:szCs w:val="24"/>
        </w:rPr>
        <w:t>(проект</w:t>
      </w:r>
      <w:r w:rsidR="00E07EF2" w:rsidRPr="00675DA7">
        <w:rPr>
          <w:rFonts w:ascii="PT Astra Serif" w:hAnsi="PT Astra Serif" w:cs="Times New Roman"/>
          <w:sz w:val="24"/>
          <w:szCs w:val="24"/>
        </w:rPr>
        <w:t>)</w:t>
      </w:r>
    </w:p>
    <w:p w:rsidR="005E4014" w:rsidRPr="00675DA7" w:rsidRDefault="005E4014" w:rsidP="005E4014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7728F0" w:rsidRPr="00675DA7" w:rsidRDefault="00723B3F" w:rsidP="004B3968">
      <w:pPr>
        <w:tabs>
          <w:tab w:val="left" w:pos="0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Об утверждении </w:t>
      </w:r>
      <w:r w:rsidR="004B3968">
        <w:rPr>
          <w:rFonts w:ascii="PT Astra Serif" w:hAnsi="PT Astra Serif"/>
          <w:b/>
        </w:rPr>
        <w:t xml:space="preserve">показателей результативности и эффективности деятельности муниципального земельного контроля на территории муниципального округа </w:t>
      </w:r>
      <w:proofErr w:type="spellStart"/>
      <w:r w:rsidR="004B3968">
        <w:rPr>
          <w:rFonts w:ascii="PT Astra Serif" w:hAnsi="PT Astra Serif"/>
          <w:b/>
        </w:rPr>
        <w:t>Пуровский</w:t>
      </w:r>
      <w:proofErr w:type="spellEnd"/>
      <w:r w:rsidR="004B3968">
        <w:rPr>
          <w:rFonts w:ascii="PT Astra Serif" w:hAnsi="PT Astra Serif"/>
          <w:b/>
        </w:rPr>
        <w:t xml:space="preserve"> район Ямало-Ненецкого автономного округа</w:t>
      </w:r>
    </w:p>
    <w:p w:rsidR="005B62B0" w:rsidRPr="00675DA7" w:rsidRDefault="005B62B0" w:rsidP="007728F0">
      <w:pPr>
        <w:pStyle w:val="ConsNonformat"/>
        <w:widowControl/>
        <w:ind w:right="0"/>
        <w:rPr>
          <w:rFonts w:ascii="PT Astra Serif" w:hAnsi="PT Astra Serif" w:cs="Times New Roman"/>
          <w:sz w:val="24"/>
          <w:szCs w:val="24"/>
        </w:rPr>
      </w:pPr>
    </w:p>
    <w:p w:rsidR="007728F0" w:rsidRPr="00675DA7" w:rsidRDefault="00AD381D" w:rsidP="000B2C4F">
      <w:pPr>
        <w:pStyle w:val="ConsNonformat"/>
        <w:widowControl/>
        <w:tabs>
          <w:tab w:val="right" w:pos="9639"/>
        </w:tabs>
        <w:ind w:right="0"/>
        <w:rPr>
          <w:rFonts w:ascii="PT Astra Serif" w:hAnsi="PT Astra Serif" w:cs="Times New Roman"/>
          <w:sz w:val="24"/>
          <w:szCs w:val="24"/>
        </w:rPr>
      </w:pPr>
      <w:r w:rsidRPr="00675DA7">
        <w:rPr>
          <w:rFonts w:ascii="PT Astra Serif" w:hAnsi="PT Astra Serif" w:cs="Times New Roman"/>
          <w:sz w:val="24"/>
          <w:szCs w:val="24"/>
        </w:rPr>
        <w:t>__________________</w:t>
      </w:r>
      <w:r w:rsidR="008F41EB" w:rsidRPr="00675DA7">
        <w:rPr>
          <w:rFonts w:ascii="PT Astra Serif" w:hAnsi="PT Astra Serif" w:cs="Times New Roman"/>
          <w:sz w:val="24"/>
          <w:szCs w:val="24"/>
        </w:rPr>
        <w:t xml:space="preserve"> 20</w:t>
      </w:r>
      <w:r w:rsidR="00A64D96" w:rsidRPr="00675DA7">
        <w:rPr>
          <w:rFonts w:ascii="PT Astra Serif" w:hAnsi="PT Astra Serif" w:cs="Times New Roman"/>
          <w:sz w:val="24"/>
          <w:szCs w:val="24"/>
        </w:rPr>
        <w:t>__</w:t>
      </w:r>
      <w:r w:rsidR="007728F0" w:rsidRPr="00675DA7">
        <w:rPr>
          <w:rFonts w:ascii="PT Astra Serif" w:hAnsi="PT Astra Serif" w:cs="Times New Roman"/>
          <w:sz w:val="24"/>
          <w:szCs w:val="24"/>
        </w:rPr>
        <w:t xml:space="preserve"> года</w:t>
      </w:r>
      <w:r w:rsidR="000B2C4F" w:rsidRPr="00675DA7">
        <w:rPr>
          <w:rFonts w:ascii="PT Astra Serif" w:hAnsi="PT Astra Serif" w:cs="Times New Roman"/>
          <w:sz w:val="24"/>
          <w:szCs w:val="24"/>
        </w:rPr>
        <w:tab/>
      </w:r>
      <w:r w:rsidR="008C48B8" w:rsidRPr="00675DA7">
        <w:rPr>
          <w:rFonts w:ascii="PT Astra Serif" w:hAnsi="PT Astra Serif" w:cs="Times New Roman"/>
          <w:sz w:val="24"/>
          <w:szCs w:val="24"/>
        </w:rPr>
        <w:t>г. Тарко-Сале</w:t>
      </w:r>
    </w:p>
    <w:p w:rsidR="007728F0" w:rsidRPr="00675DA7" w:rsidRDefault="007728F0" w:rsidP="007728F0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5B62B0" w:rsidRPr="00675DA7" w:rsidRDefault="005B62B0" w:rsidP="007728F0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</w:p>
    <w:p w:rsidR="007728F0" w:rsidRPr="00675DA7" w:rsidRDefault="00AC6879" w:rsidP="007728F0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675DA7">
        <w:rPr>
          <w:rFonts w:ascii="PT Astra Serif" w:hAnsi="PT Astra Serif" w:cs="Times New Roman"/>
          <w:b/>
          <w:sz w:val="24"/>
          <w:szCs w:val="24"/>
          <w:u w:val="single"/>
        </w:rPr>
        <w:t xml:space="preserve">№ </w:t>
      </w:r>
      <w:r w:rsidR="008F41EB" w:rsidRPr="002F0482">
        <w:rPr>
          <w:rFonts w:ascii="PT Astra Serif" w:hAnsi="PT Astra Serif" w:cs="Times New Roman"/>
          <w:b/>
          <w:sz w:val="24"/>
          <w:szCs w:val="24"/>
          <w:u w:val="single"/>
        </w:rPr>
        <w:t>___</w:t>
      </w:r>
    </w:p>
    <w:p w:rsidR="00AD381D" w:rsidRPr="00675DA7" w:rsidRDefault="00AD381D" w:rsidP="007728F0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5B62B0" w:rsidRPr="00675DA7" w:rsidRDefault="005B62B0" w:rsidP="007728F0">
      <w:pPr>
        <w:pStyle w:val="ConsNonformat"/>
        <w:widowControl/>
        <w:ind w:right="0"/>
        <w:jc w:val="center"/>
        <w:rPr>
          <w:rFonts w:ascii="PT Astra Serif" w:hAnsi="PT Astra Serif" w:cs="Times New Roman"/>
          <w:sz w:val="24"/>
          <w:szCs w:val="24"/>
        </w:rPr>
      </w:pPr>
    </w:p>
    <w:p w:rsidR="007728F0" w:rsidRPr="00830249" w:rsidRDefault="00AD381D" w:rsidP="00AD381D">
      <w:pPr>
        <w:pStyle w:val="ConsNonformat"/>
        <w:widowControl/>
        <w:ind w:right="0"/>
        <w:jc w:val="right"/>
        <w:rPr>
          <w:rFonts w:ascii="PT Astra Serif" w:hAnsi="PT Astra Serif" w:cs="Times New Roman"/>
          <w:sz w:val="24"/>
          <w:szCs w:val="24"/>
        </w:rPr>
      </w:pPr>
      <w:r w:rsidRPr="00830249">
        <w:rPr>
          <w:rFonts w:ascii="PT Astra Serif" w:hAnsi="PT Astra Serif" w:cs="Times New Roman"/>
          <w:sz w:val="24"/>
          <w:szCs w:val="24"/>
        </w:rPr>
        <w:t xml:space="preserve">Вносится </w:t>
      </w:r>
      <w:r w:rsidR="00A227AE" w:rsidRPr="00830249">
        <w:rPr>
          <w:rFonts w:ascii="PT Astra Serif" w:hAnsi="PT Astra Serif" w:cs="Times New Roman"/>
          <w:sz w:val="24"/>
          <w:szCs w:val="24"/>
        </w:rPr>
        <w:t>Главой</w:t>
      </w:r>
      <w:r w:rsidR="004004BE" w:rsidRPr="00830249">
        <w:rPr>
          <w:rFonts w:ascii="PT Astra Serif" w:hAnsi="PT Astra Serif" w:cs="Times New Roman"/>
          <w:sz w:val="24"/>
          <w:szCs w:val="24"/>
        </w:rPr>
        <w:t xml:space="preserve"> Пуровского района</w:t>
      </w:r>
    </w:p>
    <w:p w:rsidR="00ED5981" w:rsidRPr="00830249" w:rsidRDefault="00ED5981" w:rsidP="00863640">
      <w:pPr>
        <w:jc w:val="both"/>
        <w:rPr>
          <w:rFonts w:ascii="PT Astra Serif" w:hAnsi="PT Astra Serif"/>
        </w:rPr>
      </w:pPr>
    </w:p>
    <w:p w:rsidR="001E0A2B" w:rsidRPr="00830249" w:rsidRDefault="00E07EF2" w:rsidP="001E0A2B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30249">
        <w:rPr>
          <w:rFonts w:ascii="PT Astra Serif" w:hAnsi="PT Astra Serif" w:cs="Times New Roman"/>
          <w:sz w:val="24"/>
          <w:szCs w:val="24"/>
        </w:rPr>
        <w:t xml:space="preserve">В соответствии с Земельным кодексом Российской Федерации, Федеральным </w:t>
      </w:r>
      <w:hyperlink r:id="rId8" w:history="1">
        <w:r w:rsidRPr="00830249">
          <w:rPr>
            <w:rFonts w:ascii="PT Astra Serif" w:hAnsi="PT Astra Serif" w:cs="Times New Roman"/>
            <w:sz w:val="24"/>
            <w:szCs w:val="24"/>
          </w:rPr>
          <w:t>закон</w:t>
        </w:r>
      </w:hyperlink>
      <w:r w:rsidRPr="00830249">
        <w:rPr>
          <w:rFonts w:ascii="PT Astra Serif" w:hAnsi="PT Astra Serif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Федерации», Федеральн</w:t>
      </w:r>
      <w:r w:rsidR="00723B3F">
        <w:rPr>
          <w:rFonts w:ascii="PT Astra Serif" w:hAnsi="PT Astra Serif" w:cs="Times New Roman"/>
          <w:sz w:val="24"/>
          <w:szCs w:val="24"/>
        </w:rPr>
        <w:t>ым</w:t>
      </w:r>
      <w:r w:rsidRPr="00830249">
        <w:rPr>
          <w:rFonts w:ascii="PT Astra Serif" w:hAnsi="PT Astra Serif" w:cs="Times New Roman"/>
          <w:sz w:val="24"/>
          <w:szCs w:val="24"/>
        </w:rPr>
        <w:t xml:space="preserve"> закон</w:t>
      </w:r>
      <w:r w:rsidR="00723B3F">
        <w:rPr>
          <w:rFonts w:ascii="PT Astra Serif" w:hAnsi="PT Astra Serif" w:cs="Times New Roman"/>
          <w:sz w:val="24"/>
          <w:szCs w:val="24"/>
        </w:rPr>
        <w:t>ом</w:t>
      </w:r>
      <w:r w:rsidRPr="00830249">
        <w:rPr>
          <w:rFonts w:ascii="PT Astra Serif" w:hAnsi="PT Astra Serif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AE36FA" w:rsidRPr="00830249">
        <w:rPr>
          <w:rFonts w:ascii="PT Astra Serif" w:hAnsi="PT Astra Serif" w:cs="Times New Roman"/>
          <w:sz w:val="24"/>
          <w:szCs w:val="24"/>
        </w:rPr>
        <w:t>,</w:t>
      </w:r>
      <w:r w:rsidR="001E0A2B" w:rsidRPr="00830249">
        <w:rPr>
          <w:rFonts w:ascii="PT Astra Serif" w:hAnsi="PT Astra Serif" w:cs="Times New Roman"/>
          <w:sz w:val="24"/>
          <w:szCs w:val="24"/>
        </w:rPr>
        <w:t xml:space="preserve"> </w:t>
      </w:r>
      <w:r w:rsidR="00723B3F">
        <w:rPr>
          <w:rFonts w:ascii="PT Astra Serif" w:hAnsi="PT Astra Serif" w:cs="Times New Roman"/>
          <w:sz w:val="24"/>
          <w:szCs w:val="24"/>
        </w:rPr>
        <w:t xml:space="preserve">руководствуясь </w:t>
      </w:r>
      <w:r w:rsidR="001E0A2B" w:rsidRPr="00830249">
        <w:rPr>
          <w:rFonts w:ascii="PT Astra Serif" w:hAnsi="PT Astra Serif" w:cs="Times New Roman"/>
          <w:sz w:val="24"/>
          <w:szCs w:val="24"/>
        </w:rPr>
        <w:t>Устав</w:t>
      </w:r>
      <w:r w:rsidR="00AE36FA" w:rsidRPr="00830249">
        <w:rPr>
          <w:rFonts w:ascii="PT Astra Serif" w:hAnsi="PT Astra Serif" w:cs="Times New Roman"/>
          <w:sz w:val="24"/>
          <w:szCs w:val="24"/>
        </w:rPr>
        <w:t>ом</w:t>
      </w:r>
      <w:r w:rsidR="001E0A2B" w:rsidRPr="00830249">
        <w:rPr>
          <w:rFonts w:ascii="PT Astra Serif" w:hAnsi="PT Astra Serif" w:cs="Times New Roman"/>
          <w:sz w:val="24"/>
          <w:szCs w:val="24"/>
        </w:rPr>
        <w:t xml:space="preserve"> муниципального округа </w:t>
      </w:r>
      <w:proofErr w:type="spellStart"/>
      <w:r w:rsidR="001E0A2B" w:rsidRPr="00830249">
        <w:rPr>
          <w:rFonts w:ascii="PT Astra Serif" w:hAnsi="PT Astra Serif" w:cs="Times New Roman"/>
          <w:sz w:val="24"/>
          <w:szCs w:val="24"/>
        </w:rPr>
        <w:t>Пуровский</w:t>
      </w:r>
      <w:proofErr w:type="spellEnd"/>
      <w:r w:rsidR="001E0A2B" w:rsidRPr="00830249">
        <w:rPr>
          <w:rFonts w:ascii="PT Astra Serif" w:hAnsi="PT Astra Serif" w:cs="Times New Roman"/>
          <w:sz w:val="24"/>
          <w:szCs w:val="24"/>
        </w:rPr>
        <w:t xml:space="preserve"> район Ямало-Ненецкого автономного округа, </w:t>
      </w:r>
      <w:r w:rsidR="001E0A2B" w:rsidRPr="00830249">
        <w:rPr>
          <w:rFonts w:ascii="PT Astra Serif" w:eastAsiaTheme="minorHAnsi" w:hAnsi="PT Astra Serif" w:cs="Times New Roman"/>
          <w:sz w:val="24"/>
          <w:szCs w:val="24"/>
          <w:lang w:eastAsia="en-US"/>
        </w:rPr>
        <w:t>Дума Пуровского района</w:t>
      </w:r>
    </w:p>
    <w:p w:rsidR="00197FF2" w:rsidRPr="00830249" w:rsidRDefault="00197FF2" w:rsidP="00197FF2">
      <w:pPr>
        <w:ind w:firstLine="709"/>
        <w:jc w:val="both"/>
        <w:rPr>
          <w:rFonts w:ascii="PT Astra Serif" w:hAnsi="PT Astra Serif"/>
        </w:rPr>
      </w:pPr>
    </w:p>
    <w:p w:rsidR="00197FF2" w:rsidRPr="00830249" w:rsidRDefault="00197FF2" w:rsidP="00197FF2">
      <w:pPr>
        <w:ind w:firstLine="709"/>
        <w:jc w:val="both"/>
        <w:rPr>
          <w:rFonts w:ascii="PT Astra Serif" w:hAnsi="PT Astra Serif"/>
        </w:rPr>
      </w:pPr>
    </w:p>
    <w:p w:rsidR="00197FF2" w:rsidRPr="00830249" w:rsidRDefault="00197FF2" w:rsidP="00197FF2">
      <w:pPr>
        <w:ind w:firstLine="709"/>
        <w:jc w:val="both"/>
        <w:rPr>
          <w:rFonts w:ascii="PT Astra Serif" w:hAnsi="PT Astra Serif"/>
          <w:b/>
        </w:rPr>
      </w:pPr>
      <w:proofErr w:type="gramStart"/>
      <w:r w:rsidRPr="00830249">
        <w:rPr>
          <w:rFonts w:ascii="PT Astra Serif" w:hAnsi="PT Astra Serif"/>
          <w:b/>
        </w:rPr>
        <w:t>Р</w:t>
      </w:r>
      <w:proofErr w:type="gramEnd"/>
      <w:r w:rsidRPr="00830249">
        <w:rPr>
          <w:rFonts w:ascii="PT Astra Serif" w:hAnsi="PT Astra Serif"/>
          <w:b/>
        </w:rPr>
        <w:t xml:space="preserve"> Е Ш И Л А:</w:t>
      </w:r>
    </w:p>
    <w:p w:rsidR="00197FF2" w:rsidRPr="00830249" w:rsidRDefault="00197FF2" w:rsidP="00197FF2">
      <w:pPr>
        <w:ind w:firstLine="709"/>
        <w:jc w:val="both"/>
        <w:rPr>
          <w:rFonts w:ascii="PT Astra Serif" w:hAnsi="PT Astra Serif"/>
        </w:rPr>
      </w:pPr>
    </w:p>
    <w:p w:rsidR="00197FF2" w:rsidRPr="00723B3F" w:rsidRDefault="00197FF2" w:rsidP="00197FF2">
      <w:pPr>
        <w:ind w:firstLine="709"/>
        <w:jc w:val="both"/>
        <w:rPr>
          <w:rFonts w:ascii="PT Astra Serif" w:hAnsi="PT Astra Serif"/>
        </w:rPr>
      </w:pPr>
    </w:p>
    <w:p w:rsidR="00B8097C" w:rsidRPr="00723B3F" w:rsidRDefault="00B8097C" w:rsidP="00510C7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23B3F">
        <w:rPr>
          <w:rFonts w:ascii="PT Astra Serif" w:hAnsi="PT Astra Serif" w:cs="Times New Roman"/>
          <w:sz w:val="24"/>
          <w:szCs w:val="24"/>
        </w:rPr>
        <w:t>1.</w:t>
      </w:r>
      <w:r w:rsidR="00B82D02" w:rsidRPr="00723B3F">
        <w:rPr>
          <w:rFonts w:ascii="PT Astra Serif" w:hAnsi="PT Astra Serif" w:cs="Times New Roman"/>
          <w:sz w:val="24"/>
          <w:szCs w:val="24"/>
        </w:rPr>
        <w:tab/>
      </w:r>
      <w:r w:rsidRPr="00723B3F">
        <w:rPr>
          <w:rFonts w:ascii="PT Astra Serif" w:hAnsi="PT Astra Serif" w:cs="Times New Roman"/>
          <w:sz w:val="24"/>
          <w:szCs w:val="24"/>
        </w:rPr>
        <w:t xml:space="preserve">Утвердить </w:t>
      </w:r>
      <w:r w:rsidR="004B3968">
        <w:rPr>
          <w:rFonts w:ascii="PT Astra Serif" w:hAnsi="PT Astra Serif"/>
          <w:sz w:val="24"/>
          <w:szCs w:val="24"/>
        </w:rPr>
        <w:t xml:space="preserve">показатели результативности и эффективности деятельности муниципального земельного контроля на территории муниципального округа </w:t>
      </w:r>
      <w:proofErr w:type="spellStart"/>
      <w:r w:rsidR="004B3968">
        <w:rPr>
          <w:rFonts w:ascii="PT Astra Serif" w:hAnsi="PT Astra Serif"/>
          <w:sz w:val="24"/>
          <w:szCs w:val="24"/>
        </w:rPr>
        <w:t>Пуровский</w:t>
      </w:r>
      <w:proofErr w:type="spellEnd"/>
      <w:r w:rsidR="004B3968">
        <w:rPr>
          <w:rFonts w:ascii="PT Astra Serif" w:hAnsi="PT Astra Serif"/>
          <w:sz w:val="24"/>
          <w:szCs w:val="24"/>
        </w:rPr>
        <w:t xml:space="preserve"> район Ямало-Ненецкого автономного округа</w:t>
      </w:r>
      <w:r w:rsidR="00510C76" w:rsidRPr="00723B3F">
        <w:rPr>
          <w:rFonts w:ascii="PT Astra Serif" w:hAnsi="PT Astra Serif" w:cs="Times New Roman"/>
          <w:sz w:val="24"/>
          <w:szCs w:val="24"/>
        </w:rPr>
        <w:t>.</w:t>
      </w:r>
    </w:p>
    <w:p w:rsidR="008F167B" w:rsidRPr="00723B3F" w:rsidRDefault="00723B3F" w:rsidP="00723B3F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</w:t>
      </w:r>
      <w:r w:rsidR="008E2E8C" w:rsidRPr="00B82D02">
        <w:rPr>
          <w:rFonts w:ascii="PT Astra Serif" w:hAnsi="PT Astra Serif" w:cs="Times New Roman"/>
          <w:sz w:val="24"/>
          <w:szCs w:val="24"/>
        </w:rPr>
        <w:t>.</w:t>
      </w:r>
      <w:r w:rsidR="00B82D02">
        <w:rPr>
          <w:rFonts w:ascii="PT Astra Serif" w:hAnsi="PT Astra Serif" w:cs="Times New Roman"/>
          <w:sz w:val="24"/>
          <w:szCs w:val="24"/>
        </w:rPr>
        <w:tab/>
      </w:r>
      <w:r w:rsidR="00CC66B6" w:rsidRPr="00B82D02">
        <w:rPr>
          <w:rFonts w:ascii="PT Astra Serif" w:hAnsi="PT Astra Serif" w:cs="Times New Roman"/>
          <w:sz w:val="24"/>
          <w:szCs w:val="24"/>
        </w:rPr>
        <w:t>Опубликовать настоящее решение в Пуровской районной муниципальной</w:t>
      </w:r>
      <w:r w:rsidR="00CC66B6" w:rsidRPr="00830249">
        <w:rPr>
          <w:rFonts w:ascii="PT Astra Serif" w:hAnsi="PT Astra Serif" w:cs="Times New Roman"/>
          <w:sz w:val="24"/>
          <w:szCs w:val="24"/>
        </w:rPr>
        <w:t xml:space="preserve"> общественно-политической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9" w:history="1">
        <w:r w:rsidR="00CC66B6" w:rsidRPr="00830249">
          <w:rPr>
            <w:rFonts w:ascii="PT Astra Serif" w:hAnsi="PT Astra Serif" w:cs="Times New Roman"/>
            <w:sz w:val="24"/>
            <w:szCs w:val="24"/>
          </w:rPr>
          <w:t>www.puradm.ru</w:t>
        </w:r>
      </w:hyperlink>
      <w:r w:rsidR="00CC66B6" w:rsidRPr="00830249">
        <w:rPr>
          <w:rFonts w:ascii="PT Astra Serif" w:hAnsi="PT Astra Serif" w:cs="Times New Roman"/>
          <w:sz w:val="24"/>
          <w:szCs w:val="24"/>
        </w:rPr>
        <w:t>.</w:t>
      </w:r>
    </w:p>
    <w:p w:rsidR="008E2E8C" w:rsidRPr="00830249" w:rsidRDefault="008E2E8C" w:rsidP="008E2E8C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830249">
        <w:rPr>
          <w:rFonts w:ascii="PT Astra Serif" w:hAnsi="PT Astra Serif"/>
        </w:rPr>
        <w:t>4.</w:t>
      </w:r>
      <w:r w:rsidR="00B177E5">
        <w:rPr>
          <w:rFonts w:ascii="PT Astra Serif" w:hAnsi="PT Astra Serif"/>
        </w:rPr>
        <w:tab/>
      </w:r>
      <w:r w:rsidR="00CC66B6" w:rsidRPr="00830249">
        <w:rPr>
          <w:rFonts w:ascii="PT Astra Serif" w:hAnsi="PT Astra Serif"/>
        </w:rPr>
        <w:t>Настоящее решение вступает в силу со дня официального опубликования.</w:t>
      </w:r>
    </w:p>
    <w:p w:rsidR="008E2E8C" w:rsidRPr="00830249" w:rsidRDefault="008E2E8C" w:rsidP="008E2E8C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830249">
        <w:rPr>
          <w:rFonts w:ascii="PT Astra Serif" w:hAnsi="PT Astra Serif"/>
        </w:rPr>
        <w:t>5.</w:t>
      </w:r>
      <w:r w:rsidR="00B177E5">
        <w:rPr>
          <w:rFonts w:ascii="PT Astra Serif" w:hAnsi="PT Astra Serif"/>
        </w:rPr>
        <w:tab/>
      </w:r>
      <w:proofErr w:type="gramStart"/>
      <w:r w:rsidR="00CC66B6" w:rsidRPr="00830249">
        <w:rPr>
          <w:rFonts w:ascii="PT Astra Serif" w:hAnsi="PT Astra Serif"/>
        </w:rPr>
        <w:t>Контроль за</w:t>
      </w:r>
      <w:proofErr w:type="gramEnd"/>
      <w:r w:rsidR="00CC66B6" w:rsidRPr="00830249">
        <w:rPr>
          <w:rFonts w:ascii="PT Astra Serif" w:hAnsi="PT Astra Serif"/>
        </w:rPr>
        <w:t xml:space="preserve"> исполнением настоящего решения возложить на постоянную нормативно-правовую комиссию Думы Пуровского района (С.И. Айваседо).</w:t>
      </w:r>
    </w:p>
    <w:p w:rsidR="008E2E8C" w:rsidRPr="00830249" w:rsidRDefault="008E2E8C" w:rsidP="008E2E8C">
      <w:pPr>
        <w:ind w:firstLine="709"/>
        <w:jc w:val="both"/>
        <w:rPr>
          <w:rFonts w:ascii="PT Astra Serif" w:hAnsi="PT Astra Serif"/>
        </w:rPr>
      </w:pPr>
    </w:p>
    <w:p w:rsidR="008E2E8C" w:rsidRPr="00830249" w:rsidRDefault="008E2E8C" w:rsidP="008E2E8C">
      <w:pPr>
        <w:jc w:val="both"/>
        <w:rPr>
          <w:rFonts w:ascii="PT Astra Serif" w:hAnsi="PT Astra Serif"/>
        </w:rPr>
      </w:pPr>
    </w:p>
    <w:p w:rsidR="008E2E8C" w:rsidRPr="00830249" w:rsidRDefault="008E2E8C" w:rsidP="008E2E8C">
      <w:pPr>
        <w:jc w:val="both"/>
        <w:rPr>
          <w:rFonts w:ascii="PT Astra Serif" w:hAnsi="PT Astra Serif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8E2E8C" w:rsidRPr="00830249" w:rsidTr="003E6603">
        <w:tc>
          <w:tcPr>
            <w:tcW w:w="4927" w:type="dxa"/>
          </w:tcPr>
          <w:p w:rsidR="008E2E8C" w:rsidRPr="00830249" w:rsidRDefault="008E2E8C" w:rsidP="003E6603">
            <w:pPr>
              <w:jc w:val="center"/>
              <w:rPr>
                <w:rFonts w:ascii="PT Astra Serif" w:hAnsi="PT Astra Serif"/>
              </w:rPr>
            </w:pPr>
            <w:r w:rsidRPr="00830249">
              <w:rPr>
                <w:rFonts w:ascii="PT Astra Serif" w:hAnsi="PT Astra Serif"/>
              </w:rPr>
              <w:t>Председатель Думы Пуровского района</w:t>
            </w:r>
          </w:p>
          <w:p w:rsidR="008E2E8C" w:rsidRPr="00830249" w:rsidRDefault="008E2E8C" w:rsidP="003E6603">
            <w:pPr>
              <w:jc w:val="center"/>
              <w:rPr>
                <w:rFonts w:ascii="PT Astra Serif" w:hAnsi="PT Astra Serif"/>
              </w:rPr>
            </w:pPr>
          </w:p>
          <w:p w:rsidR="008E2E8C" w:rsidRPr="00830249" w:rsidRDefault="008E2E8C" w:rsidP="003E6603">
            <w:pPr>
              <w:ind w:right="175"/>
              <w:jc w:val="both"/>
              <w:rPr>
                <w:rFonts w:ascii="PT Astra Serif" w:hAnsi="PT Astra Serif"/>
              </w:rPr>
            </w:pPr>
            <w:r w:rsidRPr="00830249">
              <w:rPr>
                <w:rFonts w:ascii="PT Astra Serif" w:hAnsi="PT Astra Serif"/>
              </w:rPr>
              <w:t>______________________ П.И. Колесников</w:t>
            </w:r>
          </w:p>
        </w:tc>
        <w:tc>
          <w:tcPr>
            <w:tcW w:w="4927" w:type="dxa"/>
          </w:tcPr>
          <w:p w:rsidR="008E2E8C" w:rsidRPr="00830249" w:rsidRDefault="008E2E8C" w:rsidP="003E6603">
            <w:pPr>
              <w:jc w:val="center"/>
              <w:rPr>
                <w:rFonts w:ascii="PT Astra Serif" w:hAnsi="PT Astra Serif"/>
              </w:rPr>
            </w:pPr>
            <w:r w:rsidRPr="00830249">
              <w:rPr>
                <w:rFonts w:ascii="PT Astra Serif" w:hAnsi="PT Astra Serif"/>
              </w:rPr>
              <w:t>Глава Пуровского района</w:t>
            </w:r>
          </w:p>
          <w:p w:rsidR="008E2E8C" w:rsidRPr="00830249" w:rsidRDefault="008E2E8C" w:rsidP="003E6603">
            <w:pPr>
              <w:jc w:val="center"/>
              <w:rPr>
                <w:rFonts w:ascii="PT Astra Serif" w:hAnsi="PT Astra Serif"/>
              </w:rPr>
            </w:pPr>
          </w:p>
          <w:p w:rsidR="008E2E8C" w:rsidRPr="00830249" w:rsidRDefault="008E2E8C" w:rsidP="003E6603">
            <w:pPr>
              <w:tabs>
                <w:tab w:val="right" w:pos="9639"/>
              </w:tabs>
              <w:jc w:val="right"/>
              <w:rPr>
                <w:rFonts w:ascii="PT Astra Serif" w:hAnsi="PT Astra Serif"/>
              </w:rPr>
            </w:pPr>
            <w:r w:rsidRPr="00830249">
              <w:rPr>
                <w:rFonts w:ascii="PT Astra Serif" w:hAnsi="PT Astra Serif"/>
              </w:rPr>
              <w:t xml:space="preserve">_______________________ А.А. </w:t>
            </w:r>
            <w:proofErr w:type="spellStart"/>
            <w:r w:rsidRPr="00830249">
              <w:rPr>
                <w:rFonts w:ascii="PT Astra Serif" w:hAnsi="PT Astra Serif"/>
              </w:rPr>
              <w:t>Колодин</w:t>
            </w:r>
            <w:proofErr w:type="spellEnd"/>
          </w:p>
        </w:tc>
      </w:tr>
      <w:tr w:rsidR="008E2E8C" w:rsidRPr="00675DA7" w:rsidTr="003E6603">
        <w:tc>
          <w:tcPr>
            <w:tcW w:w="4927" w:type="dxa"/>
          </w:tcPr>
          <w:p w:rsidR="008E2E8C" w:rsidRPr="00675DA7" w:rsidRDefault="008E2E8C" w:rsidP="003E6603">
            <w:pPr>
              <w:rPr>
                <w:rFonts w:ascii="PT Astra Serif" w:hAnsi="PT Astra Serif"/>
              </w:rPr>
            </w:pPr>
          </w:p>
        </w:tc>
        <w:tc>
          <w:tcPr>
            <w:tcW w:w="4927" w:type="dxa"/>
          </w:tcPr>
          <w:p w:rsidR="008E2E8C" w:rsidRPr="00675DA7" w:rsidRDefault="008E2E8C" w:rsidP="003E6603">
            <w:pPr>
              <w:rPr>
                <w:rFonts w:ascii="PT Astra Serif" w:hAnsi="PT Astra Serif"/>
              </w:rPr>
            </w:pPr>
          </w:p>
        </w:tc>
      </w:tr>
    </w:tbl>
    <w:p w:rsidR="003E6603" w:rsidRPr="00675DA7" w:rsidRDefault="003E6603">
      <w:pPr>
        <w:rPr>
          <w:rFonts w:ascii="PT Astra Serif" w:hAnsi="PT Astra Serif"/>
        </w:rPr>
      </w:pPr>
    </w:p>
    <w:p w:rsidR="00D861F7" w:rsidRDefault="00D861F7" w:rsidP="00270D58">
      <w:pPr>
        <w:ind w:left="5245"/>
        <w:outlineLvl w:val="1"/>
        <w:rPr>
          <w:rFonts w:ascii="PT Astra Serif" w:hAnsi="PT Astra Serif"/>
          <w:bCs/>
        </w:rPr>
      </w:pPr>
      <w:bookmarkStart w:id="0" w:name="P45"/>
      <w:bookmarkEnd w:id="0"/>
    </w:p>
    <w:p w:rsidR="00270D58" w:rsidRPr="00675DA7" w:rsidRDefault="00270D58" w:rsidP="00270D58">
      <w:pPr>
        <w:ind w:left="5245"/>
        <w:outlineLvl w:val="1"/>
        <w:rPr>
          <w:rFonts w:ascii="PT Astra Serif" w:hAnsi="PT Astra Serif"/>
          <w:bCs/>
        </w:rPr>
      </w:pPr>
      <w:r w:rsidRPr="00675DA7">
        <w:rPr>
          <w:rFonts w:ascii="PT Astra Serif" w:hAnsi="PT Astra Serif"/>
          <w:bCs/>
        </w:rPr>
        <w:t xml:space="preserve">Приложение </w:t>
      </w:r>
    </w:p>
    <w:p w:rsidR="00270D58" w:rsidRPr="00675DA7" w:rsidRDefault="00270D58" w:rsidP="00270D58">
      <w:pPr>
        <w:ind w:left="5245"/>
        <w:outlineLvl w:val="1"/>
        <w:rPr>
          <w:rFonts w:ascii="PT Astra Serif" w:hAnsi="PT Astra Serif"/>
          <w:bCs/>
        </w:rPr>
      </w:pPr>
      <w:r w:rsidRPr="00675DA7">
        <w:rPr>
          <w:rFonts w:ascii="PT Astra Serif" w:hAnsi="PT Astra Serif"/>
          <w:bCs/>
        </w:rPr>
        <w:t>к решению Думы Пуровского района</w:t>
      </w:r>
    </w:p>
    <w:p w:rsidR="00270D58" w:rsidRPr="00675DA7" w:rsidRDefault="00270D58" w:rsidP="00270D58">
      <w:pPr>
        <w:ind w:left="5245"/>
        <w:outlineLvl w:val="1"/>
        <w:rPr>
          <w:rFonts w:ascii="PT Astra Serif" w:hAnsi="PT Astra Serif"/>
          <w:bCs/>
        </w:rPr>
      </w:pPr>
      <w:r w:rsidRPr="00675DA7">
        <w:rPr>
          <w:rFonts w:ascii="PT Astra Serif" w:hAnsi="PT Astra Serif"/>
          <w:bCs/>
        </w:rPr>
        <w:t>от __ __________ 202</w:t>
      </w:r>
      <w:r w:rsidR="00723B3F">
        <w:rPr>
          <w:rFonts w:ascii="PT Astra Serif" w:hAnsi="PT Astra Serif"/>
          <w:bCs/>
        </w:rPr>
        <w:t>2</w:t>
      </w:r>
      <w:r w:rsidRPr="00675DA7">
        <w:rPr>
          <w:rFonts w:ascii="PT Astra Serif" w:hAnsi="PT Astra Serif"/>
          <w:bCs/>
        </w:rPr>
        <w:t xml:space="preserve"> года № ____</w:t>
      </w:r>
    </w:p>
    <w:p w:rsidR="00270D58" w:rsidRPr="00522302" w:rsidRDefault="00270D58" w:rsidP="00824AF6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A45A5F" w:rsidRPr="00522302" w:rsidRDefault="00A45A5F" w:rsidP="00824AF6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270D58" w:rsidRPr="00522302" w:rsidRDefault="00270D58" w:rsidP="00824AF6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4B3968" w:rsidRDefault="004B3968" w:rsidP="009F30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Показатели результативности и эффективности деятельности муниципального земельного контроля на территории муниципального округа </w:t>
      </w:r>
      <w:proofErr w:type="spellStart"/>
      <w:r>
        <w:rPr>
          <w:rFonts w:ascii="PT Astra Serif" w:hAnsi="PT Astra Serif"/>
          <w:sz w:val="24"/>
          <w:szCs w:val="24"/>
        </w:rPr>
        <w:t>Пуровский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района </w:t>
      </w:r>
    </w:p>
    <w:p w:rsidR="003C3825" w:rsidRDefault="004B3968" w:rsidP="009F30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Ямало-Ненецкого автономного округа</w:t>
      </w:r>
    </w:p>
    <w:p w:rsidR="004B3968" w:rsidRDefault="004B3968" w:rsidP="009F3049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4B3968" w:rsidRPr="004B3968" w:rsidRDefault="0029347F" w:rsidP="004B3968">
      <w:pPr>
        <w:tabs>
          <w:tab w:val="left" w:pos="0"/>
          <w:tab w:val="left" w:pos="709"/>
          <w:tab w:val="left" w:pos="3544"/>
        </w:tabs>
        <w:jc w:val="both"/>
        <w:rPr>
          <w:rStyle w:val="af0"/>
          <w:rFonts w:ascii="PT Astra Serif" w:hAnsi="PT Astra Serif" w:cs="PT Astra Serif"/>
          <w:bCs/>
          <w:sz w:val="24"/>
          <w:szCs w:val="24"/>
        </w:rPr>
      </w:pPr>
      <w:r>
        <w:rPr>
          <w:rStyle w:val="af0"/>
          <w:rFonts w:ascii="PT Astra Serif" w:hAnsi="PT Astra Serif" w:cs="PT Astra Serif"/>
          <w:bCs/>
          <w:sz w:val="24"/>
          <w:szCs w:val="24"/>
        </w:rPr>
        <w:tab/>
      </w:r>
      <w:r w:rsidR="004B3968">
        <w:rPr>
          <w:rStyle w:val="af0"/>
          <w:rFonts w:ascii="PT Astra Serif" w:hAnsi="PT Astra Serif" w:cs="PT Astra Serif"/>
          <w:bCs/>
          <w:sz w:val="24"/>
          <w:szCs w:val="24"/>
        </w:rPr>
        <w:t xml:space="preserve">1. </w:t>
      </w:r>
      <w:r w:rsidR="004B3968" w:rsidRPr="004B3968">
        <w:rPr>
          <w:rStyle w:val="af0"/>
          <w:rFonts w:ascii="PT Astra Serif" w:hAnsi="PT Astra Serif" w:cs="PT Astra Serif"/>
          <w:bCs/>
          <w:sz w:val="24"/>
          <w:szCs w:val="24"/>
        </w:rPr>
        <w:t xml:space="preserve">Оценка результативности и эффективности деятельности муниципального </w:t>
      </w:r>
      <w:r w:rsidR="004B3968">
        <w:rPr>
          <w:rStyle w:val="af0"/>
          <w:rFonts w:ascii="PT Astra Serif" w:hAnsi="PT Astra Serif" w:cs="PT Astra Serif"/>
          <w:bCs/>
          <w:sz w:val="24"/>
          <w:szCs w:val="24"/>
        </w:rPr>
        <w:t>земельного</w:t>
      </w:r>
      <w:r w:rsidR="004B3968" w:rsidRPr="004B3968">
        <w:rPr>
          <w:rStyle w:val="af0"/>
          <w:rFonts w:ascii="PT Astra Serif" w:hAnsi="PT Astra Serif" w:cs="PT Astra Serif"/>
          <w:bCs/>
          <w:sz w:val="24"/>
          <w:szCs w:val="24"/>
        </w:rPr>
        <w:t xml:space="preserve"> контроля осуществляется на основе системы показателей результативности и эффективности муниципального </w:t>
      </w:r>
      <w:r w:rsidR="0068674A">
        <w:rPr>
          <w:rStyle w:val="af0"/>
          <w:rFonts w:ascii="PT Astra Serif" w:hAnsi="PT Astra Serif" w:cs="PT Astra Serif"/>
          <w:bCs/>
          <w:sz w:val="24"/>
          <w:szCs w:val="24"/>
        </w:rPr>
        <w:t>земельного</w:t>
      </w:r>
      <w:r w:rsidR="004B3968" w:rsidRPr="004B3968">
        <w:rPr>
          <w:rStyle w:val="af0"/>
          <w:rFonts w:ascii="PT Astra Serif" w:hAnsi="PT Astra Serif" w:cs="PT Astra Serif"/>
          <w:bCs/>
          <w:sz w:val="24"/>
          <w:szCs w:val="24"/>
        </w:rPr>
        <w:t xml:space="preserve"> контроля.</w:t>
      </w:r>
    </w:p>
    <w:p w:rsidR="004B3968" w:rsidRPr="004B3968" w:rsidRDefault="004B3968" w:rsidP="004B3968">
      <w:pPr>
        <w:tabs>
          <w:tab w:val="left" w:pos="0"/>
          <w:tab w:val="left" w:pos="1134"/>
          <w:tab w:val="left" w:pos="3544"/>
        </w:tabs>
        <w:ind w:firstLine="709"/>
        <w:jc w:val="both"/>
        <w:rPr>
          <w:rStyle w:val="af0"/>
          <w:rFonts w:ascii="PT Astra Serif" w:hAnsi="PT Astra Serif" w:cs="PT Astra Serif"/>
          <w:sz w:val="24"/>
          <w:szCs w:val="24"/>
        </w:rPr>
      </w:pPr>
      <w:r>
        <w:rPr>
          <w:rStyle w:val="af0"/>
          <w:rFonts w:ascii="PT Astra Serif" w:hAnsi="PT Astra Serif" w:cs="PT Astra Serif"/>
          <w:bCs/>
          <w:sz w:val="24"/>
          <w:szCs w:val="24"/>
        </w:rPr>
        <w:t xml:space="preserve">2. </w:t>
      </w:r>
      <w:r w:rsidRPr="004B3968">
        <w:rPr>
          <w:rStyle w:val="af0"/>
          <w:rFonts w:ascii="PT Astra Serif" w:hAnsi="PT Astra Serif" w:cs="PT Astra Serif"/>
          <w:bCs/>
          <w:sz w:val="24"/>
          <w:szCs w:val="24"/>
        </w:rPr>
        <w:t xml:space="preserve">В систему показателей результативности и эффективности деятельности муниципального </w:t>
      </w:r>
      <w:r w:rsidR="00D861F7">
        <w:rPr>
          <w:rStyle w:val="af0"/>
          <w:rFonts w:ascii="PT Astra Serif" w:hAnsi="PT Astra Serif" w:cs="PT Astra Serif"/>
          <w:bCs/>
          <w:sz w:val="24"/>
          <w:szCs w:val="24"/>
        </w:rPr>
        <w:t>земельного</w:t>
      </w:r>
      <w:r w:rsidRPr="004B3968">
        <w:rPr>
          <w:rStyle w:val="af0"/>
          <w:rFonts w:ascii="PT Astra Serif" w:hAnsi="PT Astra Serif" w:cs="PT Astra Serif"/>
          <w:bCs/>
          <w:sz w:val="24"/>
          <w:szCs w:val="24"/>
        </w:rPr>
        <w:t xml:space="preserve"> контроля входят:</w:t>
      </w:r>
    </w:p>
    <w:p w:rsidR="004B3968" w:rsidRPr="004B3968" w:rsidRDefault="004B3968" w:rsidP="004B3968">
      <w:pPr>
        <w:tabs>
          <w:tab w:val="left" w:pos="0"/>
          <w:tab w:val="left" w:pos="1134"/>
          <w:tab w:val="left" w:pos="3544"/>
        </w:tabs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</w:rPr>
        <w:t xml:space="preserve">2.1. </w:t>
      </w:r>
      <w:r w:rsidR="00230013">
        <w:rPr>
          <w:rFonts w:ascii="PT Astra Serif" w:hAnsi="PT Astra Serif" w:cs="PT Astra Serif"/>
        </w:rPr>
        <w:t>К</w:t>
      </w:r>
      <w:r w:rsidRPr="004B3968">
        <w:rPr>
          <w:rFonts w:ascii="PT Astra Serif" w:hAnsi="PT Astra Serif" w:cs="PT Astra Serif"/>
        </w:rPr>
        <w:t xml:space="preserve">лючевые показатели </w:t>
      </w:r>
      <w:r w:rsidRPr="004B3968">
        <w:rPr>
          <w:rStyle w:val="af0"/>
          <w:rFonts w:ascii="PT Astra Serif" w:hAnsi="PT Astra Serif" w:cs="PT Astra Serif"/>
          <w:bCs/>
          <w:sz w:val="24"/>
          <w:szCs w:val="24"/>
        </w:rPr>
        <w:t xml:space="preserve">для муниципального </w:t>
      </w:r>
      <w:r w:rsidR="00D861F7">
        <w:rPr>
          <w:rStyle w:val="af0"/>
          <w:rFonts w:ascii="PT Astra Serif" w:hAnsi="PT Astra Serif" w:cs="PT Astra Serif"/>
          <w:bCs/>
          <w:sz w:val="24"/>
          <w:szCs w:val="24"/>
        </w:rPr>
        <w:t>земельного</w:t>
      </w:r>
      <w:r w:rsidRPr="004B3968">
        <w:rPr>
          <w:rStyle w:val="af0"/>
          <w:rFonts w:ascii="PT Astra Serif" w:hAnsi="PT Astra Serif" w:cs="PT Astra Serif"/>
          <w:bCs/>
          <w:sz w:val="24"/>
          <w:szCs w:val="24"/>
        </w:rPr>
        <w:t xml:space="preserve"> контроля, отражающие уровень минимизации вреда (ущерба) охраняемым законом ценностям, уровень устр</w:t>
      </w:r>
      <w:r w:rsidRPr="004B3968">
        <w:rPr>
          <w:rFonts w:ascii="PT Astra Serif" w:hAnsi="PT Astra Serif" w:cs="PT Astra Serif"/>
        </w:rPr>
        <w:t>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</w:t>
      </w:r>
      <w:r w:rsidRPr="004B3968">
        <w:rPr>
          <w:rStyle w:val="af0"/>
          <w:rFonts w:ascii="PT Astra Serif" w:hAnsi="PT Astra Serif" w:cs="PT Astra Serif"/>
          <w:bCs/>
          <w:sz w:val="24"/>
          <w:szCs w:val="24"/>
        </w:rPr>
        <w:t xml:space="preserve"> согласно таблице № 1</w:t>
      </w:r>
      <w:r w:rsidRPr="004B3968">
        <w:rPr>
          <w:rFonts w:ascii="PT Astra Serif" w:hAnsi="PT Astra Serif" w:cs="PT Astra Serif"/>
        </w:rPr>
        <w:t>;</w:t>
      </w:r>
    </w:p>
    <w:p w:rsidR="004B3968" w:rsidRPr="004B3968" w:rsidRDefault="004B3968" w:rsidP="004B3968">
      <w:pPr>
        <w:tabs>
          <w:tab w:val="left" w:pos="0"/>
          <w:tab w:val="left" w:pos="1134"/>
          <w:tab w:val="left" w:pos="3544"/>
        </w:tabs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2.2.</w:t>
      </w:r>
      <w:r w:rsidRPr="004B3968">
        <w:rPr>
          <w:rFonts w:ascii="PT Astra Serif" w:hAnsi="PT Astra Serif" w:cs="PT Astra Serif"/>
        </w:rPr>
        <w:t xml:space="preserve"> </w:t>
      </w:r>
      <w:proofErr w:type="gramStart"/>
      <w:r w:rsidR="00230013">
        <w:rPr>
          <w:rFonts w:ascii="PT Astra Serif" w:hAnsi="PT Astra Serif" w:cs="PT Astra Serif"/>
        </w:rPr>
        <w:t>И</w:t>
      </w:r>
      <w:r w:rsidRPr="004B3968">
        <w:rPr>
          <w:rFonts w:ascii="PT Astra Serif" w:hAnsi="PT Astra Serif" w:cs="PT Astra Serif"/>
        </w:rPr>
        <w:t xml:space="preserve">ндикативные показатели для </w:t>
      </w:r>
      <w:r w:rsidRPr="004B3968">
        <w:rPr>
          <w:rFonts w:ascii="PT Astra Serif" w:hAnsi="PT Astra Serif"/>
        </w:rPr>
        <w:t xml:space="preserve">муниципального </w:t>
      </w:r>
      <w:r w:rsidR="00D861F7">
        <w:rPr>
          <w:rFonts w:ascii="PT Astra Serif" w:hAnsi="PT Astra Serif"/>
        </w:rPr>
        <w:t>земельного</w:t>
      </w:r>
      <w:r w:rsidRPr="004B3968">
        <w:rPr>
          <w:rFonts w:ascii="PT Astra Serif" w:hAnsi="PT Astra Serif"/>
        </w:rPr>
        <w:t xml:space="preserve"> контроля</w:t>
      </w:r>
      <w:r w:rsidRPr="004B3968">
        <w:rPr>
          <w:rFonts w:ascii="PT Astra Serif" w:hAnsi="PT Astra Serif" w:cs="PT Astra Serif"/>
        </w:rPr>
        <w:t>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согласно таблице № 2.</w:t>
      </w:r>
      <w:proofErr w:type="gramEnd"/>
    </w:p>
    <w:p w:rsidR="004B3968" w:rsidRPr="004B3968" w:rsidRDefault="004B3968" w:rsidP="004B3968">
      <w:pPr>
        <w:tabs>
          <w:tab w:val="left" w:pos="0"/>
          <w:tab w:val="left" w:pos="1134"/>
          <w:tab w:val="left" w:pos="1418"/>
        </w:tabs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/>
          <w:color w:val="020B22"/>
        </w:rPr>
        <w:t xml:space="preserve">3. </w:t>
      </w:r>
      <w:r w:rsidRPr="004B3968">
        <w:rPr>
          <w:rFonts w:ascii="PT Astra Serif" w:hAnsi="PT Astra Serif"/>
          <w:color w:val="020B22"/>
        </w:rPr>
        <w:t>Отчетным периодом для определения значений показателей является календарный год.</w:t>
      </w:r>
    </w:p>
    <w:p w:rsidR="004B3968" w:rsidRPr="004B3968" w:rsidRDefault="004B3968" w:rsidP="004B3968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r w:rsidRPr="004B3968">
        <w:rPr>
          <w:rFonts w:ascii="PT Astra Serif" w:hAnsi="PT Astra Serif"/>
        </w:rPr>
        <w:t>Оценка фактических (достигнутых) значений показателей производится путем сравнения с целевыми (индикативными) значениями показателей.</w:t>
      </w:r>
    </w:p>
    <w:p w:rsidR="004B3968" w:rsidRPr="004B3968" w:rsidRDefault="004B3968" w:rsidP="004B3968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 </w:t>
      </w:r>
      <w:r w:rsidRPr="004B3968">
        <w:rPr>
          <w:rFonts w:ascii="PT Astra Serif" w:hAnsi="PT Astra Serif"/>
        </w:rPr>
        <w:t xml:space="preserve">Результаты оценки фактических (достигнутых) значений устанавливаются по </w:t>
      </w:r>
      <w:r w:rsidRPr="004B3968">
        <w:rPr>
          <w:rFonts w:ascii="PT Astra Serif" w:hAnsi="PT Astra Serif"/>
        </w:rPr>
        <w:br/>
        <w:t>5-балльной шкале от 1 до 5 баллов, по целевым значениям показателей присваивают:</w:t>
      </w:r>
    </w:p>
    <w:p w:rsidR="004B3968" w:rsidRPr="004B3968" w:rsidRDefault="004B3968" w:rsidP="004B396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5.1. </w:t>
      </w:r>
      <w:r w:rsidRPr="004B3968">
        <w:rPr>
          <w:rFonts w:ascii="PT Astra Serif" w:hAnsi="PT Astra Serif"/>
        </w:rPr>
        <w:t>5 баллов – если фактическое значение равно целевому нормативному значению;</w:t>
      </w:r>
    </w:p>
    <w:p w:rsidR="004B3968" w:rsidRPr="004B3968" w:rsidRDefault="004B3968" w:rsidP="004B396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5.2. </w:t>
      </w:r>
      <w:r w:rsidRPr="004B3968">
        <w:rPr>
          <w:rFonts w:ascii="PT Astra Serif" w:hAnsi="PT Astra Serif"/>
        </w:rPr>
        <w:t>4 балла – если отклонение фактического значения от целевого значения составляет менее 10%;</w:t>
      </w:r>
    </w:p>
    <w:p w:rsidR="004B3968" w:rsidRPr="004B3968" w:rsidRDefault="004B3968" w:rsidP="004B396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5.3.</w:t>
      </w:r>
      <w:r w:rsidRPr="004B396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3 </w:t>
      </w:r>
      <w:r w:rsidRPr="004B3968">
        <w:rPr>
          <w:rFonts w:ascii="PT Astra Serif" w:hAnsi="PT Astra Serif"/>
        </w:rPr>
        <w:t>балла – если отклонение фактического значения от целевого значения составляет от 10%, но менее 30%;</w:t>
      </w:r>
    </w:p>
    <w:p w:rsidR="004B3968" w:rsidRPr="004B3968" w:rsidRDefault="004B3968" w:rsidP="004B396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5.4. </w:t>
      </w:r>
      <w:r w:rsidRPr="004B3968">
        <w:rPr>
          <w:rFonts w:ascii="PT Astra Serif" w:hAnsi="PT Astra Serif"/>
        </w:rPr>
        <w:t>2 балла – если отклонение фактического значения от целевого значения составляет от 30%, но менее 40%;</w:t>
      </w:r>
    </w:p>
    <w:p w:rsidR="004B3968" w:rsidRPr="004B3968" w:rsidRDefault="004B3968" w:rsidP="004B396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5.6. </w:t>
      </w:r>
      <w:r w:rsidRPr="004B3968">
        <w:rPr>
          <w:rFonts w:ascii="PT Astra Serif" w:hAnsi="PT Astra Serif"/>
        </w:rPr>
        <w:t>1 балл – если отклонение фактического значения от целевого значения составляет от 40% и более.</w:t>
      </w:r>
    </w:p>
    <w:p w:rsidR="0029347F" w:rsidRDefault="0029347F" w:rsidP="004B3968">
      <w:pPr>
        <w:tabs>
          <w:tab w:val="left" w:pos="0"/>
          <w:tab w:val="left" w:pos="709"/>
          <w:tab w:val="left" w:pos="3544"/>
        </w:tabs>
        <w:jc w:val="both"/>
        <w:rPr>
          <w:rFonts w:ascii="PT Astra Serif" w:hAnsi="PT Astra Serif"/>
        </w:rPr>
      </w:pPr>
    </w:p>
    <w:p w:rsidR="007B2054" w:rsidRDefault="0029347F" w:rsidP="00AC7DCC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 xml:space="preserve">Таблица № 1 </w:t>
      </w:r>
    </w:p>
    <w:p w:rsidR="0029347F" w:rsidRPr="007B2054" w:rsidRDefault="0029347F" w:rsidP="00AC7DCC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540"/>
        <w:gridCol w:w="7671"/>
        <w:gridCol w:w="1643"/>
      </w:tblGrid>
      <w:tr w:rsidR="00476444" w:rsidTr="00476444">
        <w:tc>
          <w:tcPr>
            <w:tcW w:w="540" w:type="dxa"/>
          </w:tcPr>
          <w:p w:rsidR="00476444" w:rsidRPr="00AC7DCC" w:rsidRDefault="00476444" w:rsidP="003C3825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1" w:type="dxa"/>
          </w:tcPr>
          <w:p w:rsidR="00476444" w:rsidRPr="00AC7DCC" w:rsidRDefault="00476444" w:rsidP="003C3825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C7DCC">
              <w:rPr>
                <w:rFonts w:ascii="PT Astra Serif" w:hAnsi="PT Astra Serif" w:cs="Times New Roman"/>
                <w:b w:val="0"/>
                <w:sz w:val="24"/>
                <w:szCs w:val="24"/>
              </w:rPr>
              <w:t>Ключевые показатели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муниципального земельного контроля</w:t>
            </w:r>
          </w:p>
        </w:tc>
        <w:tc>
          <w:tcPr>
            <w:tcW w:w="1643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C7DCC">
              <w:rPr>
                <w:rFonts w:ascii="PT Astra Serif" w:hAnsi="PT Astra Serif" w:cs="Times New Roman"/>
                <w:b w:val="0"/>
                <w:sz w:val="24"/>
                <w:szCs w:val="24"/>
              </w:rPr>
              <w:t>Целевые значения</w:t>
            </w:r>
          </w:p>
        </w:tc>
      </w:tr>
      <w:tr w:rsidR="00476444" w:rsidTr="00476444">
        <w:tc>
          <w:tcPr>
            <w:tcW w:w="540" w:type="dxa"/>
          </w:tcPr>
          <w:p w:rsidR="00476444" w:rsidRDefault="00476444" w:rsidP="003C3825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671" w:type="dxa"/>
          </w:tcPr>
          <w:p w:rsidR="00476444" w:rsidRPr="003C3825" w:rsidRDefault="00476444" w:rsidP="003C3825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Доля устраненных нарушений обязательных требований земельного законодательства от общего числа выявленных нарушений обязательных требований земельного законодательства</w:t>
            </w:r>
          </w:p>
        </w:tc>
        <w:tc>
          <w:tcPr>
            <w:tcW w:w="1643" w:type="dxa"/>
          </w:tcPr>
          <w:p w:rsidR="00476444" w:rsidRPr="003C3825" w:rsidRDefault="00FB3549" w:rsidP="003C3825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70 </w:t>
            </w:r>
            <w:r w:rsidR="00476444" w:rsidRPr="00AC7DCC">
              <w:rPr>
                <w:rFonts w:ascii="PT Astra Serif" w:hAnsi="PT Astra Serif" w:cs="Times New Roman"/>
                <w:b w:val="0"/>
                <w:sz w:val="24"/>
                <w:szCs w:val="24"/>
              </w:rPr>
              <w:t>%</w:t>
            </w:r>
          </w:p>
        </w:tc>
      </w:tr>
      <w:tr w:rsidR="00476444" w:rsidRPr="007B2054" w:rsidTr="00476444">
        <w:tc>
          <w:tcPr>
            <w:tcW w:w="540" w:type="dxa"/>
          </w:tcPr>
          <w:p w:rsidR="00476444" w:rsidRPr="007B2054" w:rsidRDefault="00476444" w:rsidP="007B205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7671" w:type="dxa"/>
          </w:tcPr>
          <w:p w:rsidR="00476444" w:rsidRPr="007B2054" w:rsidRDefault="00476444" w:rsidP="007B205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7B2054">
              <w:rPr>
                <w:rFonts w:ascii="PT Astra Serif" w:hAnsi="PT Astra Serif" w:cs="Times New Roman"/>
                <w:b w:val="0"/>
                <w:sz w:val="24"/>
                <w:szCs w:val="24"/>
              </w:rPr>
              <w:t>Доля обоснованных жалоб на действия (бездействия)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643" w:type="dxa"/>
          </w:tcPr>
          <w:p w:rsidR="00476444" w:rsidRPr="007B2054" w:rsidRDefault="00FB3549" w:rsidP="007B205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0 </w:t>
            </w:r>
            <w:r w:rsidR="00476444" w:rsidRPr="00AC7DCC">
              <w:rPr>
                <w:rFonts w:ascii="PT Astra Serif" w:hAnsi="PT Astra Serif" w:cs="Times New Roman"/>
                <w:b w:val="0"/>
                <w:sz w:val="24"/>
                <w:szCs w:val="24"/>
              </w:rPr>
              <w:t>%</w:t>
            </w:r>
          </w:p>
        </w:tc>
      </w:tr>
      <w:tr w:rsidR="00476444" w:rsidRPr="007B2054" w:rsidTr="00476444">
        <w:tc>
          <w:tcPr>
            <w:tcW w:w="540" w:type="dxa"/>
          </w:tcPr>
          <w:p w:rsidR="00476444" w:rsidRPr="007B2054" w:rsidRDefault="00476444" w:rsidP="007B205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7671" w:type="dxa"/>
          </w:tcPr>
          <w:p w:rsidR="00476444" w:rsidRPr="007B2054" w:rsidRDefault="00476444" w:rsidP="007B205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7B2054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Доля решений, принятых по результатам контрольных мероприятий, </w:t>
            </w:r>
            <w:r w:rsidRPr="007B2054"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отмененных контрольным органом и (или) судом от общего количества решений</w:t>
            </w:r>
          </w:p>
        </w:tc>
        <w:tc>
          <w:tcPr>
            <w:tcW w:w="1643" w:type="dxa"/>
          </w:tcPr>
          <w:p w:rsidR="00476444" w:rsidRPr="007B2054" w:rsidRDefault="00FB3549" w:rsidP="007B205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 xml:space="preserve">0 </w:t>
            </w:r>
            <w:r w:rsidR="00476444" w:rsidRPr="00AC7DCC">
              <w:rPr>
                <w:rFonts w:ascii="PT Astra Serif" w:hAnsi="PT Astra Serif" w:cs="Times New Roman"/>
                <w:b w:val="0"/>
                <w:sz w:val="24"/>
                <w:szCs w:val="24"/>
              </w:rPr>
              <w:t>%</w:t>
            </w:r>
          </w:p>
        </w:tc>
      </w:tr>
    </w:tbl>
    <w:p w:rsidR="0029347F" w:rsidRDefault="0029347F" w:rsidP="00476444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7B2054" w:rsidRDefault="0029347F" w:rsidP="00476444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Таблица № 2</w:t>
      </w:r>
    </w:p>
    <w:p w:rsidR="0029347F" w:rsidRDefault="0029347F" w:rsidP="00476444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540"/>
        <w:gridCol w:w="7671"/>
        <w:gridCol w:w="1643"/>
      </w:tblGrid>
      <w:tr w:rsidR="00476444" w:rsidTr="00476444">
        <w:tc>
          <w:tcPr>
            <w:tcW w:w="540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1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Индикативные показатели муниципального земельного контроля</w:t>
            </w:r>
          </w:p>
        </w:tc>
        <w:tc>
          <w:tcPr>
            <w:tcW w:w="1643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Значение</w:t>
            </w:r>
          </w:p>
        </w:tc>
      </w:tr>
      <w:tr w:rsidR="00476444" w:rsidTr="00476444">
        <w:tc>
          <w:tcPr>
            <w:tcW w:w="540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671" w:type="dxa"/>
          </w:tcPr>
          <w:p w:rsidR="00476444" w:rsidRPr="003C3825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внеплановых контрольных (надзорных) мероприятий, проведенных за отчетный период</w:t>
            </w:r>
          </w:p>
        </w:tc>
        <w:tc>
          <w:tcPr>
            <w:tcW w:w="1643" w:type="dxa"/>
          </w:tcPr>
          <w:p w:rsidR="00476444" w:rsidRPr="003C3825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476444" w:rsidRPr="007B2054" w:rsidTr="00476444">
        <w:tc>
          <w:tcPr>
            <w:tcW w:w="540" w:type="dxa"/>
          </w:tcPr>
          <w:p w:rsidR="00476444" w:rsidRPr="007B205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7671" w:type="dxa"/>
          </w:tcPr>
          <w:p w:rsidR="00476444" w:rsidRPr="007B205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643" w:type="dxa"/>
          </w:tcPr>
          <w:p w:rsidR="00476444" w:rsidRPr="007B2054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476444" w:rsidRPr="007B2054" w:rsidTr="00476444">
        <w:tc>
          <w:tcPr>
            <w:tcW w:w="540" w:type="dxa"/>
          </w:tcPr>
          <w:p w:rsidR="00476444" w:rsidRPr="007B205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7671" w:type="dxa"/>
          </w:tcPr>
          <w:p w:rsidR="00476444" w:rsidRPr="007B205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Общее количество контрольных (надзорных) мероприятий с взаимодействием, проведенных за отчетный период</w:t>
            </w:r>
          </w:p>
        </w:tc>
        <w:tc>
          <w:tcPr>
            <w:tcW w:w="1643" w:type="dxa"/>
          </w:tcPr>
          <w:p w:rsidR="00476444" w:rsidRPr="007B2054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476444" w:rsidRPr="007B2054" w:rsidTr="00476444">
        <w:tc>
          <w:tcPr>
            <w:tcW w:w="540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7671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контрольных (надзорных) мероприятий с взаимодействием по каждому виду КНМ, проведенных за отчетный период</w:t>
            </w:r>
          </w:p>
        </w:tc>
        <w:tc>
          <w:tcPr>
            <w:tcW w:w="1643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476444" w:rsidRPr="007B2054" w:rsidTr="00476444">
        <w:tc>
          <w:tcPr>
            <w:tcW w:w="540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7671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контрольных (надзорных)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643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476444" w:rsidRPr="007B2054" w:rsidTr="00476444">
        <w:tc>
          <w:tcPr>
            <w:tcW w:w="540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7671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обязательных профилактических визитов, проведенных за отчетный период</w:t>
            </w:r>
          </w:p>
        </w:tc>
        <w:tc>
          <w:tcPr>
            <w:tcW w:w="1643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476444" w:rsidRPr="007B2054" w:rsidTr="00476444">
        <w:tc>
          <w:tcPr>
            <w:tcW w:w="540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7671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643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476444" w:rsidRPr="007B2054" w:rsidTr="00476444">
        <w:tc>
          <w:tcPr>
            <w:tcW w:w="540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7671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643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476444" w:rsidRPr="007B2054" w:rsidTr="00476444">
        <w:tc>
          <w:tcPr>
            <w:tcW w:w="540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7671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контрольных (надзорных)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643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476444" w:rsidRPr="007B2054" w:rsidTr="00476444">
        <w:tc>
          <w:tcPr>
            <w:tcW w:w="540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7671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Сумма административных штрафов, наложенных по результатам контрольно (надзорных) мероприятий, за отчетный период</w:t>
            </w:r>
          </w:p>
        </w:tc>
        <w:tc>
          <w:tcPr>
            <w:tcW w:w="1643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476444" w:rsidRPr="007B2054" w:rsidTr="00476444">
        <w:tc>
          <w:tcPr>
            <w:tcW w:w="540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7671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(надзорных) мероприятий, за отчетный период</w:t>
            </w:r>
          </w:p>
        </w:tc>
        <w:tc>
          <w:tcPr>
            <w:tcW w:w="1643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476444" w:rsidRPr="007B2054" w:rsidTr="00476444">
        <w:tc>
          <w:tcPr>
            <w:tcW w:w="540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7671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направленных в органы прокуратуры заявлений о согласовании контрольных (надзорных мероприятий, по которым органами прокуратуры отказано в согласовании, за отчетный период</w:t>
            </w:r>
            <w:proofErr w:type="gramEnd"/>
          </w:p>
        </w:tc>
        <w:tc>
          <w:tcPr>
            <w:tcW w:w="1643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476444" w:rsidRPr="007B2054" w:rsidTr="00476444">
        <w:tc>
          <w:tcPr>
            <w:tcW w:w="540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7671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643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476444" w:rsidRPr="007B2054" w:rsidTr="00476444">
        <w:tc>
          <w:tcPr>
            <w:tcW w:w="540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7671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1643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476444" w:rsidRPr="007B2054" w:rsidTr="00476444">
        <w:tc>
          <w:tcPr>
            <w:tcW w:w="540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7671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  <w:tc>
          <w:tcPr>
            <w:tcW w:w="1643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476444" w:rsidRPr="007B2054" w:rsidTr="00476444">
        <w:tc>
          <w:tcPr>
            <w:tcW w:w="540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7671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жалоб, в отношении которых контрольным (надзорным) органом был нарушен срок рассмотрения, за отчетный период</w:t>
            </w:r>
          </w:p>
        </w:tc>
        <w:tc>
          <w:tcPr>
            <w:tcW w:w="1643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476444" w:rsidRPr="007B2054" w:rsidTr="00476444">
        <w:tc>
          <w:tcPr>
            <w:tcW w:w="540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7671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      </w:r>
          </w:p>
        </w:tc>
        <w:tc>
          <w:tcPr>
            <w:tcW w:w="1643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476444" w:rsidRPr="007B2054" w:rsidTr="00476444">
        <w:tc>
          <w:tcPr>
            <w:tcW w:w="540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7671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за отечный период</w:t>
            </w:r>
          </w:p>
        </w:tc>
        <w:tc>
          <w:tcPr>
            <w:tcW w:w="1643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476444" w:rsidRPr="007B2054" w:rsidTr="00476444">
        <w:tc>
          <w:tcPr>
            <w:tcW w:w="540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671" w:type="dxa"/>
          </w:tcPr>
          <w:p w:rsidR="00476444" w:rsidRDefault="00476444" w:rsidP="00476444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      </w:r>
            <w:proofErr w:type="gramStart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результаты</w:t>
            </w:r>
            <w:proofErr w:type="gramEnd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которых были признаны недействительными и (или) отменены, за отчетный период</w:t>
            </w:r>
          </w:p>
        </w:tc>
        <w:tc>
          <w:tcPr>
            <w:tcW w:w="1643" w:type="dxa"/>
          </w:tcPr>
          <w:p w:rsidR="00476444" w:rsidRPr="00AC7DCC" w:rsidRDefault="00476444" w:rsidP="00476444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</w:tbl>
    <w:p w:rsidR="00270D58" w:rsidRPr="00522302" w:rsidRDefault="00270D58" w:rsidP="001131A6">
      <w:pPr>
        <w:pStyle w:val="ConsPlusTitle"/>
        <w:ind w:firstLine="709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sectPr w:rsidR="00270D58" w:rsidRPr="00522302" w:rsidSect="00D861F7">
      <w:pgSz w:w="11906" w:h="16838"/>
      <w:pgMar w:top="1134" w:right="567" w:bottom="709" w:left="1701" w:header="709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013" w:rsidRDefault="00230013" w:rsidP="003E6603">
      <w:r>
        <w:separator/>
      </w:r>
    </w:p>
  </w:endnote>
  <w:endnote w:type="continuationSeparator" w:id="1">
    <w:p w:rsidR="00230013" w:rsidRDefault="00230013" w:rsidP="003E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013" w:rsidRDefault="00230013" w:rsidP="003E6603">
      <w:r>
        <w:separator/>
      </w:r>
    </w:p>
  </w:footnote>
  <w:footnote w:type="continuationSeparator" w:id="1">
    <w:p w:rsidR="00230013" w:rsidRDefault="00230013" w:rsidP="003E6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1AE"/>
    <w:multiLevelType w:val="multilevel"/>
    <w:tmpl w:val="0419001F"/>
    <w:numStyleLink w:val="1"/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46C44"/>
    <w:multiLevelType w:val="multilevel"/>
    <w:tmpl w:val="5902001A"/>
    <w:lvl w:ilvl="0">
      <w:start w:val="1"/>
      <w:numFmt w:val="decimal"/>
      <w:lvlText w:val="1.%1."/>
      <w:lvlJc w:val="center"/>
      <w:pPr>
        <w:ind w:left="14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16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761EC6"/>
    <w:multiLevelType w:val="multilevel"/>
    <w:tmpl w:val="E392D5C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6957596"/>
    <w:multiLevelType w:val="singleLevel"/>
    <w:tmpl w:val="2EA49D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F26F9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920891"/>
    <w:multiLevelType w:val="hybridMultilevel"/>
    <w:tmpl w:val="5BBCA108"/>
    <w:lvl w:ilvl="0" w:tplc="4970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587B4D"/>
    <w:multiLevelType w:val="hybridMultilevel"/>
    <w:tmpl w:val="D6C25BFC"/>
    <w:lvl w:ilvl="0" w:tplc="8BE670DE">
      <w:start w:val="1"/>
      <w:numFmt w:val="decimal"/>
      <w:lvlText w:val="4.%1."/>
      <w:lvlJc w:val="center"/>
      <w:pPr>
        <w:ind w:left="1431" w:hanging="360"/>
      </w:pPr>
      <w:rPr>
        <w:rFonts w:hint="default"/>
        <w:lang w:val="ru-RU"/>
      </w:rPr>
    </w:lvl>
    <w:lvl w:ilvl="1" w:tplc="46C0ADC4">
      <w:start w:val="1"/>
      <w:numFmt w:val="decimal"/>
      <w:lvlText w:val="%2."/>
      <w:lvlJc w:val="left"/>
      <w:pPr>
        <w:ind w:left="2028" w:hanging="9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175D6"/>
    <w:multiLevelType w:val="hybridMultilevel"/>
    <w:tmpl w:val="BCB4B918"/>
    <w:lvl w:ilvl="0" w:tplc="DF6CC3EC">
      <w:start w:val="1"/>
      <w:numFmt w:val="decimal"/>
      <w:lvlText w:val="2.%1."/>
      <w:lvlJc w:val="center"/>
      <w:pPr>
        <w:ind w:left="21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D708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A74853"/>
    <w:multiLevelType w:val="multilevel"/>
    <w:tmpl w:val="0419001F"/>
    <w:numStyleLink w:val="4"/>
  </w:abstractNum>
  <w:abstractNum w:abstractNumId="12">
    <w:nsid w:val="22E57320"/>
    <w:multiLevelType w:val="multilevel"/>
    <w:tmpl w:val="0419001F"/>
    <w:numStyleLink w:val="2"/>
  </w:abstractNum>
  <w:abstractNum w:abstractNumId="13">
    <w:nsid w:val="262F22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9709C5"/>
    <w:multiLevelType w:val="multilevel"/>
    <w:tmpl w:val="0419001D"/>
    <w:styleLink w:val="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8F4400"/>
    <w:multiLevelType w:val="hybridMultilevel"/>
    <w:tmpl w:val="CB88D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860418"/>
    <w:multiLevelType w:val="multilevel"/>
    <w:tmpl w:val="B862373C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ascii="PT Astra Serif" w:eastAsia="Times New Roman" w:hAnsi="PT Astra Serif" w:cs="PT Astra Serif"/>
        <w:b w:val="0"/>
      </w:rPr>
    </w:lvl>
    <w:lvl w:ilvl="2">
      <w:start w:val="1"/>
      <w:numFmt w:val="decimal"/>
      <w:lvlText w:val="%3)"/>
      <w:lvlJc w:val="left"/>
      <w:pPr>
        <w:ind w:left="404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960" w:hanging="360"/>
      </w:pPr>
      <w:rPr>
        <w:rFonts w:ascii="PT Astra Serif" w:eastAsia="Times New Roman" w:hAnsi="PT Astra Serif" w:cs="PT Astra Serif"/>
      </w:r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1E1CBC"/>
    <w:multiLevelType w:val="multilevel"/>
    <w:tmpl w:val="CB8A1ABA"/>
    <w:lvl w:ilvl="0">
      <w:start w:val="1"/>
      <w:numFmt w:val="decimal"/>
      <w:lvlText w:val="3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16F07BA"/>
    <w:multiLevelType w:val="multilevel"/>
    <w:tmpl w:val="0419001F"/>
    <w:numStyleLink w:val="2"/>
  </w:abstractNum>
  <w:abstractNum w:abstractNumId="19">
    <w:nsid w:val="41790EAE"/>
    <w:multiLevelType w:val="multilevel"/>
    <w:tmpl w:val="B82E5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43E31C2B"/>
    <w:multiLevelType w:val="multilevel"/>
    <w:tmpl w:val="ACB06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8996835"/>
    <w:multiLevelType w:val="hybridMultilevel"/>
    <w:tmpl w:val="2B3269FA"/>
    <w:lvl w:ilvl="0" w:tplc="F9642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35A39"/>
    <w:multiLevelType w:val="multilevel"/>
    <w:tmpl w:val="2D4415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4EB37BD3"/>
    <w:multiLevelType w:val="multilevel"/>
    <w:tmpl w:val="0419001F"/>
    <w:numStyleLink w:val="3"/>
  </w:abstractNum>
  <w:abstractNum w:abstractNumId="24">
    <w:nsid w:val="55474B23"/>
    <w:multiLevelType w:val="hybridMultilevel"/>
    <w:tmpl w:val="7A48B6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47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394D8E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B2740C3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B80323"/>
    <w:multiLevelType w:val="hybridMultilevel"/>
    <w:tmpl w:val="89E225D8"/>
    <w:lvl w:ilvl="0" w:tplc="2A88311C">
      <w:start w:val="1"/>
      <w:numFmt w:val="decimal"/>
      <w:lvlText w:val="3.%1."/>
      <w:lvlJc w:val="center"/>
      <w:pPr>
        <w:ind w:left="143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3175E"/>
    <w:multiLevelType w:val="hybridMultilevel"/>
    <w:tmpl w:val="21C857A6"/>
    <w:lvl w:ilvl="0" w:tplc="A9688FC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B17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7C84337"/>
    <w:multiLevelType w:val="hybridMultilevel"/>
    <w:tmpl w:val="4CAE19F6"/>
    <w:lvl w:ilvl="0" w:tplc="3530CA6A">
      <w:start w:val="1"/>
      <w:numFmt w:val="decimal"/>
      <w:lvlText w:val="%1."/>
      <w:lvlJc w:val="center"/>
      <w:pPr>
        <w:ind w:left="2140" w:hanging="360"/>
      </w:pPr>
      <w:rPr>
        <w:rFonts w:hint="default"/>
      </w:rPr>
    </w:lvl>
    <w:lvl w:ilvl="1" w:tplc="5068F4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44BD2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F58571D"/>
    <w:multiLevelType w:val="multilevel"/>
    <w:tmpl w:val="7820038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1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06E0388"/>
    <w:multiLevelType w:val="multilevel"/>
    <w:tmpl w:val="0419001F"/>
    <w:styleLink w:val="5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4238BE"/>
    <w:multiLevelType w:val="hybridMultilevel"/>
    <w:tmpl w:val="CE9A9912"/>
    <w:lvl w:ilvl="0" w:tplc="8F30A470">
      <w:start w:val="1"/>
      <w:numFmt w:val="decimal"/>
      <w:lvlText w:val="5.%1."/>
      <w:lvlJc w:val="center"/>
      <w:pPr>
        <w:ind w:left="143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07ACA"/>
    <w:multiLevelType w:val="multilevel"/>
    <w:tmpl w:val="764822B2"/>
    <w:lvl w:ilvl="0">
      <w:start w:val="1"/>
      <w:numFmt w:val="decimal"/>
      <w:lvlText w:val="3.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56279D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DFE5FB5"/>
    <w:multiLevelType w:val="multilevel"/>
    <w:tmpl w:val="0419001F"/>
    <w:numStyleLink w:val="5"/>
  </w:abstractNum>
  <w:num w:numId="1">
    <w:abstractNumId w:val="13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27"/>
  </w:num>
  <w:num w:numId="11">
    <w:abstractNumId w:val="8"/>
  </w:num>
  <w:num w:numId="12">
    <w:abstractNumId w:val="34"/>
  </w:num>
  <w:num w:numId="13">
    <w:abstractNumId w:val="30"/>
  </w:num>
  <w:num w:numId="14">
    <w:abstractNumId w:val="2"/>
  </w:num>
  <w:num w:numId="15">
    <w:abstractNumId w:val="0"/>
  </w:num>
  <w:num w:numId="16">
    <w:abstractNumId w:val="6"/>
  </w:num>
  <w:num w:numId="17">
    <w:abstractNumId w:val="29"/>
  </w:num>
  <w:num w:numId="18">
    <w:abstractNumId w:val="12"/>
  </w:num>
  <w:num w:numId="19">
    <w:abstractNumId w:val="26"/>
  </w:num>
  <w:num w:numId="20">
    <w:abstractNumId w:val="36"/>
  </w:num>
  <w:num w:numId="21">
    <w:abstractNumId w:val="3"/>
  </w:num>
  <w:num w:numId="22">
    <w:abstractNumId w:val="31"/>
  </w:num>
  <w:num w:numId="23">
    <w:abstractNumId w:val="11"/>
  </w:num>
  <w:num w:numId="24">
    <w:abstractNumId w:val="25"/>
  </w:num>
  <w:num w:numId="25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</w:lvl>
    </w:lvlOverride>
  </w:num>
  <w:num w:numId="26">
    <w:abstractNumId w:val="33"/>
  </w:num>
  <w:num w:numId="27">
    <w:abstractNumId w:val="17"/>
  </w:num>
  <w:num w:numId="28">
    <w:abstractNumId w:val="4"/>
  </w:num>
  <w:num w:numId="29">
    <w:abstractNumId w:val="24"/>
  </w:num>
  <w:num w:numId="30">
    <w:abstractNumId w:val="35"/>
  </w:num>
  <w:num w:numId="31">
    <w:abstractNumId w:val="28"/>
  </w:num>
  <w:num w:numId="32">
    <w:abstractNumId w:val="14"/>
  </w:num>
  <w:num w:numId="33">
    <w:abstractNumId w:val="32"/>
  </w:num>
  <w:num w:numId="34">
    <w:abstractNumId w:val="22"/>
  </w:num>
  <w:num w:numId="35">
    <w:abstractNumId w:val="20"/>
  </w:num>
  <w:num w:numId="36">
    <w:abstractNumId w:val="19"/>
  </w:num>
  <w:num w:numId="37">
    <w:abstractNumId w:val="18"/>
  </w:num>
  <w:num w:numId="38">
    <w:abstractNumId w:val="2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BCE"/>
    <w:rsid w:val="00002698"/>
    <w:rsid w:val="00004495"/>
    <w:rsid w:val="00006B57"/>
    <w:rsid w:val="00012010"/>
    <w:rsid w:val="00034D87"/>
    <w:rsid w:val="00034F8B"/>
    <w:rsid w:val="00037BAF"/>
    <w:rsid w:val="00041065"/>
    <w:rsid w:val="000417D0"/>
    <w:rsid w:val="00044FC0"/>
    <w:rsid w:val="00047E42"/>
    <w:rsid w:val="00057C49"/>
    <w:rsid w:val="00074966"/>
    <w:rsid w:val="000814C3"/>
    <w:rsid w:val="00086D19"/>
    <w:rsid w:val="00086E54"/>
    <w:rsid w:val="00097375"/>
    <w:rsid w:val="000A60C7"/>
    <w:rsid w:val="000B0476"/>
    <w:rsid w:val="000B2C4F"/>
    <w:rsid w:val="000B5BFE"/>
    <w:rsid w:val="000B6AAF"/>
    <w:rsid w:val="000B7AFF"/>
    <w:rsid w:val="000C3BE4"/>
    <w:rsid w:val="000D0AA0"/>
    <w:rsid w:val="000D674C"/>
    <w:rsid w:val="000E2C6D"/>
    <w:rsid w:val="000E4F47"/>
    <w:rsid w:val="000E50DB"/>
    <w:rsid w:val="000E64D4"/>
    <w:rsid w:val="000F3286"/>
    <w:rsid w:val="00110325"/>
    <w:rsid w:val="001131A6"/>
    <w:rsid w:val="0012038D"/>
    <w:rsid w:val="00127B14"/>
    <w:rsid w:val="00130EE2"/>
    <w:rsid w:val="00132F81"/>
    <w:rsid w:val="00135D4B"/>
    <w:rsid w:val="00142A6A"/>
    <w:rsid w:val="00146FFE"/>
    <w:rsid w:val="00147449"/>
    <w:rsid w:val="00153593"/>
    <w:rsid w:val="00153E68"/>
    <w:rsid w:val="0016590A"/>
    <w:rsid w:val="00167C94"/>
    <w:rsid w:val="001936BB"/>
    <w:rsid w:val="001942B1"/>
    <w:rsid w:val="00195AFE"/>
    <w:rsid w:val="00197FF2"/>
    <w:rsid w:val="001A0497"/>
    <w:rsid w:val="001B1485"/>
    <w:rsid w:val="001B3853"/>
    <w:rsid w:val="001B38F9"/>
    <w:rsid w:val="001B4FE3"/>
    <w:rsid w:val="001C35B7"/>
    <w:rsid w:val="001C5F7C"/>
    <w:rsid w:val="001D010C"/>
    <w:rsid w:val="001D417A"/>
    <w:rsid w:val="001E0A2B"/>
    <w:rsid w:val="001E6CF9"/>
    <w:rsid w:val="001F2DDD"/>
    <w:rsid w:val="001F370B"/>
    <w:rsid w:val="001F4764"/>
    <w:rsid w:val="001F4D87"/>
    <w:rsid w:val="001F57D9"/>
    <w:rsid w:val="002075D9"/>
    <w:rsid w:val="0021061A"/>
    <w:rsid w:val="00217600"/>
    <w:rsid w:val="00230013"/>
    <w:rsid w:val="00230972"/>
    <w:rsid w:val="00232ED9"/>
    <w:rsid w:val="002432E7"/>
    <w:rsid w:val="002456C2"/>
    <w:rsid w:val="0024684E"/>
    <w:rsid w:val="00254917"/>
    <w:rsid w:val="00270D58"/>
    <w:rsid w:val="00285C25"/>
    <w:rsid w:val="0029150D"/>
    <w:rsid w:val="0029347F"/>
    <w:rsid w:val="0029654B"/>
    <w:rsid w:val="00297300"/>
    <w:rsid w:val="002A05B3"/>
    <w:rsid w:val="002A1BBF"/>
    <w:rsid w:val="002A334A"/>
    <w:rsid w:val="002A7381"/>
    <w:rsid w:val="002B426D"/>
    <w:rsid w:val="002B45B5"/>
    <w:rsid w:val="002C4118"/>
    <w:rsid w:val="002C4B49"/>
    <w:rsid w:val="002C663E"/>
    <w:rsid w:val="002D0A5C"/>
    <w:rsid w:val="002D72EB"/>
    <w:rsid w:val="002E1A04"/>
    <w:rsid w:val="002F0482"/>
    <w:rsid w:val="002F5636"/>
    <w:rsid w:val="002F7D2B"/>
    <w:rsid w:val="00301139"/>
    <w:rsid w:val="003078B0"/>
    <w:rsid w:val="00311EC3"/>
    <w:rsid w:val="003165BE"/>
    <w:rsid w:val="00333D9E"/>
    <w:rsid w:val="0033753C"/>
    <w:rsid w:val="003462C7"/>
    <w:rsid w:val="0036055A"/>
    <w:rsid w:val="00370E25"/>
    <w:rsid w:val="003B06BC"/>
    <w:rsid w:val="003B0E23"/>
    <w:rsid w:val="003B3832"/>
    <w:rsid w:val="003C3825"/>
    <w:rsid w:val="003C6EA0"/>
    <w:rsid w:val="003E5DFE"/>
    <w:rsid w:val="003E6603"/>
    <w:rsid w:val="004004BE"/>
    <w:rsid w:val="004140EC"/>
    <w:rsid w:val="00414C13"/>
    <w:rsid w:val="00423F3B"/>
    <w:rsid w:val="00424BCE"/>
    <w:rsid w:val="00435BC1"/>
    <w:rsid w:val="00440039"/>
    <w:rsid w:val="0044634C"/>
    <w:rsid w:val="00446E18"/>
    <w:rsid w:val="004503AB"/>
    <w:rsid w:val="004542D0"/>
    <w:rsid w:val="004754A1"/>
    <w:rsid w:val="00476444"/>
    <w:rsid w:val="00477236"/>
    <w:rsid w:val="004866E9"/>
    <w:rsid w:val="00493257"/>
    <w:rsid w:val="004A2272"/>
    <w:rsid w:val="004B3968"/>
    <w:rsid w:val="004B513D"/>
    <w:rsid w:val="004B7298"/>
    <w:rsid w:val="004C0047"/>
    <w:rsid w:val="004C1043"/>
    <w:rsid w:val="004C24C4"/>
    <w:rsid w:val="004C61D8"/>
    <w:rsid w:val="004C6827"/>
    <w:rsid w:val="004D13A8"/>
    <w:rsid w:val="004D43FD"/>
    <w:rsid w:val="004E7954"/>
    <w:rsid w:val="004F0870"/>
    <w:rsid w:val="00502977"/>
    <w:rsid w:val="00506E06"/>
    <w:rsid w:val="00510C76"/>
    <w:rsid w:val="00513083"/>
    <w:rsid w:val="00522302"/>
    <w:rsid w:val="005249A6"/>
    <w:rsid w:val="00541498"/>
    <w:rsid w:val="0055092D"/>
    <w:rsid w:val="00551801"/>
    <w:rsid w:val="00553413"/>
    <w:rsid w:val="0055408C"/>
    <w:rsid w:val="00556B96"/>
    <w:rsid w:val="00561893"/>
    <w:rsid w:val="00564491"/>
    <w:rsid w:val="005652B7"/>
    <w:rsid w:val="0056679C"/>
    <w:rsid w:val="0056704E"/>
    <w:rsid w:val="0057284E"/>
    <w:rsid w:val="0057445D"/>
    <w:rsid w:val="0057549C"/>
    <w:rsid w:val="00580A3F"/>
    <w:rsid w:val="005923DC"/>
    <w:rsid w:val="005A0614"/>
    <w:rsid w:val="005A3C48"/>
    <w:rsid w:val="005A4CBE"/>
    <w:rsid w:val="005B62B0"/>
    <w:rsid w:val="005C2387"/>
    <w:rsid w:val="005C3C41"/>
    <w:rsid w:val="005C57FE"/>
    <w:rsid w:val="005C5E10"/>
    <w:rsid w:val="005D0007"/>
    <w:rsid w:val="005D1EA5"/>
    <w:rsid w:val="005D2F51"/>
    <w:rsid w:val="005D3FE5"/>
    <w:rsid w:val="005D56E9"/>
    <w:rsid w:val="005E1013"/>
    <w:rsid w:val="005E4014"/>
    <w:rsid w:val="0060316B"/>
    <w:rsid w:val="006044AE"/>
    <w:rsid w:val="00611296"/>
    <w:rsid w:val="00620569"/>
    <w:rsid w:val="0062505F"/>
    <w:rsid w:val="006703D9"/>
    <w:rsid w:val="006758A3"/>
    <w:rsid w:val="00675DA7"/>
    <w:rsid w:val="00683C91"/>
    <w:rsid w:val="0068674A"/>
    <w:rsid w:val="0069169B"/>
    <w:rsid w:val="006A1401"/>
    <w:rsid w:val="006A51AE"/>
    <w:rsid w:val="006C5622"/>
    <w:rsid w:val="006D7355"/>
    <w:rsid w:val="006E3696"/>
    <w:rsid w:val="006E49D4"/>
    <w:rsid w:val="006E7C06"/>
    <w:rsid w:val="006F2472"/>
    <w:rsid w:val="006F342F"/>
    <w:rsid w:val="007004C7"/>
    <w:rsid w:val="00703B4E"/>
    <w:rsid w:val="00710668"/>
    <w:rsid w:val="007115EA"/>
    <w:rsid w:val="00713C5F"/>
    <w:rsid w:val="0071777A"/>
    <w:rsid w:val="00723B3F"/>
    <w:rsid w:val="0074105B"/>
    <w:rsid w:val="00745584"/>
    <w:rsid w:val="00747724"/>
    <w:rsid w:val="00756749"/>
    <w:rsid w:val="007620D9"/>
    <w:rsid w:val="007709AB"/>
    <w:rsid w:val="007728F0"/>
    <w:rsid w:val="00772AD0"/>
    <w:rsid w:val="007760DA"/>
    <w:rsid w:val="00776E5B"/>
    <w:rsid w:val="00790711"/>
    <w:rsid w:val="00791017"/>
    <w:rsid w:val="00791EC5"/>
    <w:rsid w:val="007A49F5"/>
    <w:rsid w:val="007A6BDD"/>
    <w:rsid w:val="007B2054"/>
    <w:rsid w:val="007B5C97"/>
    <w:rsid w:val="007C5E95"/>
    <w:rsid w:val="007C61C0"/>
    <w:rsid w:val="007D5964"/>
    <w:rsid w:val="007E5BCC"/>
    <w:rsid w:val="007F0E6C"/>
    <w:rsid w:val="007F3264"/>
    <w:rsid w:val="007F3600"/>
    <w:rsid w:val="007F3646"/>
    <w:rsid w:val="00801370"/>
    <w:rsid w:val="00813ECE"/>
    <w:rsid w:val="00814B25"/>
    <w:rsid w:val="0081676A"/>
    <w:rsid w:val="00817838"/>
    <w:rsid w:val="00820EA6"/>
    <w:rsid w:val="00824AF6"/>
    <w:rsid w:val="00824BC5"/>
    <w:rsid w:val="00830249"/>
    <w:rsid w:val="00831F90"/>
    <w:rsid w:val="00833348"/>
    <w:rsid w:val="00836891"/>
    <w:rsid w:val="008416BE"/>
    <w:rsid w:val="00843407"/>
    <w:rsid w:val="008435BC"/>
    <w:rsid w:val="00853520"/>
    <w:rsid w:val="008566EA"/>
    <w:rsid w:val="00863640"/>
    <w:rsid w:val="008679AD"/>
    <w:rsid w:val="00875BD5"/>
    <w:rsid w:val="00876FE7"/>
    <w:rsid w:val="00880D2A"/>
    <w:rsid w:val="008828C8"/>
    <w:rsid w:val="00883ACB"/>
    <w:rsid w:val="008856A1"/>
    <w:rsid w:val="008A1F9A"/>
    <w:rsid w:val="008A7D8A"/>
    <w:rsid w:val="008B29AC"/>
    <w:rsid w:val="008B2A3E"/>
    <w:rsid w:val="008C3E55"/>
    <w:rsid w:val="008C48B8"/>
    <w:rsid w:val="008C6480"/>
    <w:rsid w:val="008D3D32"/>
    <w:rsid w:val="008D3DD1"/>
    <w:rsid w:val="008D3E0A"/>
    <w:rsid w:val="008D693C"/>
    <w:rsid w:val="008E2DAF"/>
    <w:rsid w:val="008E2E8C"/>
    <w:rsid w:val="008E44EA"/>
    <w:rsid w:val="008E4704"/>
    <w:rsid w:val="008E5F76"/>
    <w:rsid w:val="008E60F3"/>
    <w:rsid w:val="008F134B"/>
    <w:rsid w:val="008F167B"/>
    <w:rsid w:val="008F41EB"/>
    <w:rsid w:val="008F42CC"/>
    <w:rsid w:val="008F6A95"/>
    <w:rsid w:val="00900381"/>
    <w:rsid w:val="00902BB4"/>
    <w:rsid w:val="0090764F"/>
    <w:rsid w:val="009209D4"/>
    <w:rsid w:val="00922C0F"/>
    <w:rsid w:val="00922DB7"/>
    <w:rsid w:val="00931AAF"/>
    <w:rsid w:val="0093321C"/>
    <w:rsid w:val="00933F28"/>
    <w:rsid w:val="009373AA"/>
    <w:rsid w:val="00953141"/>
    <w:rsid w:val="00964875"/>
    <w:rsid w:val="00972353"/>
    <w:rsid w:val="00980CD2"/>
    <w:rsid w:val="00984360"/>
    <w:rsid w:val="009A4944"/>
    <w:rsid w:val="009C4625"/>
    <w:rsid w:val="009C5FFB"/>
    <w:rsid w:val="009C7ECD"/>
    <w:rsid w:val="009D6847"/>
    <w:rsid w:val="009D7B41"/>
    <w:rsid w:val="009E0D38"/>
    <w:rsid w:val="009E4549"/>
    <w:rsid w:val="009E6900"/>
    <w:rsid w:val="009F0C9A"/>
    <w:rsid w:val="009F3049"/>
    <w:rsid w:val="009F4800"/>
    <w:rsid w:val="009F4DC7"/>
    <w:rsid w:val="00A00446"/>
    <w:rsid w:val="00A02E95"/>
    <w:rsid w:val="00A05011"/>
    <w:rsid w:val="00A16472"/>
    <w:rsid w:val="00A227AE"/>
    <w:rsid w:val="00A32996"/>
    <w:rsid w:val="00A343B9"/>
    <w:rsid w:val="00A34CA4"/>
    <w:rsid w:val="00A45A5F"/>
    <w:rsid w:val="00A45F2B"/>
    <w:rsid w:val="00A5345B"/>
    <w:rsid w:val="00A54D06"/>
    <w:rsid w:val="00A609AD"/>
    <w:rsid w:val="00A61C7A"/>
    <w:rsid w:val="00A62139"/>
    <w:rsid w:val="00A63B18"/>
    <w:rsid w:val="00A64D96"/>
    <w:rsid w:val="00A74CAB"/>
    <w:rsid w:val="00A751ED"/>
    <w:rsid w:val="00A819CA"/>
    <w:rsid w:val="00A84293"/>
    <w:rsid w:val="00A9212A"/>
    <w:rsid w:val="00A94CB6"/>
    <w:rsid w:val="00A95BF6"/>
    <w:rsid w:val="00AA5CF8"/>
    <w:rsid w:val="00AC182F"/>
    <w:rsid w:val="00AC404E"/>
    <w:rsid w:val="00AC6879"/>
    <w:rsid w:val="00AC7DCC"/>
    <w:rsid w:val="00AD381D"/>
    <w:rsid w:val="00AD4C09"/>
    <w:rsid w:val="00AD717F"/>
    <w:rsid w:val="00AE1AFB"/>
    <w:rsid w:val="00AE36FA"/>
    <w:rsid w:val="00AF13BE"/>
    <w:rsid w:val="00AF3EC7"/>
    <w:rsid w:val="00B0056C"/>
    <w:rsid w:val="00B036C5"/>
    <w:rsid w:val="00B073DD"/>
    <w:rsid w:val="00B177E5"/>
    <w:rsid w:val="00B179AE"/>
    <w:rsid w:val="00B401D0"/>
    <w:rsid w:val="00B4181C"/>
    <w:rsid w:val="00B426F2"/>
    <w:rsid w:val="00B43853"/>
    <w:rsid w:val="00B4718A"/>
    <w:rsid w:val="00B47598"/>
    <w:rsid w:val="00B512E5"/>
    <w:rsid w:val="00B5168F"/>
    <w:rsid w:val="00B54F6A"/>
    <w:rsid w:val="00B70AA6"/>
    <w:rsid w:val="00B7576B"/>
    <w:rsid w:val="00B8097C"/>
    <w:rsid w:val="00B82D02"/>
    <w:rsid w:val="00B82FEF"/>
    <w:rsid w:val="00B86C45"/>
    <w:rsid w:val="00B87178"/>
    <w:rsid w:val="00B95155"/>
    <w:rsid w:val="00BC1AAF"/>
    <w:rsid w:val="00BC6A3A"/>
    <w:rsid w:val="00BD1BBF"/>
    <w:rsid w:val="00BD53E8"/>
    <w:rsid w:val="00BE1B14"/>
    <w:rsid w:val="00BF1D81"/>
    <w:rsid w:val="00BF40D4"/>
    <w:rsid w:val="00BF50FD"/>
    <w:rsid w:val="00BF567B"/>
    <w:rsid w:val="00BF72AB"/>
    <w:rsid w:val="00C00706"/>
    <w:rsid w:val="00C224F1"/>
    <w:rsid w:val="00C239E2"/>
    <w:rsid w:val="00C30A9F"/>
    <w:rsid w:val="00C40B4D"/>
    <w:rsid w:val="00C41D5D"/>
    <w:rsid w:val="00C5554E"/>
    <w:rsid w:val="00C60900"/>
    <w:rsid w:val="00C84011"/>
    <w:rsid w:val="00C97BC2"/>
    <w:rsid w:val="00CA3FEA"/>
    <w:rsid w:val="00CA5D85"/>
    <w:rsid w:val="00CA70A0"/>
    <w:rsid w:val="00CA7914"/>
    <w:rsid w:val="00CB15DA"/>
    <w:rsid w:val="00CB51C8"/>
    <w:rsid w:val="00CB591E"/>
    <w:rsid w:val="00CC66B6"/>
    <w:rsid w:val="00CD0827"/>
    <w:rsid w:val="00CD3A38"/>
    <w:rsid w:val="00CD4857"/>
    <w:rsid w:val="00CD6194"/>
    <w:rsid w:val="00CE403F"/>
    <w:rsid w:val="00CF3FFC"/>
    <w:rsid w:val="00CF4D8F"/>
    <w:rsid w:val="00CF5AB3"/>
    <w:rsid w:val="00D009E8"/>
    <w:rsid w:val="00D06771"/>
    <w:rsid w:val="00D30FCE"/>
    <w:rsid w:val="00D3796C"/>
    <w:rsid w:val="00D561A9"/>
    <w:rsid w:val="00D60D74"/>
    <w:rsid w:val="00D60DA3"/>
    <w:rsid w:val="00D66584"/>
    <w:rsid w:val="00D729D7"/>
    <w:rsid w:val="00D73EF4"/>
    <w:rsid w:val="00D77473"/>
    <w:rsid w:val="00D83CF1"/>
    <w:rsid w:val="00D861F7"/>
    <w:rsid w:val="00D867B0"/>
    <w:rsid w:val="00D873D8"/>
    <w:rsid w:val="00DB1CD9"/>
    <w:rsid w:val="00DB1EB6"/>
    <w:rsid w:val="00DB2FE6"/>
    <w:rsid w:val="00DB34FC"/>
    <w:rsid w:val="00DB6042"/>
    <w:rsid w:val="00DC6B6D"/>
    <w:rsid w:val="00DE123A"/>
    <w:rsid w:val="00DF5199"/>
    <w:rsid w:val="00DF6CCC"/>
    <w:rsid w:val="00E05431"/>
    <w:rsid w:val="00E0585F"/>
    <w:rsid w:val="00E07EF2"/>
    <w:rsid w:val="00E23B50"/>
    <w:rsid w:val="00E25386"/>
    <w:rsid w:val="00E320AF"/>
    <w:rsid w:val="00E35AE8"/>
    <w:rsid w:val="00E448E3"/>
    <w:rsid w:val="00E4519C"/>
    <w:rsid w:val="00E4679B"/>
    <w:rsid w:val="00E636DC"/>
    <w:rsid w:val="00E73854"/>
    <w:rsid w:val="00E73BA4"/>
    <w:rsid w:val="00E77E3A"/>
    <w:rsid w:val="00E86166"/>
    <w:rsid w:val="00E870DA"/>
    <w:rsid w:val="00E952AB"/>
    <w:rsid w:val="00E95449"/>
    <w:rsid w:val="00E963F6"/>
    <w:rsid w:val="00EA3917"/>
    <w:rsid w:val="00EA4C14"/>
    <w:rsid w:val="00EB4E89"/>
    <w:rsid w:val="00EC49DF"/>
    <w:rsid w:val="00EC66D0"/>
    <w:rsid w:val="00EC706C"/>
    <w:rsid w:val="00ED2C01"/>
    <w:rsid w:val="00ED3DDB"/>
    <w:rsid w:val="00ED5981"/>
    <w:rsid w:val="00ED69AC"/>
    <w:rsid w:val="00EE7174"/>
    <w:rsid w:val="00F12CC1"/>
    <w:rsid w:val="00F12FAB"/>
    <w:rsid w:val="00F15A4A"/>
    <w:rsid w:val="00F3001A"/>
    <w:rsid w:val="00F34F5D"/>
    <w:rsid w:val="00F360F4"/>
    <w:rsid w:val="00F45605"/>
    <w:rsid w:val="00F45919"/>
    <w:rsid w:val="00F46197"/>
    <w:rsid w:val="00F502FD"/>
    <w:rsid w:val="00F55D1F"/>
    <w:rsid w:val="00F71456"/>
    <w:rsid w:val="00F83BF7"/>
    <w:rsid w:val="00F85915"/>
    <w:rsid w:val="00F93837"/>
    <w:rsid w:val="00F95A52"/>
    <w:rsid w:val="00FA265E"/>
    <w:rsid w:val="00FB05D1"/>
    <w:rsid w:val="00FB3549"/>
    <w:rsid w:val="00FB5498"/>
    <w:rsid w:val="00FC050B"/>
    <w:rsid w:val="00FC09CD"/>
    <w:rsid w:val="00FC19DD"/>
    <w:rsid w:val="00FC25DD"/>
    <w:rsid w:val="00FC3690"/>
    <w:rsid w:val="00FC4E4E"/>
    <w:rsid w:val="00FC58EB"/>
    <w:rsid w:val="00FD7856"/>
    <w:rsid w:val="00FD7B19"/>
    <w:rsid w:val="00FE3E3C"/>
    <w:rsid w:val="00FE6937"/>
    <w:rsid w:val="00FF08DA"/>
    <w:rsid w:val="00FF1A11"/>
    <w:rsid w:val="00FF1C7C"/>
    <w:rsid w:val="00FF1FE4"/>
    <w:rsid w:val="00FF37EE"/>
    <w:rsid w:val="00FF712E"/>
    <w:rsid w:val="00FF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28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83C91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683C91"/>
    <w:pPr>
      <w:jc w:val="center"/>
    </w:pPr>
    <w:rPr>
      <w:b/>
      <w:bCs/>
    </w:rPr>
  </w:style>
  <w:style w:type="paragraph" w:styleId="a6">
    <w:name w:val="Body Text Indent"/>
    <w:basedOn w:val="a"/>
    <w:rsid w:val="00285C25"/>
    <w:pPr>
      <w:spacing w:after="120"/>
      <w:ind w:left="283"/>
    </w:pPr>
  </w:style>
  <w:style w:type="paragraph" w:styleId="a7">
    <w:name w:val="Balloon Text"/>
    <w:basedOn w:val="a"/>
    <w:semiHidden/>
    <w:rsid w:val="002B426D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D7B41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A004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rsid w:val="00F85915"/>
    <w:rPr>
      <w:color w:val="0000FF"/>
      <w:u w:val="single"/>
    </w:rPr>
  </w:style>
  <w:style w:type="paragraph" w:customStyle="1" w:styleId="ConsPlusNormal">
    <w:name w:val="ConsPlusNormal"/>
    <w:link w:val="ConsPlusNormal1"/>
    <w:rsid w:val="00824A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24A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a">
    <w:name w:val="Текст постановления"/>
    <w:basedOn w:val="a"/>
    <w:rsid w:val="00197FF2"/>
    <w:pPr>
      <w:ind w:firstLine="709"/>
    </w:pPr>
    <w:rPr>
      <w:szCs w:val="20"/>
    </w:rPr>
  </w:style>
  <w:style w:type="paragraph" w:styleId="ab">
    <w:name w:val="footer"/>
    <w:basedOn w:val="a"/>
    <w:link w:val="ac"/>
    <w:uiPriority w:val="99"/>
    <w:unhideWhenUsed/>
    <w:rsid w:val="003E66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6603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E6603"/>
    <w:rPr>
      <w:sz w:val="24"/>
      <w:szCs w:val="24"/>
    </w:rPr>
  </w:style>
  <w:style w:type="paragraph" w:styleId="40">
    <w:name w:val="toc 4"/>
    <w:basedOn w:val="a"/>
    <w:next w:val="a"/>
    <w:link w:val="41"/>
    <w:rsid w:val="00BE1B14"/>
    <w:pPr>
      <w:spacing w:after="200" w:line="276" w:lineRule="auto"/>
      <w:ind w:left="600"/>
    </w:pPr>
    <w:rPr>
      <w:rFonts w:ascii="Calibri" w:hAnsi="Calibri"/>
      <w:color w:val="000000"/>
      <w:sz w:val="22"/>
      <w:szCs w:val="20"/>
    </w:rPr>
  </w:style>
  <w:style w:type="character" w:customStyle="1" w:styleId="41">
    <w:name w:val="Оглавление 4 Знак"/>
    <w:link w:val="40"/>
    <w:locked/>
    <w:rsid w:val="00BE1B14"/>
    <w:rPr>
      <w:rFonts w:ascii="Calibri" w:hAnsi="Calibri"/>
      <w:color w:val="000000"/>
      <w:sz w:val="22"/>
    </w:rPr>
  </w:style>
  <w:style w:type="paragraph" w:styleId="ad">
    <w:name w:val="List Paragraph"/>
    <w:basedOn w:val="a"/>
    <w:link w:val="ae"/>
    <w:rsid w:val="00BE1B14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e">
    <w:name w:val="Абзац списка Знак"/>
    <w:link w:val="ad"/>
    <w:locked/>
    <w:rsid w:val="00BE1B14"/>
    <w:rPr>
      <w:rFonts w:ascii="Arial" w:hAnsi="Arial"/>
    </w:rPr>
  </w:style>
  <w:style w:type="character" w:customStyle="1" w:styleId="ConsPlusNormal1">
    <w:name w:val="ConsPlusNormal1"/>
    <w:link w:val="ConsPlusNormal"/>
    <w:locked/>
    <w:rsid w:val="00311EC3"/>
    <w:rPr>
      <w:rFonts w:ascii="Calibri" w:hAnsi="Calibri" w:cs="Calibri"/>
      <w:sz w:val="22"/>
    </w:rPr>
  </w:style>
  <w:style w:type="numbering" w:customStyle="1" w:styleId="1">
    <w:name w:val="Стиль1"/>
    <w:uiPriority w:val="99"/>
    <w:rsid w:val="00564491"/>
    <w:pPr>
      <w:numPr>
        <w:numId w:val="16"/>
      </w:numPr>
    </w:pPr>
  </w:style>
  <w:style w:type="numbering" w:customStyle="1" w:styleId="2">
    <w:name w:val="Стиль2"/>
    <w:uiPriority w:val="99"/>
    <w:rsid w:val="00564491"/>
    <w:pPr>
      <w:numPr>
        <w:numId w:val="19"/>
      </w:numPr>
    </w:pPr>
  </w:style>
  <w:style w:type="numbering" w:customStyle="1" w:styleId="3">
    <w:name w:val="Стиль3"/>
    <w:uiPriority w:val="99"/>
    <w:rsid w:val="00564491"/>
    <w:pPr>
      <w:numPr>
        <w:numId w:val="22"/>
      </w:numPr>
    </w:pPr>
  </w:style>
  <w:style w:type="numbering" w:customStyle="1" w:styleId="4">
    <w:name w:val="Стиль4"/>
    <w:uiPriority w:val="99"/>
    <w:rsid w:val="002C4B49"/>
    <w:pPr>
      <w:numPr>
        <w:numId w:val="24"/>
      </w:numPr>
    </w:pPr>
  </w:style>
  <w:style w:type="numbering" w:customStyle="1" w:styleId="5">
    <w:name w:val="Стиль5"/>
    <w:uiPriority w:val="99"/>
    <w:rsid w:val="002C4B49"/>
    <w:pPr>
      <w:numPr>
        <w:numId w:val="26"/>
      </w:numPr>
    </w:pPr>
  </w:style>
  <w:style w:type="paragraph" w:styleId="HTML">
    <w:name w:val="HTML Preformatted"/>
    <w:basedOn w:val="a"/>
    <w:link w:val="HTML0"/>
    <w:uiPriority w:val="99"/>
    <w:unhideWhenUsed/>
    <w:rsid w:val="00486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66E9"/>
    <w:rPr>
      <w:rFonts w:ascii="Courier New" w:hAnsi="Courier New" w:cs="Courier New"/>
    </w:rPr>
  </w:style>
  <w:style w:type="paragraph" w:customStyle="1" w:styleId="ConsPlusNonformat">
    <w:name w:val="ConsPlusNonformat"/>
    <w:rsid w:val="005C57FE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6">
    <w:name w:val="Стиль6"/>
    <w:uiPriority w:val="99"/>
    <w:rsid w:val="005D2F51"/>
    <w:pPr>
      <w:numPr>
        <w:numId w:val="32"/>
      </w:numPr>
    </w:pPr>
  </w:style>
  <w:style w:type="table" w:styleId="af">
    <w:name w:val="Table Grid"/>
    <w:basedOn w:val="a1"/>
    <w:rsid w:val="003C3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nhideWhenUsed/>
    <w:rsid w:val="0029347F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Nonformat">
    <w:name w:val="1"/>
    <w:pPr>
      <w:numPr>
        <w:numId w:val="16"/>
      </w:numPr>
    </w:pPr>
  </w:style>
  <w:style w:type="numbering" w:customStyle="1" w:styleId="a3">
    <w:name w:val="6"/>
    <w:pPr>
      <w:numPr>
        <w:numId w:val="32"/>
      </w:numPr>
    </w:pPr>
  </w:style>
  <w:style w:type="numbering" w:customStyle="1" w:styleId="a5">
    <w:name w:val="4"/>
    <w:pPr>
      <w:numPr>
        <w:numId w:val="24"/>
      </w:numPr>
    </w:pPr>
  </w:style>
  <w:style w:type="numbering" w:customStyle="1" w:styleId="a6">
    <w:name w:val="2"/>
    <w:pPr>
      <w:numPr>
        <w:numId w:val="19"/>
      </w:numPr>
    </w:pPr>
  </w:style>
  <w:style w:type="numbering" w:customStyle="1" w:styleId="a7">
    <w:name w:val="3"/>
    <w:pPr>
      <w:numPr>
        <w:numId w:val="22"/>
      </w:numPr>
    </w:pPr>
  </w:style>
  <w:style w:type="numbering" w:customStyle="1" w:styleId="30">
    <w:name w:val="5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A659-227D-461F-B66D-35C4373A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852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Links>
    <vt:vector size="6" baseType="variant"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http://www.puradm.ru/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</dc:creator>
  <cp:lastModifiedBy>ВГурьянова</cp:lastModifiedBy>
  <cp:revision>4</cp:revision>
  <cp:lastPrinted>2021-12-23T10:33:00Z</cp:lastPrinted>
  <dcterms:created xsi:type="dcterms:W3CDTF">2021-12-23T06:40:00Z</dcterms:created>
  <dcterms:modified xsi:type="dcterms:W3CDTF">2021-12-23T10:33:00Z</dcterms:modified>
</cp:coreProperties>
</file>