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D0F1C" w14:textId="6085924F" w:rsidR="00493AFE" w:rsidRPr="00493AFE" w:rsidRDefault="00493AFE" w:rsidP="00493AFE">
      <w:pPr>
        <w:jc w:val="both"/>
        <w:rPr>
          <w:rFonts w:ascii="PT Astra Serif" w:eastAsia="Times New Roman" w:hAnsi="PT Astra Serif" w:cs="Times New Roman"/>
          <w:caps/>
          <w:spacing w:val="40"/>
          <w:sz w:val="24"/>
          <w:szCs w:val="24"/>
        </w:rPr>
      </w:pPr>
      <w:r w:rsidRPr="00493AFE">
        <w:rPr>
          <w:rFonts w:ascii="PT Astra Serif" w:eastAsia="Times New Roman" w:hAnsi="PT Astra Serif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E037E73" wp14:editId="4D7D3CDA">
                <wp:simplePos x="0" y="0"/>
                <wp:positionH relativeFrom="margin">
                  <wp:align>center</wp:align>
                </wp:positionH>
                <wp:positionV relativeFrom="page">
                  <wp:posOffset>734062</wp:posOffset>
                </wp:positionV>
                <wp:extent cx="648970" cy="864870"/>
                <wp:effectExtent l="0" t="0" r="17780" b="11430"/>
                <wp:wrapNone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D13ED31" id="Группа 22" o:spid="_x0000_s1026" style="position:absolute;margin-left:0;margin-top:57.8pt;width:51.1pt;height:68.1pt;z-index:251662336;mso-position-horizontal:center;mso-position-horizontal-relative:margin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8iGyzgAACqnAQAOAAAAZHJzL2Uyb0RvYy54bWzsfW1uZMl15f8BZg8J/jQgVb7v94iuNoT+&#10;EAzIHsHiLCCLzCoSJpl0Jqur28YAA3gJ3sjsYLZg72jOjRefrL5xIqjqxkhOCVCyxMOb8R03zj1x&#10;46u//fHhfvPD/ni6Ozy+vWh+u73Y7B+vDzd3jx/eXvzPq+9/M19sTs+7x5vd/eFx//bip/3p4m+/&#10;/u//7atPT5f79nB7uL/ZHzcw8ni6/PT09uL2+fnp8s2b0/Xt/mF3+u3haf+IX74/HB92z/jn8cOb&#10;m+PuE6w/3L9pt9vxzafD8ebpeLjen074f79df3nxtbH//v3++vl/vH9/2j9v7t9eoGzP5n+P5n/f&#10;yf+++fqr3eWH4+7p9u7aFmP3ilI87O4e8aXe1Le7593m4/HuM1MPd9fHw+nw/vm314eHN4f37++u&#10;96YOqE2zfVGb3x8PH59MXT5cfvrw5JsJTfuinV5t9voffvjjcXN38/aibS82j7sH9NF//Pt//u//&#10;/Lf/+L/47//Z4P9GG316+nAJ6O+PT396+uNxrSh+/MPh+p9O+PWbl7+Xf39YwZt3n/7+cAOzu4/P&#10;B9NGP74/PogJ1H7zo+mKn3xX7H983lzj/xz7eZnQYdf41Yx/4GfTVde36M/P/ur69jv7dxgTW1RE&#10;/kx+NH/1Zne5fqUppi2W1AlD7hRa9fTnteqfbndPe9NZJ2kq16qda9Xvj/u9jONN268tamCuOU9x&#10;W0a/kUKe0OS0FZu2wVeh2lO/rE3lmnKet9PaIs3cjpP80rfI7vL64+n59/uD6ZDdD384PZtm/nCD&#10;n0w339hBcYXOeP9wj8nxN282DTpn3nza+CbGwPfAJgYuy9xvbn8eiH6KLM7brWYRFQvAZZ4nzWIf&#10;A+exbTWLQwxcpr7TLI4xcO71MqKJozKOaB6l1lgQA3Bu9TIuMXAZFtVik3TNBJtatZu0b4ZGt5l0&#10;zjTOi2oz7Z1+UNuySbpnavtetZn2TzfpNpMOmpqmUW2mPdRtF62HmqSLxm2m7mkfta3anm3SR8Og&#10;l7NN+6jpdZtJH/XdMGp1b9M+2mbmZNJH26XrVJtpH+XKGfdRP+vd3qZdlCtm3EV9pofapIfmpVVH&#10;Uhf3UDfqpeySDprnQR1IXdxBXT9OWlt2Sf/Mk756dHH/dJkp1CXdM0+Nugx3cfe0sz7au6R75nHY&#10;ajOoi7unHTMVT7tnGNW27OPuaeEdaG3Zp90zbAetlH3cPW2nT8k+7Z6+Vduyj7unbfRNsk+7p8Nw&#10;U/aLPu6eZsmUMu2edtRNxt3TTPochysRb1ZNp7blEHdPk1nehrR7tp3a40PcPU2nt+WQdM+E7Vxr&#10;yyHunqbRF8wh6Z5pXnSTcfdkvKIh6Z1pGvWmjHtnypQx6Zxp1Af6GHfOoDfkmPTN1C1qGce4bzJe&#10;0Zh2TTs0WteMSddkypj0zDiifZSJM8Y9o/qWcIjDEE8WNDjJ3g3e3TrP+PrHR+sa46fNTo65W3Oq&#10;eTqc5FwifjK88KvG+tlAiR+tgNGMAu6KwGghAQ9FYFRewM7dzxcDI07A5uCAaufB4m4KGs7kepQg&#10;cFtHHE+K4LaWTVk1G1vPpqyi4tqZspdVVbw2gcMnKym7HKENvKyqOAiu8LKqtraq8JKKCmOrCg+o&#10;BC7uj5Qd3k0R3I3csqqK22Ksl1VVXBIDL6uquBsGXlZVcSUEDk+hpKriJhh4WVXFBTDwsqrK9m7g&#10;ZVXtbVXXQz6dq7Iti3XsuiVVlS3XwMuqKtupgZdVdbBVxVZYVBhb1aGsV2WTk8JgEyuxLjuYgZdV&#10;VbYnAy+rquw9Bp5Ude0uu30cwU2+ZCWPFxuwku+kArvLp92z7Drux80nR2ltbt1P8ruHww/7q4NB&#10;PcsG1Mw4YZlvb5YFC9jaGAF1/5ii4bM49GyYKZTSYdznk7MMQk3qBcsVWBA2thTOnvt0dsHUWLs1&#10;WNA2xC48E2u3BgvyhtgFa2Pt1mBB4eTtCnVj7VZhsautveza1X3a9hX6xtmtwILKIXZx/rR2a7Cg&#10;c4hd0DjWbhV261YKV3/3adthxBnP2aVYkAoWC1onX16hc16BBWWSt4tGhf9s5hvHgv6xWPAmebto&#10;XldeihUKqLAMQu3UQ1kJ+jCJKdT3mRA92TbowLGsZeVQcEEWCq4nbxUcTz1UipKbv0LzWKs1UNCt&#10;OavC9Dir5VCQPnmrIHus1QooeJ+8VfA91moNdOs2a7cOuM91PRDKx1kth4L9yZcVrI+1WgEFAZS1&#10;KsSPtVoBBQeUtwrux1rFll4MBbeYG1lC/zir5VAwQXmrYICs1XKokEF5qyCBVqs1UPBBWavepxLm&#10;qBAJRiiLBBNkC1qOBCeUtQkuyNocyKgOSLBCWZt+uRb+qBAJXiiL9FNqanDmyI49VyNhhrJI6xkW&#10;4vKrHiaP7Z0UB1davHgTcPXuvJwCoqDr6XB/d/P93f29uPCn44d339wfNz/soFdYzH9sJRLY/aOc&#10;BsYOi7H5K9WEhMB9EDwxAWnB4w1acnd5u9/dfPd4s3n+6QlR+kfINC7E+unhYnO/h6gDPxjc8+7u&#10;nuPM6cEoAtbA9Rpnf3e4+QlB7ONhFWBAMIIfbg/Hf8FXQXyBL/nnj7sjvvj+7x4Rh18a7PpQa5h/&#10;9MMkPMwx/s27+De7x2uYenvxfAE+Tn785nlVeHx8Ot59uMU3NaaZHg+/gwTh/Z2EuCEFOF2upbL/&#10;gBTg19IEYDdflRZBE2BmipQJ0oEvpgmYJ5y8xH/8TBPQbLfSwCKT+HKigC1iTF9UE9BMKm2b8MrF&#10;koB+q5YwoZWLFQEDgn9KlWNeuVlKBQHjpAZx4QEF4UCxHqBtEBdQiijbdGyyUA7QdroMQkQokclS&#10;NUA7LmpXgwmOTZaKAeDf6hVPO6dUC9DNo17KtHtKpQBY59RSvlIJMAydOoZeKQRYoLTTBlGbdk+p&#10;DgBOYqvGw18pBGiGpddbM+mgYiVAM7aLWvdXSgGasV9UncortQDNOLVq3V8pBmigp9FtJnOoWA3Q&#10;TO2k1z3to1I5QDP1o9pHr9QDNNOkr3KvFATAjdXDua9VBMxbBFWVBb5P+6hYEjC3+tr5Wk0AxHOq&#10;Lu21ogDwMWq/v1YVME/63HylLAByyVkvZ9JHxcKAZmlbdTMCTRVtmcXSgGbp9fn+SnFAswyd2u+v&#10;lQcsGPTamMcxOqp7sUAAR7hRnUdnkQACaytVcBYJvBR8nEUCmrpF9I84YV7BpVk5m7xS5CwS0Bry&#10;LBLQWmawq5IPzOSH2FkkYEOh28VFmgs0AiB2VpqYh/1B2dRDadB/FOmxiYOOhFNuQPFYKA35g7yp&#10;h9KAPxgcV1Zw0eu65+JO7tPFoz2UhfuFxbFWa6Ak2C9EjrNaDmWhfuFyrNUKKAv0C51jrdZASZi/&#10;g3/orDIoyB8LZYIAIXXqoSzEP3SzKwCFggKyBWAxczSrs8qgwgJZq6wAht15BZYVoYHUwi0FHAs2&#10;aC0DjfE3Y7N1MUsmHTCMkLXLBAGG6XkFlsX5Ddtj7VZhSaTfMD7ObgWWxfoN62Pt1mBZtN8wP9Zu&#10;FZYERg374+xWYFnE3zBA1m4Nlsb8hQWydmuwVCAgTJC1SxUCMZbF/YUNcnYrsDTyL4yQtVuB5bF/&#10;YYVWu1VYFv43zJC1W4NlEgDDDlm7NVgmGDAMkbXLJAMxlkkBDEtk7dZgqXBAmCJrl0oHApaKAgxb&#10;tNqtwKbigCCzXd3BdRtOMWcBwfEsIIB4wSoDIKEwqRowpF8KCIzY5UsLCJrW3ghY5lUftLt0WQWa&#10;acBRbE20MHqBt0vtEAtcirMKqHR2HKZOrmjFaQewnUSB58xNvDhCrVrDIbLMGtogAs6IHWjX0SKg&#10;WtMkFrBkrIH28F+rWoujAElNsaz8V77aJgosf43vl7qHkS7n6v2LxWkF04X/5eaADccp22RYZHkF&#10;d54rw7383uv7w2m/0hZ/hnbtu0H+a4uZCM/O2rW/aO0avOt16/lH3F/C9df7/Wa9kPjze8/m8fDN&#10;LWD73x2Ph08iNYS8bx2+yR/IPwrz3NgtqWkhb5MBluxJk92TutnkLcJMd1vS03FNdLORH95eyLQ3&#10;qkC3PYmrZSF5TeX35j+/0NB+uHtGPqz7uwekPfLaTa/RNLW1OkzHLJ61lmvqLyX/EnbUl66SGTXJ&#10;6IPw9s/Pv6S6St0gsiuTkurX9JSWGTowxRlJnCUZZ1o0/RXOUiaDSOws5YqHRcZ7N5Cq6sX75fyl&#10;l8U7u0y/lsskLW9XV9VrkjFhjt8vvZcXERYog9cYT2TUQdyni4g5k02hg/UzJr+M73TW/cce0l+R&#10;7h+Htpd7kbnz9KX3on4SNwjx0s+P7ee9yHYB0qiEPeblYh/zCue9SNJF5mUVa8j918pMsxbnF06j&#10;sG4v0Rp/3osuz+f4v547aHCLXuxFyACEM+WX3ovmFlkvznvRBl6lnrPwvBf9pWZJO+9FB2HL4ghm&#10;tGe6I9b5XGTuGwvBeQ5nfhbOlNRzL/ciQxF/6b2owV3nVcVxPhidNyOsWn9lKTvPm9F5M8om8cAA&#10;uUc62vNmJG/F/HzASK50v9yM7BMoXzY5RzOIUPN8MjqfjP4680efN6PzZnTejEqf+lI2I8TpX25G&#10;5i7tFz8Zzci+Z27YNWsC8EhUIw/grPKFSdIwgiPE1HaqmlcJPXF7ZS56PmpEipgSBcMw4uEQJQdG&#10;rGDAI1mqJCJRfPZjJrFEFDhq5sKno3rcRtBKGIsY2r5TFaSx5rPp8B/NILrLyye6rf4+TfpwVDtt&#10;1QQISaaoLlPpJlGWoLnVPA1Jpijkb1F7Wi6f+urgCK+rQZJMUUOulElQrxn17EZy28x/OV6hU4cP&#10;7k8GYNNuR32Ax92zYHapQxy8iP9uZEvS8/ukmaK2SDem2kz6JzeI0lRR2wXZW7SpmHQQlHeqmijN&#10;FYXLcWqny2MHoe695BFT5neaK6pt9TdqkMY5sonHz9S8JOmrUV2rP/+SvBqFXKKZdShWseOasv7w&#10;TfJslNxMVPNkpbmi+qFJVN5xFDt5Nwq3N/V8SWmuqKzNtI+aRm3P9OWobkbLK2MpeTkKi5zeR7Jh&#10;hRGS6yPJdBiQ7YhX2pSxlOaKwoKozqPk7SikuNFNpvtPptvlNOiLOeN+hVrKOFyEdSFTyriHpg5P&#10;yWkVj5e5JtuY8STCvXy9lEn/5EopF5B9xYcBi4JSyjRNVJtpS9FiepNIIKqnfUy6p8Fw10Zm8nZU&#10;bpFLk0Rt51F9ck5yxvpSdq0+f9LHo7bYBNVSxt3TNo3elkn35LaM5PUomZJa96QZonIVT56PGmfV&#10;7UjzQ+V6J3k+qlddrTQ5lDxfqjVk8npUg/uUaq2TqdMO8GyVtW1M+qbXlzZkQw/jArNRd1ol20YY&#10;QU3Gx0x2H2QSUB80m+Kp042604FXHMJ3S9+obYkc3AGJ1xrVESSyNV8d7KbImqa0pWTO8Mi+0TNe&#10;Tkn34Jijbj1yv8abzFY86R68j6BOcEnY4E1iZKgVn5PuQTJp9VU83GsIJmeMDW1czkn3IAOd2j14&#10;LiKYXHrdZZer4L46Ta4t57h7kFpBT+QrGYojm7hnqHX5HPcPhnqvTkk5rwabJrGbMowkU0lADn2r&#10;pumT698Bmet0yawTkPDvVdd1SbsocwZCFvnY5qynE5RLmeHb58weKRflAxIpotVNckn6aBpadXSK&#10;1ifYxFFNdQ/w3ECExExXJxEuAMTQedBDlyaJR/j+MXMYaCT/QIAuW92TabZJPw0ZJ6GR7EOR1aFR&#10;O99k9AnQPuPGNZJ3JUCXZZuxmvQV7ser077ZJp21jHgVWHG8GuTGCQVY5CSqTKgm5RQW+H2q0YRU&#10;mDOHVpwsoq/HA1d6FtUmoRVQ0ExJk66aB+yyWvUTYmHMljTpqRmjTDca9xSeqVUnFdy9uPrT2Gfa&#10;NO4ovKIZdRNYu//Kl36NhvnnHuw8v2epJdc7v2eptcw5VaXWMudUlVrL/PWlqlSXVDnpSuJX/6xX&#10;/vqIzRl5Nbm8BgQOb0Cs+2cECRz7vIG7dAQEjh3cwN2jlQRuqzq5yFgeblP4XeHAtwbSCNxWFYe5&#10;IritKg5qRXBbVZ++hRTGVtUHAfNwmwXyymerIHBbVRyKSsouJyLpJp8PlFi3VcVRpsi6rap/FC1v&#10;3RxRpDRyACmxb04f6x+UVdccLNY/KOtbc2ZY/6CsyuY4sP5B2VA2rr75AzjyRZUWN379g8JKS+hv&#10;/YPCSvvnwEvfAxfXev2GpNK/ingFyQCFpMHX40RhW1C9ZTYtNps2Syr7M0adDN992hvPeI0Cp4Xk&#10;6x3Cfb5EtmDo1q52CPfpkDicGJvlSFByxCbCf8ZmORJRdGIT8jtjswAp0UC0Eo7SxObWru4UOS7W&#10;gYTAIW9TlBLm2yuQeK0g20cjnslZbRYjJ/ak7NhLvBitxJGIGRkkIsqknIj11yL9m+5uXLpPOz6F&#10;jlttFiOxVpOOH7x6pgLagMLOdhOiVut6iShOMRSxAmIVIWrTAKKFYVCXPxcUN4EOtvtFl0KgvYQD&#10;ZNUBj0ageKW3Hgq/I9+uCPxbqxS6ddlPwXkSq1u7uzXgMvNQib6vBaiAgsoiVrFDrFYroNDIEKsQ&#10;Qq1WK6B4moZZdcOlBor4YrZj+0FI5XU/K4UiREqStCOZ9zpeq6B+Q3frj/u061DfSZgYZW3D3u8g&#10;7tNDt+ssEG0LaYHWDu0aKN1Ve8O/SlkroHRfFQXM2gIFUCFgpQC9PyK6RnKftrEkLFQNpXtrN9u5&#10;BfEI2VwDFIR+vre6yc4tEUeUQm0iTjiorubu07XAJK9+SWNxqKTiXqGItGfnVjfYpbhFpIZApT+N&#10;VTwnRaCSpq0UavkTETQyq6KLQgvUQBtolPIt0Nqc+l0FFMoxYrWxZxzR3BDoVuRJUi32AELTLna8&#10;1kDpdtzOElyUAlRAaVb2drbjtauAQjmYbyxRS65lrYDSTNmYqLYL6G4oMrO1AFC7kbI6KJ7OJr5L&#10;O4Bnki7AQ22sBQKUbUbtIDJGY5VCIf5doR0GbnbCtAGKsxaB2rc1MLBYCyDt41qAGigeLcwXoBWp&#10;kbQAXeDbAGXHJ5E/W6vlUHqAahu7DvQVUHrYEsWyKatEIkljeShdCZG2dm0BBMLJeA1QuhI2C9wA&#10;6S145WQQBmgP/zw7BiRn/mq1Z+eCAKVrVjOLTkrKWgGlHryo4FerdCHy0JGuLpDprGUdt4xlClDq&#10;v2ISrGNAAuekCzyUOnoi2jctMA5scgcodUjwvsy6uozl0IkP7UH0ExgDFVBRV5HGcmWtgZY3llx2&#10;IAVwXQA5Elng/RiogdI1yw9CUbeRsrqhvWyhUcqvA25uLZR38XNroWSKXwcKoG4hEpUZKatbCaug&#10;PnDmjg7u0x4h/FK8UE8zQMGs5cvqdxi580KgbotbuPfm9tgaKF1f/SYvWidSVueQYAySzQgnCEto&#10;cp/QOU9IG0XWAe9nIQqFI3V2bHtPrwhrfc0SrHNhEQBjhIr3jIFlG4J340uw7iABvR71Td1RBljq&#10;nAYsXT39wQvqPrYtde48ByxI/my/dVtHGeIH4kh17kiJEGAFljqTnTsA40ISCwdEWLo3RFi64mNB&#10;XD0UKBJZ+CBgOYPfdZZdQFCTsf1yKcns5sAyV7lzXEgdlnoUno5pIHhk48FRN6Dx4Inlxxn0/rZu&#10;BVj3ciAn/TtHSmFsMtbf02J1WOpey50dW7caLN2BPOPXyIVG0r6OnkRMh20s/daynlhR2c7iydRK&#10;LNtbPPULu+VYuVeTb4ce1xrXvijAOlIbt2rZ/tZ3lisvwtpzCbDsuOODAHVYTtjLC6lyMmgKGHsf&#10;3mjp/gYaw9mtwdJTVz/K9SBTXkq/yB36YqwPiXHWOoTPOBc9+KgcmAJCRsdYdpwYfGBQbmflx7pc&#10;NF7boQ7LqI0Bw9bapW764COpnBGOsJQIkRsztgw8QhqwdJ2M7FJSFhdGbUC5q8HSNXUIMe0qLFsn&#10;h9GH1RcW0gxYs8Jn9265fL72RRWWCnWGyYqkmr4GS/mLoG/oa7A0Wgje2+4tfQ2W+spB5SHZKsic&#10;94oQDE7ic0V2qa88bu1tBbnCT7iBCEupHEkyYMcOXddDeQfqK4c5VIPFVTS2Vvu1pApL2yysfbx9&#10;IyzvY79WF4yHCMsouLC3yP0xMib9nlUwfv2+ySMyYT+uwtK5aVrK+Bp8HkdYupYEH4avO8GP4mtf&#10;kJ8UYL3fxwN5XioCUowF/SJsha/M94ve++Ad3bOCb1+FrThfSAKR/FgP5xa56k6wTojSVGGpr+Gl&#10;KDihIw6Y3bsjLPWNwnmzq8FS/yycu/FIDOERIyz1ETunMmm6Giz1aQMHwn3aCEtDhoHfKdBkeC6I&#10;+/aBj6rCco7J83IFehePxbMM5IweeMQCrOcn+Tkr8J4cG/hUftbz8hS8DMl8oxi7vmysC6q8QAV2&#10;KVZYnfV8TPfjwINz/VeEpVxx4PglGUl+3QmxA7kpzrA2egEakWJdUKThkj2vZ6jDUl7DRwcbzpf4&#10;+GQBD7OdJflIGWcTYSnHtIWzYe1WYQknJsmpnNkKKGHEFjBiziqDdjgtlbWX3Owvhtr7MLx3Z5FZ&#10;rwVggyaCMi5sHnwLVEDZzJl7d9imkyyGknkueWJsC7AlIYKyFUxylFmrHCpp+sycYWvoLIO/FGqv&#10;5vAVX1KROKtkc4ig7BwablDRrWyaJbGeaQG2805IG1ENpXv/NEqOLClADZSxm9PgyBbq1MRQwm1K&#10;qjpbVuauxVDCxE7wJpzVcijzvyZ3k6ygXT2UelQjhDKFYyCGEt5kRO4QZ7UcyrwpDCy3cdVAiS8F&#10;XZebMGzJGDvXsdSTkoyFtgXYmhVB2aI5tn4holAE82wB2F7g76pxh2uEhMBaZZsRCvgKKNs4AylI&#10;na0IyuJjgXqm4TGEdF3Ei3lPgVSngb8YSpwnSVxpu4BRLzGUREoDyUgDpYMoWcwCT2O1Q2fF6Tys&#10;G0MJk4J4ifUyaMA68JY0Dh7CcjVQxoz0C7pzbSwO9XF4phsI1CKSF+YplAjKFBGSv9SWtQIqSpkc&#10;59SjYa3VCihThUimZmuVQt0VOK5hCWF9KneJoGzn7lsry+XinBhK9EGS39K2AAuPgB+1mzxVM3Wz&#10;C+7VQNl2HCQxkq01O1wQQLbDBctrnlENhF8B1PElVKsWKLwaKNuOMQat70JFeDGUaPu63orTuQww&#10;gjIlYiAmqWixax1XQ7WQkfyOyTHh4rvGqoESQSju09mlmGpHIyjbYwPLSFWx4Krc0GZWPZTKcrH6&#10;rY5mOZLrbFskDV7XFl4pJyAusBqg8Aeyq4BklLYFqIESmW9klfmZXkTORb7t1r6vVaDxxQUCWy02&#10;CZsApQpfZEq1VmughMsJVCVdsSIoVSz0fsGogLKdABE1N1w41NGUdCvCEzXWH+JQ3NSyXUD1wo0f&#10;LuVQqhZe3MCqQRJV8eL2TKo/DkimEkai4LWdqIMVkMzBkwP26mKXI5krimTx1mY5kjrNjnen2mTP&#10;0FP3HkFaW052EAhIdhDpQNmUHVkCkqmMW3vrk+uRA5JF1CVdtPCM9BQYgCSeD3fLWiwE0sOy42CY&#10;Utl9MzUYgIQncJWmYuYAJAGW1q1xlM4ISMa8+JFOiZeAZHu3Xw8oRRSQjM3yKxyNMwYk491wHrXj&#10;jcZgYijbt/1WxMOyfoOjfGbYYWugjFBtJh/irIGSI2Tw3WiAPniENLASQ4mkAWPZUZ8sBhOgNFrS&#10;9o5GqIGywEpw9WlgJYaSwAoGid1DqLYlgjIpTjs5gooqcSIoEwP5sxbXDUVQJl2KoGy/DSIRKrQK&#10;p02q9Qqymhoo23PDyZiK2GIo2U7DgZ9K7gKNQFV/gZyogFKNYmBHaqBMURnoGSq+jKBMJx+oJCoV&#10;jaBM2RoYMipsjaBMhysv4azeF5X3BuKPKowjKIvDBeaRapxjKJHdB+qTKrIjKBMEBJqW6tIDlErj&#10;IyjbNgKlPFRAWW6UwGnL4ydZhiiCsuyG8mzTOrLkpae81QBlK2GQHw/l0JGxWSEAUANlyYR6uIJr&#10;C4yMdQlQHOnyauJQ1gqovBREusBd2ayBsvU1jIG5AspWwjAIaW6UCMpIujC3oP3KN1YEZR0bJjfu&#10;QOavFUVQRqdFUObBB+jCImZhJayBsjQqYdWmGVciKF3e/L5FM66ELY6mUQkbZwHU0b81ULYSRi1Q&#10;AWUkVFgy5O25/Drgo6Z4MYqs2nBe1uWtBsooq6CeoMlZIigrK6ptGVBa1gjKGiuIbWi7DovLNbyw&#10;k1HQO3GoV1HRQehTjTcUGjRvHAoOxY4BNmORI8LScnTGBi0hXTKCmrIA6jSadHkLKlUOxRO9awvQ&#10;NFVBfFsAxVHfkKK4DJWPx2NfsUGQAqiTHc5shwHAThgORb1sWdkWB3GaHS50N0SUxrUr244XBEFt&#10;ATgUrbm2K4fa1H4NMg/lveLFa+BroMzNkbc6bVkroOxwigt+rgsqoMx7WyY/Bih0dlpt6mnKU4i2&#10;BZj/iiHgOHpqFsE6x6lXYdmIie2y+QWso6HpBIuxbDVAJi23zNLlIMLSZQ5Ymz+zqcKyXQH95iIh&#10;dFuIsWxrRvDUjXO6NwPrwuPUO0BmKkeYVGGZ24PsTW62U78HQVwXIl94glCXdLMpwLo0isj7x3JX&#10;hDutHBtyHfEyhLvIVVjaviHHD2/fCMscyyYoPfl4iLB0/IZ793z8RljmXDYhtw31LmMsi8fj7oN7&#10;zYM6jU3I/1KFpWtJyEfB15Kg/aaOI+QATp5ZgPX5VPg6GXKk1GCp84gd2F3bKcD6XCZ8vwjafr5n&#10;hfwkVVjmQSLbr3dMa7B07w45Uij9g+xm7pZHFZa5kQ04DefvcKy/6kJJMAjF3AXBKizzD2HXn1I4&#10;Fo1mfTnmITbhIhOlDYF1gmzuy4W7VBw7uee+0NeEO4XH5cYDCkNyV0zwNtZ2qMOS2xnNhGchnF2O&#10;deMMSoA824xbGS4HWBWWJgEO1/Umju2cj1iAdc/JgZdkiYingGWB5WZCyMe2bw2WBddxyRaPNJkT&#10;6VSAdes6Wi/PCqD2uAS52q3CkugD7LqL0TT8EGOZQhGvJbprsTyNeriYOzFOO3qFsQbLE8T7Fxub&#10;Kiy7iIHVxq0PcD3zlzZiLAuzNvJY/ToexgKsY/Vo4ArZD91l3jose2lpbt2cB7+VD5w0gVjjzwXM&#10;nTsfV2FZHB0kkZubYw2WC9IHN4/HAqy7AIwEoWRdnwenYa3CspshTcixMNAz5DxjhTZrVBWWnnnx&#10;8Kod60MVlu2bIYEFDT7jkqZLdkHD37h04PZujg28aB2W7YXL1l2dBhmSvyYCBshjmWCgWZDL0PYx&#10;0yHEWHrexEnM7ptDDZaeIfE6g+VHqcRC3olxWPruxALFnW2HKiy5j4hojuMRqdAkwvL8h7hBa+dQ&#10;FZbmSlzwVtDaDlSZ08RYlv8QLIkrLz0XRliqFg58ORVIYW10nCOVaMVYenaK7NKzE1go66dSSRvK&#10;4LBUqoeXltxaXYVlIh2wki4hDJU2RlgqMQaD6WIHVVg+HjAo1/FLNenyeorF0jv7wDpRdg2WX5EK&#10;ZajC8jnk25de2I36gr+bEcZDFZb6JWH80nuo0VinFzHDHKI3QSMoZav9jOfv3gQoPT8GKI5mWRkI&#10;ll67nHLG00M52egX9BooDaX5rYozjQFKCUG/scKFzId/w77K6TXvBsx81Xcew8wHt3NEqqDkNjDc&#10;MeticQbMQ/HoLWss5xDWQPk24lzSqQJKgzve2cZd37xuCj6x1SuAKCKpFr27XwVlDxz6A8dE/eEA&#10;ZWJT7EX2KMXZngClZI8/+HFOJoIyV9gfPTkjE6B0dQELswpRwDQTzi1AOWXhjt8FLISH0qAAzpyr&#10;84fLL2QaBii72NfMjoIYK6B0zfKECX84MkBZ8idQQfaYxR+59NACkgBXZYzTVwOlm7ynuPhJPkBp&#10;4NgTcvxJ0gClR3MEYmwLUDY5gjIy2ZOS/AHZAKWUr6dQ+WO3Hop7roRk9IRvDZRSdsEqnVseSm9r&#10;BdK7Bkq3DU+7A0mYaQ/lhyRP/FdAyQbrYxSlOHIFO7Tn56va9f3htF8zcT3tnm+//gqppuWHP5ye&#10;zc/XH0/Pv98fHr7+and5Otzf3Xx/d39v/nH88O6b++Pmh93924vvBvmvdckT2P3j5hPeZJdkrHkT&#10;uOserrsnJo6Hj483KOLu8na/u/nu8Wbz/NPT/u3F4+FxfyHWTw8Xm/v9o/nB4J53d/ccZ5Jqo5Kf&#10;nk6Xp6c/Hr/+Sn56d7j56Y/HzfHw/PYCjNcP+yN+uD0c/wVfddw94Uv++ePuiC++/7vH09sL8IMS&#10;UHo2/0AuNGzym2P8m3fxb3aP1zD19uL5YrP++M0z/oU/+fh0vPtwi29qTDM9Hn738fnw/u5ZeiaU&#10;yv7j0+lpLSt+2Pz4cP94ugQGpXx+frp88+Z0fbt/2J1++3B3fTycDu+ff3t9eHhzeP/+7nr/5tPh&#10;ePOmxUMt5qen4+F6fzrdPX740+3uaY/vli+7/ocf0AJ3N+g3cF2Puwc09vfH/f794fiw6YwTYWF/&#10;Ms2GkfH0h8P1P51caWFg/Y3ApGk37z79/eEGZnaolqnhj++PZkyhWJsfJe0rIrVmi2rhs8lA2l3u&#10;f3zeXON3XSeJyK6RtKGX4J18ye7S/X08Pnc/YNSaP/1wY8bv7vLDjS3/FRr5/cP97u3F37zZ4C28&#10;dt582kjeBGMwBmKfCMBlu7n9eRhKG2A4k4+aPTShB45dp9mD4+NheNOz08wh+h5wrWoOLRbBBrV0&#10;8A09rsG1a614IME9DueOrVY8BPE9Dnuuak+ipR44zE2vGRRK0gPbbTtoJZTsXx7YT+OkWox7pO36&#10;VrUY90k3tY1qMe6UFpuHajHulm6L7tMGYdwv3babVYtxx4D50Wsd90yPHAqaRVnBfDvidsCilVF8&#10;Sg/swcWqFuOeQV+rBuOOGTJzRUTw/pvVoShCV48aM2NRFCIemCtf3CkLHgBVK5x0Sq4J405ZkB1S&#10;s9glnZJZvSTJqa/LgieyVYtxp+Acra6Hsgd4i/LSsV7IuFtyo1suskQmMz0td3A9Etnn1XVMDrke&#10;2CDL5ahWPO6c3Dohif+CSeQBVBcK8QA8MreYSY4kD5QXWdVSStJqj8TgbbVJI/IbD2zaZtBLGXfP&#10;hCCoajLpHmQQUdezPu6e3K4l2YejUs69uqBJuDUgZYNWi5n0T4ehqXW5PAUcbDbbXq26nBIDEi+i&#10;q+WU65MBmXMoRKwWkBhG6roxxD2EB0ewNSn7g1xdDDaxcOg24y6CyE7vdjzfFdvEhTe1PZM+yu2M&#10;SBYX2Ry2o+6wJH2Um+py0zvUPbdPSAwgQmbGEqRKMRI3+LS6C0MV2Wzh0Sl9JBciAnLMOFfi30bI&#10;zIYhj5VEyGlSZ7ukTouQ3TKo5Uz6aMq4L8JNBZu4M6Uux5KzNCAhM1bHp7j9AQm3TfUEhc0PyNze&#10;Jgl/AhJEmTqPRAgSkLk9XcKbAQmyWF1D5CJBhMRQ1saShI4DEuk7VF9rSvoIbxqoG4dIeSObGT9Y&#10;7jIGZIvKa+WEKDhCLtjatbEk4vZgM7dnSug+IHN9JDePAxJLiLqGyPXQgJwz/rVk/vTI3FASdbYH&#10;IqCkD3nRo3kk2kgd8YivBCAE4Jgbygoikjxvcp4WdUEWrYsHYi/SnXa5R+6RePVFL2XSP/APVbd9&#10;ifsnt3zIi9v+u3E7R9/aRTvpkVPGAZEEph6IDJmdusrJIxweOc6LusCb27geiVhQ5twn+co8dGxH&#10;dVYa9apHNshEpk4hJASOjGLlVIc7HJkImfUXjGrff38PMbg21xvJi+qReFF+UTc48yyvhybHAjA0&#10;noPZCZloaJnrHx8tL4OfwIB9EO5LqJ6nw0lYICFpQPNcudgPUPJbBYwxL2BH5ebBaCkBO44yD0YL&#10;CNgx6nkwRqCAXXw1D7Yi8SuwGiuPReC2jtCcFcFtLfEkRBHc1hNZs4vgtqYQ7JXAhUeQhgFNUAS3&#10;VW3LqmrvwV/hkF9k3VbVR0ny7W4fILnyUfM8XE7nUlUvtCBwN3LLqgrGdbVeVlWbtuoKJ+KSlrFJ&#10;J6/8JaF82eWoK1X1DzQRuK0qTqklhbFJrq98ejRi3fYqTpdF1u0A9umR8tbl1ChVxZmwxLrNp3OF&#10;414R3K1IZb1q1dhX/o1lUnZbVZ+sOw+398evvPiFwG2v+gseBG6r6u9qEbjtVZ9visBtVX1moDzc&#10;xtevvMCAwG1Vcfgo6VWbavQK54oiuK0qjgxFcFtVnAZK4PZW3xUc/SK4rSp8+CK47VW450VwW1V4&#10;3kVwW1V41SVw8allrsJjLoLbqsIbLoLbqsLTLYLbqsKLLYLbqsJDLYEb/1TqCsKr8A9sbcWzLPsG&#10;W1/xGsv+wNZYPMLoD+AFYnZZl++4v37eIFaMnlpDq4h8Hi82795evJO/icLO648S2V0DdJtb95PA&#10;Hg4/7K8O5g+eTehQ+DzT+51/NzFg7h8TrHBqBuviiO737vNptSlubxUOtLitubPkPq1FYQiNRY7E&#10;8e1FfZwt9+lsfl5zh3CfFrkd7VMPoODy5dziHXTz7RwJAtsgcSInNnHUK0IuYLoNEARc1qRwEHXA&#10;2TuWrmnc59pEwl4bi8VAzL98vWccHY1JZDzJV2du3W2rciT4xGwTCcO/fns5skcx1vnrGsd9ro0E&#10;ecM6OHDULkUi8Ja1KdHktZzlyAnFyJUTOehASmCRxN32UuQCtjhnU+I6q81ipISr8zbdZKtAIsST&#10;t+mmJUTVpUgEwbM2JUxm6i7h8kIk3mbMI0F3rjYpEnE/i/Q7sBuX7nMdn0LW1CLBd2fLiSDQOpYk&#10;sF+IRHwrj0RB13IWI0UEkLcJutPYrEAiBUbWpoSLVpvlSHkjPDePRKSw2sRdmTKkyBXySLe5ciRC&#10;qebbJWaWt+mRkjohWyO3YYsIohCJyHwWiQ1uLWYpcMD9s6xFrF/GYjmQ7eveIlIxZb8aQbL1q0uB&#10;otbIWrTuRBlMCOSsNVe+YqAQ51mLrmkwvZ2T7lYq97muWA4ooaciixJZyALdyCkHYipkLYoIyPSf&#10;KFQKkXQmuNllLnFmZ5dHIiKd/3a3CizlSDa9/GolQaL8t7t1DQc0T4y4znafa6d7o0ZOk7UqyhzT&#10;9lVQthb4dR1HQrJsRNAB3Emup0TyY8taAWWrjN9/EZkgB40Iyrx47ylAK0ROBjGU5ZR2nopRIGUb&#10;SxQOa2Ph0Jz3pXvnKeEp4HIonvDKF8D5dMjdWA5lqVyRttJVqwLKThOD85ONZipbLSyo1k0XeVUp&#10;FPHALHR0J208xcCg/uwBtX3eBRZdlx0D5VCReGXLGg5pNVB4t3mrfiFqKdR5jQhJkp03HHyROy5f&#10;rXCaroEi/1e2Wv7Yj02uHMq89sVP7pZCHZMBbZaPCrrtwn2u24ZnR2qgoovLtgC2K5d/ugqL4hK7&#10;ftKCgCjH0vOD57Lw9BY7a3huEE+0sLQwEXZabzmYGyIrf5j2BJZM6xJBH1CBhfYv32aBJRSdIMF6&#10;4gSzjLSv5zMbfkJqA8lDz10RlvmlRp+wrnb87OV5WlyvKfA5Lc1Wh6WnOr+MiV4i3xfBS0JaGOIn&#10;ivjDtkMNdvYhKDcW3ad1KoP301dgRZOZr1vwf6qwzLFs+q2NxSH5LnFCYyw6OV/e4FmJeKYYy5xL&#10;oy5a+000p8QulEgWy6hs5BNwaWwGihXRVKndCMvO3XAp7BG9QU7UvCsUYUfmOMZYxkI3ojFb6yZa&#10;2Xz7RljGATTBI6S0QoyFtjZfBpHZ2fJWYJGHiNQt2MXWwsrgnc0qLGMyjSpxrZsI+kg7QMFosYuP&#10;e7u1yX3aNQp0vD0iQs1I7AbsTPd5EWauZRCtcb68EXb0KgBXTvfpyuvihbiV6MURDuM+P8Ni6yb7&#10;seic1/JWYSkHEdmle4voY20ZarB0PxYtr7Vbg2UEmORGsHZ5X4TDQhWWjjPRfdtxVoHlcwhkna0b&#10;MhrnD2JI1+OxdH0QTflaXr4+BKzoy/NzCNm+bDvwNTVg+d6CLFR2XvC9MGDpyQmEmytvFZadSZvQ&#10;ZvRQGmPZCTrqY3qGj7Cit8/3Wxi/NVi5TkfsusAbJ76aMDcpoRfN+Sos9SfDWsLJ2rBOVmA5XeyX&#10;6hooXaixF68LCefVA5Qu037LpEEFc0XCrDg0oiGx+XUDqoDy5VwuVJgC1EDhjeQHuFcUyDWMUigL&#10;/pibGmtZK6As9hRZbaE5yjH2wd+dy6Hcc/PeeQ2U+pn+jMK30whKSL1wQpnoYu8PVDROaC63mI7F&#10;ukjcXH/8q4EyYUk4rE7lULkVkx8u/miNJOzFUHpA80TAyOIAgQeQyzb5snraogLKHRRPstRAR9x8&#10;yk5DTwkhPVYxlJIbnpTi/IqH9vSIgVPvekyvgXICze1bBVybg1KhC958s3q1CiiVTZk7UWZyV0Dz&#10;kVME9j7TsLrT5ZfJ0PS9+Y8dhUl6pXOGpr/oDE3wddYMTf8IfTWu1N3vN+vbCZJ7ySdi8imaNo+H&#10;b24B2//ueDx8koRaSBy1khXJH8g/yjI3tfbiy7KFjhOrXEjchKRfcmtaMjfhbW479lzipqfjmlhs&#10;Iz9ACY7Sm6uALokTYi8OIjaTIXuKc4+xkY13J9ZLhroJiYCtiaDwrQns4e55f9zc3z28vUCuPQvy&#10;ichMbW2yMbe+nxOKZROKgRV/mVDMbHjJ4POjVRo1+U3xsFxZ8hcDEiyAHY8+8xc63I3I16USQwBZ&#10;TZ2DfdJfj5UM6eoFexzZAhAnDNUizksBuCANrHaNF8tCAM4Dro4rd8zRIQGId3DVK8xouQBEpmjV&#10;IoihAEQCcLWMEDYFoKR+1soICisA0d6Zu9sxckKKZs1kklYM6cL11EtJXjEkHp/UK+byMkRUzr5V&#10;7+uLRCUgJ1BDajnT/slc2BfdTWwzk1It7SFE/bVRJG/eBZvISavfWk/7qEWaGS1xHqZmsDlAMKTV&#10;XbTcASkvsag2kwnUdxghynAXyjuyudUTaSRJxvBurp70Ikk0Zl6BUcsZ91E/TWpuI0nGXVjMuIv6&#10;LdpIq3nSQ3MmA4JIj/2Xd8jFrJlMko1JhESdmJKFO5hEfFo1mfQPlkJ1PZJr0cFki45UKp5mG5sR&#10;gNO6J8k21qI+qsmke5A3W02nINerfSnbEakBtVKm3TOM6maRZBvD82WqyTTbGIRIasWFMwyl7JBk&#10;USkl4ukBiEfD9OQUQsIFk9DiqSaTFW7u9DQ0SbYxDDfdZNo9oOa1Hk+zjSHxrlrKtHtA8Ggm02Rj&#10;kApoJtNcY/NWzxOU5hrrMiaT7gH7po7LNNUYNLBqKZPuwaOfajI4ucLmexx6RtVi0jvT1Kmrhkif&#10;vcUpYzHpnAlvf2idI1fNvEWZY8o4T3OMge9TZ2OSY0xwmsW0a1o9kWmaYUxPtfoivxjy/Ku1jntG&#10;3XMkQubbJhnecJLP2Vx+Jl3NOZuLmpsHG4rcUffS+nyWhXM2F60hz9lctJax7zJeeblafoids7lo&#10;DSk7mMxVrwPNN6R9ouXKXx0lcOw9xrqLmho4dhR8/tKZIZbRKfSEfLEEpJobQpgcU1ZD1Vi0Y+Hd&#10;p9V6zf7Zv2Vh+jjhc6xdEDbELpiaV2BB2xC7/glyoXiKsSBvCFZelDAX7YXoKcbKk0COMP1Zfb1Q&#10;N9ZuFZZpxYW+cXYrsKBySHlB4Vi7NVgayp9EFbe2bxUWnkm2ffEUEvxRzEt5/I1hQftYLGidvF2h&#10;c16BlTfVsuXt5b27tbwcC/rHYkHv5O3iTqGrG8UKBVRYBqF26qGsBHhppLRiQgStBRCiJ9sG0EoV&#10;Q8EFOas+3ZZbGd3nukJ24HjqoTLrc+OgA81jrdZAyc0fYXqc1XIoSJ9sWYXssVYroDiT5q2C77FW&#10;K6CgfvJWQflYqzVQcrsCj1XbxUuIonwBAhQEUBYqxI8tawUUHFDeKrgfa1WW8twgRAzAQ+FVZqGg&#10;f5zVciiYoLxVMEDWajlUyKC8VZBAq9UaKPigrFW512rWbWGOCpFghLJIMEHWZjlS3oPN9ZRMprWc&#10;A2n9gATbk7Upv19tliPBC2VtNi5Z0iQv2uVq5JGjvACZQ9qtqhBHRvyy2BKmODj89H2xx4M8LoaS&#10;7i5XUcoyoDXy0X8TlHdflYTuf+Fnw4zMwR5g5KWqj8e7txf/umyX7+bv5v43fTt+95t+++23v/nd&#10;99/0vxm/hxji2+7bb775tvlfUqWmv7y9u7nZP0qV7SNe+D/LHvG6Oe4+4c2u9R2vh93dI2kkTSLx&#10;Ji2GeVgLdXGfpnbn59Eyz6PBbXipZjBTLdEsfAE1w9LJgx9w181IjxQ2W+ORicLmiyka+kkNIabx&#10;WBx8NcIZ67NnkhvslxopnnDixXIGaDA1g2il8MXFagbcENQMxpw4zrp6CBo+dPjmcVENJqGKYi0D&#10;dIxqI75SytAiXaZW61cqGdpMrBgy6KiBMKDV0FQiZIAwVY3JIW95YrJQx9Blnq+T21KhG5dSGQMy&#10;tKjhrleqGAYcpbXueaWIYdnqj/+8UsMAJ0SXB7xSxIAryPpDKLgYHHVQsYpB8iromoNkXSuWMSAl&#10;nt6ecp06DKRiHQMu3uovU75SyCD3bNSZLtcZo3KWKhnwWidC/0qoM304DS91q8HTRMoAD0l/EeSV&#10;WgbsPRmZQNpHpWIGJMXQ9VrIXB+3Z7maYdvooou0j4rlDEhspdtM51GxnmGGklfr99cKGmY866ra&#10;TPqoXNEAfl6d7+njacWSBiRu1ud7+nhasaihWXDvSq170kfFsga5aKr20SuFDVBItrrNtI+KpQ3L&#10;tFXXpVeKGxC60dUxZ4EDonwr13vlGJZ88O4scNCCprhWKOexs8DhszecRJcpLbPeQlkDvcLhYKT9&#10;3JNPZ4GD1jI2gnMWOHw2xCzD+P/zczW/isABVM1KMBfIGyIsI+Jdip7IqgvuuU8rg4B7bQtAlQ0g&#10;beqhVKvgU0ZxWUOAUqUC6Btb1goo0ykIhWOt1kCJSkFYHGe1HMo0CkLkWKsVUKZQEC7HWq2BEn1C&#10;N/pByKQMwvzYAjAlgzA69VCmTRgQl7dWKRT8j4UyXcA8W/0kTihE8CBHmMICGGrnFVhWBOR5Ey4Q&#10;LgIvrqGCVizVMTSjeTlT7BZgQQc5u0TJYGieV2CZQMFQPdZuFZZIFAzd4+xWYJlIwVA+1m4NlskU&#10;DO1j7dZgmVDBUD/WbhWWSBUM/ePsVmC5WAEUkLVbg6XKBqGBrF0qbYixTLAgVJCzW4GlkgWhg6zd&#10;CiwXLQgltNqtwjLdgqGFrN0aLNMuGGrI2q3BMqWDoYesXaZ1iLFMw2AoImu3BksVD0ITWbtU8xCw&#10;VM1gqKLVbgXWSQ2cI+w+V4d4Hbcp5qx8OCsf+gFJ+S82R5NpBBeZZYF79wulHYFg48Plpw9PRsXx&#10;4bh7ur27/nb3vIv/jZ8/PV3u28Pt4f5mf/z6/wkAAAD//wMAUEsDBBQABgAIAAAAIQBoAUoR3gAA&#10;AAgBAAAPAAAAZHJzL2Rvd25yZXYueG1sTI/BasMwEETvhf6D2EJvjSwXh+BaDiG0PYVCk0LpbWNt&#10;bBNrZSzFdv6+yqk9zs4y86ZYz7YTIw2+daxBLRIQxJUzLdcavg5vTysQPiAb7ByThit5WJf3dwXm&#10;xk38SeM+1CKGsM9RQxNCn0vpq4Ys+oXriaN3coPFEOVQSzPgFMNtJ9MkWUqLLceGBnvaNlSd9xer&#10;4X3CafOsXsfd+bS9/hyyj++dIq0fH+bNC4hAc/h7hht+RIcyMh3dhY0XnYY4JMSrypYgbnaSpiCO&#10;GtJMrUCWhfw/oPwFAAD//wMAUEsBAi0AFAAGAAgAAAAhALaDOJL+AAAA4QEAABMAAAAAAAAAAAAA&#10;AAAAAAAAAFtDb250ZW50X1R5cGVzXS54bWxQSwECLQAUAAYACAAAACEAOP0h/9YAAACUAQAACwAA&#10;AAAAAAAAAAAAAAAvAQAAX3JlbHMvLnJlbHNQSwECLQAUAAYACAAAACEAPePIhss4AAAqpwEADgAA&#10;AAAAAAAAAAAAAAAuAgAAZHJzL2Uyb0RvYy54bWxQSwECLQAUAAYACAAAACEAaAFKEd4AAAAIAQAA&#10;DwAAAAAAAAAAAAAAAAAlOwAAZHJzL2Rvd25yZXYueG1sUEsFBgAAAAAEAAQA8wAAADA8AAAAAA==&#10;">
                <v:shape id="Freeform 24" o:spid="_x0000_s1027" style="position:absolute;left:1213;top:749;width:8807;height:1826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TgzxAAAANsAAAAPAAAAZHJzL2Rvd25yZXYueG1sRI9Pi8Iw&#10;FMTvC/sdwlvwsmi6FkWqUZYF/xx6UXfvz+bZlG1eShO1+umNIHgcZuY3zGzR2VqcqfWVYwVfgwQE&#10;ceF0xaWC3/2yPwHhA7LG2jEpuJKHxfz9bYaZdhfe0nkXShEh7DNUYEJoMil9YciiH7iGOHpH11oM&#10;Ubal1C1eItzWcpgkY2mx4rhgsKEfQ8X/7mQVjHx9WOfG5ttT6T5vf6M8XaUTpXof3fcURKAuvMLP&#10;9kYrGKbw+BJ/gJzfAQAA//8DAFBLAQItABQABgAIAAAAIQDb4fbL7gAAAIUBAAATAAAAAAAAAAAA&#10;AAAAAAAAAABbQ29udGVudF9UeXBlc10ueG1sUEsBAi0AFAAGAAgAAAAhAFr0LFu/AAAAFQEAAAsA&#10;AAAAAAAAAAAAAAAAHwEAAF9yZWxzLy5yZWxzUEsBAi0AFAAGAAgAAAAhANApODPEAAAA2wAAAA8A&#10;AAAAAAAAAAAAAAAABwIAAGRycy9kb3ducmV2LnhtbFBLBQYAAAAAAwADALcAAAD4AgAAAAA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25" o:spid="_x0000_s1028" style="position:absolute;left:8787;top:749;width:10040;height:1826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KBHxAAAANsAAAAPAAAAZHJzL2Rvd25yZXYueG1sRI/NawIx&#10;FMTvBf+H8IReimbrF7I1ihSqHvbiR++vm9fN4uZl2URd/euNIHgcZuY3zGzR2kqcqfGlYwWf/QQE&#10;ce50yYWCw/6nNwXhA7LGyjEpuJKHxbzzNsNUuwtv6bwLhYgQ9ikqMCHUqZQ+N2TR911NHL1/11gM&#10;UTaF1A1eItxWcpAkE2mx5LhgsKZvQ/lxd7IKxr76W2fGZttT4T5uv+NsuBpOlXrvtssvEIHa8Ao/&#10;2xutYDCCx5f4A+T8DgAA//8DAFBLAQItABQABgAIAAAAIQDb4fbL7gAAAIUBAAATAAAAAAAAAAAA&#10;AAAAAAAAAABbQ29udGVudF9UeXBlc10ueG1sUEsBAi0AFAAGAAgAAAAhAFr0LFu/AAAAFQEAAAsA&#10;AAAAAAAAAAAAAAAAHwEAAF9yZWxzLy5yZWxzUEsBAi0AFAAGAAgAAAAhAF/AoEfEAAAA2wAAAA8A&#10;AAAAAAAAAAAAAAAABwIAAGRycy9kb3ducmV2LnhtbFBLBQYAAAAAAwADALcAAAD4AgAAAAA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26" o:spid="_x0000_s1029" style="position:absolute;left:1252;top:9824;width:17595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r7/xQAAANsAAAAPAAAAZHJzL2Rvd25yZXYueG1sRI9Ba8JA&#10;FITvBf/D8oReRDcNWCS6iggVFaStiuDtkX0mwezbkN0m8d+7gtDjMDPfMLNFZ0rRUO0Kywo+RhEI&#10;4tTqgjMFp+PXcALCeWSNpWVScCcHi3nvbYaJti3/UnPwmQgQdgkqyL2vEildmpNBN7IVcfCutjbo&#10;g6wzqWtsA9yUMo6iT2mw4LCQY0WrnNLb4c8omJiGjj/rdhOPd4NzuXaX/fl7q9R7v1tOQXjq/H/4&#10;1d5oBfEYnl/CD5DzBwAAAP//AwBQSwECLQAUAAYACAAAACEA2+H2y+4AAACFAQAAEwAAAAAAAAAA&#10;AAAAAAAAAAAAW0NvbnRlbnRfVHlwZXNdLnhtbFBLAQItABQABgAIAAAAIQBa9CxbvwAAABUBAAAL&#10;AAAAAAAAAAAAAAAAAB8BAABfcmVscy8ucmVsc1BLAQItABQABgAIAAAAIQB4kr7/xQAAANsAAAAP&#10;AAAAAAAAAAAAAAAAAAcCAABkcnMvZG93bnJldi54bWxQSwUGAAAAAAMAAwC3AAAA+QIAAAAA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27" o:spid="_x0000_s1030" style="position:absolute;left:1252;top:12878;width:1757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DIRxAAAANsAAAAPAAAAZHJzL2Rvd25yZXYueG1sRI9Ba8JA&#10;FITvgv9heYXedFMLQVJXicFCoSdjwetr9pmkZt+G3a1J8+u7QqHHYWa+YTa70XTiRs63lhU8LRMQ&#10;xJXVLdcKPk6vizUIH5A1dpZJwQ952G3nsw1m2g58pFsZahEh7DNU0ITQZ1L6qiGDfml74uhdrDMY&#10;onS11A6HCDedXCVJKg22HBca7KloqLqW30aB/dofzm1+Lvp3J5/NNMnwWV2UenwY8xcQgcbwH/5r&#10;v2kFqxTuX+IPkNtfAAAA//8DAFBLAQItABQABgAIAAAAIQDb4fbL7gAAAIUBAAATAAAAAAAAAAAA&#10;AAAAAAAAAABbQ29udGVudF9UeXBlc10ueG1sUEsBAi0AFAAGAAgAAAAhAFr0LFu/AAAAFQEAAAsA&#10;AAAAAAAAAAAAAAAAHwEAAF9yZWxzLy5yZWxzUEsBAi0AFAAGAAgAAAAhACUMMhHEAAAA2wAAAA8A&#10;AAAAAAAAAAAAAAAABwIAAGRycy9kb3ducmV2LnhtbFBLBQYAAAAAAwADALcAAAD4AgAAAAA=&#10;" strokeweight=".5pt"/>
                <v:shape id="Freeform 28" o:spid="_x0000_s1031" style="position:absolute;left:1252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jM2xQAAANsAAAAPAAAAZHJzL2Rvd25yZXYueG1sRI9Pa8JA&#10;FMTvQr/D8grezKYWtERXKQWxehD/gR4f2WcSm30bsxsTv323IPQ4zMxvmOm8M6W4U+0KywreohgE&#10;cWp1wZmC42Ex+ADhPLLG0jIpeJCD+eylN8VE25Z3dN/7TAQIuwQV5N5XiZQuzcmgi2xFHLyLrQ36&#10;IOtM6hrbADelHMbxSBosOCzkWNFXTunPvjEKVt3yXV7Gzal9NFvd3jbr63l0U6r/2n1OQHjq/H/4&#10;2f7WCoZj+PsSfoCc/QIAAP//AwBQSwECLQAUAAYACAAAACEA2+H2y+4AAACFAQAAEwAAAAAAAAAA&#10;AAAAAAAAAAAAW0NvbnRlbnRfVHlwZXNdLnhtbFBLAQItABQABgAIAAAAIQBa9CxbvwAAABUBAAAL&#10;AAAAAAAAAAAAAAAAAB8BAABfcmVscy8ucmVsc1BLAQItABQABgAIAAAAIQA2UjM2xQAAANsAAAAP&#10;AAAAAAAAAAAAAAAAAAcCAABkcnMvZG93bnJldi54bWxQSwUGAAAAAAMAAwC3AAAA+QI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29" o:spid="_x0000_s1032" style="position:absolute;left:4775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adEwQAAANsAAAAPAAAAZHJzL2Rvd25yZXYueG1sRE/LisIw&#10;FN0L/kO4grsxVcGRahQRZB4LGR+gy0tzbavNTW1SW//eLAZcHs57vmxNIR5UudyyguEgAkGcWJ1z&#10;quB42HxMQTiPrLGwTAqe5GC56HbmGGvb8I4ee5+KEMIuRgWZ92UspUsyMugGtiQO3MVWBn2AVSp1&#10;hU0IN4UcRdFEGsw5NGRY0jqj5LavjYKf9mssL5/1qXnWf7q5b3+v58ldqX6vXc1AeGr9W/zv/tYK&#10;RmFs+BJ+gFy8AAAA//8DAFBLAQItABQABgAIAAAAIQDb4fbL7gAAAIUBAAATAAAAAAAAAAAAAAAA&#10;AAAAAABbQ29udGVudF9UeXBlc10ueG1sUEsBAi0AFAAGAAgAAAAhAFr0LFu/AAAAFQEAAAsAAAAA&#10;AAAAAAAAAAAAHwEAAF9yZWxzLy5yZWxzUEsBAi0AFAAGAAgAAAAhAEfNp0TBAAAA2wAAAA8AAAAA&#10;AAAAAAAAAAAABwIAAGRycy9kb3ducmV2LnhtbFBLBQYAAAAAAwADALcAAAD1Ag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30" o:spid="_x0000_s1033" style="position:absolute;left:8298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QLfxgAAANsAAAAPAAAAZHJzL2Rvd25yZXYueG1sRI9Pa8JA&#10;FMTvQr/D8gredFML2qZZpQhS24NYK9jjI/vyp82+jdmNid/eFQSPw8z8hkkWvanEiRpXWlbwNI5A&#10;EKdWl5wr2P+sRi8gnEfWWFkmBWdysJg/DBKMte34m047n4sAYRejgsL7OpbSpQUZdGNbEwcvs41B&#10;H2STS91gF+CmkpMomkqDJYeFAmtaFpT+71qj4LP/eJbZrD1053aru+Pm6+93elRq+Ni/v4Hw1Pt7&#10;+NZeawWTV7h+CT9Azi8AAAD//wMAUEsBAi0AFAAGAAgAAAAhANvh9svuAAAAhQEAABMAAAAAAAAA&#10;AAAAAAAAAAAAAFtDb250ZW50X1R5cGVzXS54bWxQSwECLQAUAAYACAAAACEAWvQsW78AAAAVAQAA&#10;CwAAAAAAAAAAAAAAAAAfAQAAX3JlbHMvLnJlbHNQSwECLQAUAAYACAAAACEAKIEC38YAAADbAAAA&#10;DwAAAAAAAAAAAAAAAAAHAgAAZHJzL2Rvd25yZXYueG1sUEsFBgAAAAADAAMAtwAAAPoC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31" o:spid="_x0000_s1034" style="position:absolute;left:11821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j2fwgAAANsAAAAPAAAAZHJzL2Rvd25yZXYueG1sRE/LisIw&#10;FN0P+A/hCu40VUGlYxQRxMdi8DEws7w017ba3NQmtfXvJwthlofzni9bU4gnVS63rGA4iEAQJ1bn&#10;nCr4vmz6MxDOI2ssLJOCFzlYLjofc4y1bfhEz7NPRQhhF6OCzPsyltIlGRl0A1sSB+5qK4M+wCqV&#10;usImhJtCjqJoIg3mHBoyLGmdUXI/10bBvt2O5XVa/zSv+qibx9fh9jt5KNXrtqtPEJ5a/y9+u3da&#10;wTisD1/CD5CLPwAAAP//AwBQSwECLQAUAAYACAAAACEA2+H2y+4AAACFAQAAEwAAAAAAAAAAAAAA&#10;AAAAAAAAW0NvbnRlbnRfVHlwZXNdLnhtbFBLAQItABQABgAIAAAAIQBa9CxbvwAAABUBAAALAAAA&#10;AAAAAAAAAAAAAB8BAABfcmVscy8ucmVsc1BLAQItABQABgAIAAAAIQA8Yj2fwgAAANsAAAAPAAAA&#10;AAAAAAAAAAAAAAcCAABkcnMvZG93bnJldi54bWxQSwUGAAAAAAMAAwC3AAAA9gI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32" o:spid="_x0000_s1035" style="position:absolute;left:15344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pgExgAAANsAAAAPAAAAZHJzL2Rvd25yZXYueG1sRI9Pa8JA&#10;FMTvBb/D8oTemo0VVFI3QQTpn0OptqDHR/aZpGbfxuzGxG/fLQgeh5n5DbPMBlOLC7WusqxgEsUg&#10;iHOrKy4U/HxvnhYgnEfWWFsmBVdykKWjhyUm2va8pcvOFyJA2CWooPS+SaR0eUkGXWQb4uAdbWvQ&#10;B9kWUrfYB7ip5XMcz6TBisNCiQ2tS8pPu84oeB9ep/I47/b9tfvS/fnz4/cwOyv1OB5WLyA8Df4e&#10;vrXftILpBP6/hB8g0z8AAAD//wMAUEsBAi0AFAAGAAgAAAAhANvh9svuAAAAhQEAABMAAAAAAAAA&#10;AAAAAAAAAAAAAFtDb250ZW50X1R5cGVzXS54bWxQSwECLQAUAAYACAAAACEAWvQsW78AAAAVAQAA&#10;CwAAAAAAAAAAAAAAAAAfAQAAX3JlbHMvLnJlbHNQSwECLQAUAAYACAAAACEAUy6YBMYAAADbAAAA&#10;DwAAAAAAAAAAAAAAAAAHAgAAZHJzL2Rvd25yZXYueG1sUEsFBgAAAAADAAMAtwAAAPoC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33" o:spid="_x0000_s1036" style="position:absolute;left:1839;top:1131;width:16089;height:748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YoxwgAAANsAAAAPAAAAZHJzL2Rvd25yZXYueG1sRI9Bi8Iw&#10;FITvC/sfwhP2smiqopZqlHUXwaut4PXRPNti81KbaOu/3wiCx2FmvmFWm97U4k6tqywrGI8iEMS5&#10;1RUXCo7ZbhiDcB5ZY22ZFDzIwWb9+bHCRNuOD3RPfSEChF2CCkrvm0RKl5dk0I1sQxy8s20N+iDb&#10;QuoWuwA3tZxE0VwarDgslNjQb0n5Jb0ZBdf0mv1lj8tM77NbHn9328UJD0p9DfqfJQhPvX+HX+29&#10;VjCdwPNL+AFy/Q8AAP//AwBQSwECLQAUAAYACAAAACEA2+H2y+4AAACFAQAAEwAAAAAAAAAAAAAA&#10;AAAAAAAAW0NvbnRlbnRfVHlwZXNdLnhtbFBLAQItABQABgAIAAAAIQBa9CxbvwAAABUBAAALAAAA&#10;AAAAAAAAAAAAAB8BAABfcmVscy8ucmVsc1BLAQItABQABgAIAAAAIQAZNYoxwgAAANsAAAAPAAAA&#10;AAAAAAAAAAAAAAcCAABkcnMvZG93bnJldi54bWxQSwUGAAAAAAMAAwC3AAAA9gIAAAAA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34" o:spid="_x0000_s1037" style="position:absolute;left:13172;top:2188;width:3366;height:464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ebxwQAAANsAAAAPAAAAZHJzL2Rvd25yZXYueG1sRI9Bi8Iw&#10;FITvgv8hPGFvmm4Fka5RlgVF1tOqeH4kz7bYvJQktfXfG0HY4zAz3zCrzWAbcScfascKPmcZCGLt&#10;TM2lgvNpO12CCBHZYOOYFDwowGY9Hq2wMK7nP7ofYykShEOBCqoY20LKoCuyGGauJU7e1XmLMUlf&#10;SuOxT3DbyDzLFtJizWmhwpZ+KtK3Y2cV3Ki75ov+rLte/+b+8NjZentR6mMyfH+BiDTE//C7vTcK&#10;5nN4fUk/QK6fAAAA//8DAFBLAQItABQABgAIAAAAIQDb4fbL7gAAAIUBAAATAAAAAAAAAAAAAAAA&#10;AAAAAABbQ29udGVudF9UeXBlc10ueG1sUEsBAi0AFAAGAAgAAAAhAFr0LFu/AAAAFQEAAAsAAAAA&#10;AAAAAAAAAAAAHwEAAF9yZWxzLy5yZWxzUEsBAi0AFAAGAAgAAAAhAF315vHBAAAA2wAAAA8AAAAA&#10;AAAAAAAAAAAABwIAAGRycy9kb3ducmV2LnhtbFBLBQYAAAAAAwADALcAAAD1Ag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35" o:spid="_x0000_s1038" style="position:absolute;left:1252;top:9060;width:17576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58gwwAAANsAAAAPAAAAZHJzL2Rvd25yZXYueG1sRI9Ba8JA&#10;FITvQv/D8gq91U1NKSW6igYLQk/agtfX7DOJzb4Nu2sS/fWuIHgcZuYbZrYYTCM6cr62rOBtnIAg&#10;LqyuuVTw+/P1+gnCB2SNjWVScCYPi/nTaIaZtj1vqduFUkQI+wwVVCG0mZS+qMigH9uWOHoH6wyG&#10;KF0ptcM+wk0jJ0nyIQ3WHBcqbCmvqPjfnYwCe1yt9/Vyn7ffTqbmcpHhrzgo9fI8LKcgAg3hEb63&#10;N1pB+g63L/EHyPkVAAD//wMAUEsBAi0AFAAGAAgAAAAhANvh9svuAAAAhQEAABMAAAAAAAAAAAAA&#10;AAAAAAAAAFtDb250ZW50X1R5cGVzXS54bWxQSwECLQAUAAYACAAAACEAWvQsW78AAAAVAQAACwAA&#10;AAAAAAAAAAAAAAAfAQAAX3JlbHMvLnJlbHNQSwECLQAUAAYACAAAACEAP0ufIMMAAADbAAAADwAA&#10;AAAAAAAAAAAAAAAHAgAAZHJzL2Rvd25yZXYueG1sUEsFBgAAAAADAAMAtwAAAPcCAAAAAA==&#10;" strokeweight=".5pt"/>
                <v:shape id="Freeform 36" o:spid="_x0000_s1039" style="position:absolute;width:9766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z7nxQAAANsAAAAPAAAAZHJzL2Rvd25yZXYueG1sRI9Pa8JA&#10;FMTvQr/D8oTedGNb/6VuRAqFnATTFPT2yD6TNNm3aXbV+O27hUKPw8z8htlsB9OKK/WutqxgNo1A&#10;EBdW11wqyD/eJysQziNrbC2Tgjs52CYPow3G2t74QNfMlyJA2MWooPK+i6V0RUUG3dR2xME7296g&#10;D7Ivpe7xFuCmlU9RtJAGaw4LFXb0VlHRZBejINov6k+X4u6yzpuvIvtOl6fji1KP42H3CsLT4P/D&#10;f+1UK3iew++X8ANk8gMAAP//AwBQSwECLQAUAAYACAAAACEA2+H2y+4AAACFAQAAEwAAAAAAAAAA&#10;AAAAAAAAAAAAW0NvbnRlbnRfVHlwZXNdLnhtbFBLAQItABQABgAIAAAAIQBa9CxbvwAAABUBAAAL&#10;AAAAAAAAAAAAAAAAAB8BAABfcmVscy8ucmVsc1BLAQItABQABgAIAAAAIQAdTz7nxQAAANsAAAAP&#10;AAAAAAAAAAAAAAAAAAcCAABkcnMvZG93bnJldi54bWxQSwUGAAAAAAMAAwC3AAAA+QI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37" o:spid="_x0000_s1040" style="position:absolute;left:9355;width:10647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aCQxQAAANsAAAAPAAAAZHJzL2Rvd25yZXYueG1sRI9Ba8JA&#10;FITvBf/D8oTedFNbUo2uIRQKORUaU9DbI/tMUrNvY3bV9N93C0KPw8x8w2zS0XTiSoNrLSt4mkcg&#10;iCurW64VlLv32RKE88gaO8uk4IccpNvJwwYTbW/8SdfC1yJA2CWooPG+T6R0VUMG3dz2xME72sGg&#10;D3KopR7wFuCmk4soiqXBlsNCgz29NVSdiotREH3E7ZfLMbusytN3VZzz18P+RanH6ZitQXga/X/4&#10;3s61gucY/r6EHyC3vwAAAP//AwBQSwECLQAUAAYACAAAACEA2+H2y+4AAACFAQAAEwAAAAAAAAAA&#10;AAAAAAAAAAAAW0NvbnRlbnRfVHlwZXNdLnhtbFBLAQItABQABgAIAAAAIQBa9CxbvwAAABUBAAAL&#10;AAAAAAAAAAAAAAAAAB8BAABfcmVscy8ucmVsc1BLAQItABQABgAIAAAAIQDtnaCQxQAAANsAAAAP&#10;AAAAAAAAAAAAAAAAAAcCAABkcnMvZG93bnJldi54bWxQSwUGAAAAAAMAAwC3AAAA+QIAAAAA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margin" anchory="page"/>
              </v:group>
            </w:pict>
          </mc:Fallback>
        </mc:AlternateContent>
      </w:r>
    </w:p>
    <w:p w14:paraId="1679793F" w14:textId="77777777" w:rsidR="00493AFE" w:rsidRPr="00493AFE" w:rsidRDefault="00493AFE" w:rsidP="00493AFE">
      <w:pPr>
        <w:ind w:right="-1"/>
        <w:jc w:val="center"/>
        <w:rPr>
          <w:rFonts w:ascii="PT Astra Serif" w:eastAsia="Times New Roman" w:hAnsi="PT Astra Serif" w:cs="Times New Roman"/>
          <w:caps/>
          <w:spacing w:val="40"/>
          <w:sz w:val="24"/>
          <w:szCs w:val="24"/>
        </w:rPr>
      </w:pPr>
    </w:p>
    <w:p w14:paraId="4D2D11B8" w14:textId="77777777" w:rsidR="00493AFE" w:rsidRPr="00493AFE" w:rsidRDefault="00493AFE" w:rsidP="00493AFE">
      <w:pPr>
        <w:ind w:right="-1"/>
        <w:jc w:val="center"/>
        <w:rPr>
          <w:rFonts w:ascii="PT Astra Serif" w:eastAsia="Times New Roman" w:hAnsi="PT Astra Serif" w:cs="Times New Roman"/>
          <w:caps/>
          <w:spacing w:val="40"/>
          <w:sz w:val="24"/>
          <w:szCs w:val="24"/>
        </w:rPr>
      </w:pPr>
    </w:p>
    <w:p w14:paraId="550DA3A6" w14:textId="77777777" w:rsidR="00493AFE" w:rsidRPr="00493AFE" w:rsidRDefault="00493AFE" w:rsidP="00493AFE">
      <w:pPr>
        <w:ind w:right="-1"/>
        <w:jc w:val="center"/>
        <w:rPr>
          <w:rFonts w:ascii="PT Astra Serif" w:eastAsia="Times New Roman" w:hAnsi="PT Astra Serif" w:cs="Times New Roman"/>
          <w:caps/>
          <w:spacing w:val="40"/>
          <w:sz w:val="24"/>
          <w:szCs w:val="24"/>
        </w:rPr>
      </w:pPr>
    </w:p>
    <w:p w14:paraId="074BEF0D" w14:textId="77777777" w:rsidR="00493AFE" w:rsidRPr="00493AFE" w:rsidRDefault="00493AFE" w:rsidP="00493AFE">
      <w:pPr>
        <w:jc w:val="center"/>
        <w:rPr>
          <w:rFonts w:ascii="PT Astra Serif" w:eastAsia="Times New Roman" w:hAnsi="PT Astra Serif" w:cs="Times New Roman"/>
          <w:caps/>
          <w:spacing w:val="40"/>
          <w:sz w:val="24"/>
          <w:szCs w:val="24"/>
        </w:rPr>
      </w:pPr>
    </w:p>
    <w:p w14:paraId="071E6DBD" w14:textId="77777777" w:rsidR="00493AFE" w:rsidRPr="00493AFE" w:rsidRDefault="00493AFE" w:rsidP="00493AFE">
      <w:pPr>
        <w:ind w:right="-1"/>
        <w:jc w:val="center"/>
        <w:rPr>
          <w:rFonts w:ascii="PT Astra Serif" w:eastAsia="Times New Roman" w:hAnsi="PT Astra Serif" w:cs="Times New Roman"/>
          <w:caps/>
          <w:spacing w:val="40"/>
          <w:sz w:val="24"/>
          <w:szCs w:val="24"/>
        </w:rPr>
      </w:pPr>
    </w:p>
    <w:p w14:paraId="35649EFD" w14:textId="77777777" w:rsidR="00493AFE" w:rsidRPr="00493AFE" w:rsidRDefault="00493AFE" w:rsidP="00493AFE">
      <w:pPr>
        <w:ind w:right="-1"/>
        <w:jc w:val="center"/>
        <w:rPr>
          <w:rFonts w:ascii="PT Astra Serif" w:eastAsia="Times New Roman" w:hAnsi="PT Astra Serif" w:cs="Times New Roman"/>
          <w:caps/>
          <w:spacing w:val="40"/>
          <w:sz w:val="24"/>
          <w:szCs w:val="24"/>
        </w:rPr>
      </w:pPr>
      <w:r w:rsidRPr="00493AFE">
        <w:rPr>
          <w:rFonts w:ascii="PT Astra Serif" w:eastAsia="Times New Roman" w:hAnsi="PT Astra Serif" w:cs="Times New Roman"/>
          <w:caps/>
          <w:spacing w:val="40"/>
          <w:sz w:val="24"/>
          <w:szCs w:val="24"/>
        </w:rPr>
        <w:t>муниципальное образование пуровский район</w:t>
      </w:r>
    </w:p>
    <w:p w14:paraId="703413A5" w14:textId="77777777" w:rsidR="00493AFE" w:rsidRPr="00493AFE" w:rsidRDefault="00493AFE" w:rsidP="00493AFE">
      <w:pPr>
        <w:spacing w:before="120"/>
        <w:jc w:val="center"/>
        <w:rPr>
          <w:rFonts w:ascii="PT Astra Serif" w:eastAsia="Times New Roman" w:hAnsi="PT Astra Serif" w:cs="Times New Roman"/>
          <w:b/>
          <w:caps/>
          <w:spacing w:val="120"/>
          <w:sz w:val="32"/>
          <w:szCs w:val="24"/>
        </w:rPr>
      </w:pPr>
      <w:r w:rsidRPr="00493AFE">
        <w:rPr>
          <w:rFonts w:ascii="PT Astra Serif" w:eastAsia="Times New Roman" w:hAnsi="PT Astra Serif" w:cs="Times New Roman"/>
          <w:b/>
          <w:caps/>
          <w:spacing w:val="120"/>
          <w:sz w:val="32"/>
          <w:szCs w:val="24"/>
        </w:rPr>
        <w:t>АДМИНИСТРАЦИЯ</w:t>
      </w:r>
    </w:p>
    <w:p w14:paraId="18E28293" w14:textId="77777777" w:rsidR="00493AFE" w:rsidRPr="00493AFE" w:rsidRDefault="00493AFE" w:rsidP="00493AFE">
      <w:pPr>
        <w:spacing w:before="240"/>
        <w:jc w:val="center"/>
        <w:rPr>
          <w:rFonts w:ascii="PT Astra Serif" w:eastAsia="Times New Roman" w:hAnsi="PT Astra Serif" w:cs="Times New Roman"/>
          <w:caps/>
          <w:spacing w:val="40"/>
          <w:sz w:val="24"/>
          <w:szCs w:val="24"/>
        </w:rPr>
      </w:pPr>
      <w:r w:rsidRPr="00493AFE">
        <w:rPr>
          <w:rFonts w:ascii="PT Astra Serif" w:eastAsia="Times New Roman" w:hAnsi="PT Astra Serif" w:cs="Times New Roman"/>
          <w:caps/>
          <w:spacing w:val="40"/>
          <w:sz w:val="24"/>
          <w:szCs w:val="24"/>
        </w:rPr>
        <w:t>ПОстановлЕНИЕ</w:t>
      </w:r>
    </w:p>
    <w:p w14:paraId="44B80EF4" w14:textId="77777777" w:rsidR="00493AFE" w:rsidRPr="00493AFE" w:rsidRDefault="00493AFE" w:rsidP="00493AFE">
      <w:pPr>
        <w:jc w:val="center"/>
        <w:rPr>
          <w:rFonts w:ascii="PT Astra Serif" w:eastAsia="Times New Roman" w:hAnsi="PT Astra Serif" w:cs="Times New Roman"/>
          <w:caps/>
          <w:spacing w:val="40"/>
          <w:sz w:val="24"/>
          <w:szCs w:val="24"/>
        </w:rPr>
      </w:pPr>
    </w:p>
    <w:tbl>
      <w:tblPr>
        <w:tblW w:w="972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452"/>
        <w:gridCol w:w="342"/>
        <w:gridCol w:w="4819"/>
        <w:gridCol w:w="360"/>
        <w:gridCol w:w="1082"/>
      </w:tblGrid>
      <w:tr w:rsidR="00493AFE" w:rsidRPr="00493AFE" w14:paraId="7B8B73FB" w14:textId="77777777" w:rsidTr="00EF3268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28067" w14:textId="633AFF96" w:rsidR="00493AFE" w:rsidRPr="00493AFE" w:rsidRDefault="00D36FF6" w:rsidP="00493AFE">
            <w:pPr>
              <w:spacing w:before="120"/>
              <w:jc w:val="center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  <w:t>13</w:t>
            </w:r>
          </w:p>
        </w:tc>
        <w:tc>
          <w:tcPr>
            <w:tcW w:w="144" w:type="dxa"/>
          </w:tcPr>
          <w:p w14:paraId="1AA4E07D" w14:textId="77777777" w:rsidR="00493AFE" w:rsidRPr="00493AFE" w:rsidRDefault="00493AFE" w:rsidP="00493AFE">
            <w:pPr>
              <w:spacing w:before="120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44D28F" w14:textId="3D4ABC44" w:rsidR="00493AFE" w:rsidRPr="00493AFE" w:rsidRDefault="00D36FF6" w:rsidP="00493AFE">
            <w:pPr>
              <w:spacing w:before="120"/>
              <w:jc w:val="center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  <w:t>октября</w:t>
            </w:r>
          </w:p>
        </w:tc>
        <w:tc>
          <w:tcPr>
            <w:tcW w:w="452" w:type="dxa"/>
          </w:tcPr>
          <w:p w14:paraId="654E85CC" w14:textId="77777777" w:rsidR="00493AFE" w:rsidRPr="00493AFE" w:rsidRDefault="00493AFE" w:rsidP="00493AFE">
            <w:pPr>
              <w:spacing w:before="120"/>
              <w:jc w:val="center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 w:rsidRPr="00493AFE">
              <w:rPr>
                <w:rFonts w:ascii="PT Astra Serif" w:eastAsia="Times New Roman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6FD8C0" w14:textId="1F90666C" w:rsidR="00493AFE" w:rsidRPr="00493AFE" w:rsidRDefault="00D36FF6" w:rsidP="00493AFE">
            <w:pPr>
              <w:spacing w:before="120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14:paraId="2DDAF7F9" w14:textId="77777777" w:rsidR="00493AFE" w:rsidRPr="00493AFE" w:rsidRDefault="00493AFE" w:rsidP="00493AFE">
            <w:pPr>
              <w:spacing w:before="120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 w:rsidRPr="00493AFE"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</w:tcPr>
          <w:p w14:paraId="4467C41A" w14:textId="77777777" w:rsidR="00493AFE" w:rsidRPr="00493AFE" w:rsidRDefault="00493AFE" w:rsidP="00493AFE">
            <w:pPr>
              <w:spacing w:before="120"/>
              <w:ind w:left="-208"/>
              <w:jc w:val="right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 w:rsidRPr="00493AFE">
              <w:rPr>
                <w:rFonts w:ascii="PT Astra Serif" w:eastAsia="Times New Roman" w:hAnsi="PT Astra Serif" w:cs="Times New Roman"/>
                <w:sz w:val="24"/>
                <w:szCs w:val="24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14:paraId="5BDAFF92" w14:textId="42A3C5FC" w:rsidR="00493AFE" w:rsidRPr="00493AFE" w:rsidRDefault="00D36FF6" w:rsidP="00493AFE">
            <w:pPr>
              <w:tabs>
                <w:tab w:val="left" w:pos="7796"/>
              </w:tabs>
              <w:spacing w:before="120"/>
              <w:jc w:val="right"/>
              <w:rPr>
                <w:rFonts w:ascii="PT Astra Serif" w:eastAsia="Times New Roman" w:hAnsi="PT Astra Serif" w:cs="Times New Roman"/>
                <w:noProof/>
                <w:sz w:val="24"/>
              </w:rPr>
            </w:pPr>
            <w:r>
              <w:rPr>
                <w:rFonts w:ascii="PT Astra Serif" w:eastAsia="Times New Roman" w:hAnsi="PT Astra Serif" w:cs="Times New Roman"/>
                <w:noProof/>
                <w:sz w:val="24"/>
              </w:rPr>
              <w:t>375-ПА</w:t>
            </w:r>
          </w:p>
        </w:tc>
      </w:tr>
      <w:tr w:rsidR="00493AFE" w:rsidRPr="00493AFE" w14:paraId="3D93655B" w14:textId="77777777" w:rsidTr="00EF3268">
        <w:trPr>
          <w:cantSplit/>
        </w:trPr>
        <w:tc>
          <w:tcPr>
            <w:tcW w:w="9722" w:type="dxa"/>
            <w:gridSpan w:val="8"/>
            <w:tcBorders>
              <w:top w:val="nil"/>
              <w:left w:val="nil"/>
            </w:tcBorders>
          </w:tcPr>
          <w:p w14:paraId="2FED4C43" w14:textId="0A5CD658" w:rsidR="00493AFE" w:rsidRPr="00493AFE" w:rsidRDefault="00493AFE" w:rsidP="00493AFE">
            <w:pPr>
              <w:tabs>
                <w:tab w:val="left" w:pos="7796"/>
              </w:tabs>
              <w:spacing w:before="120"/>
              <w:jc w:val="center"/>
              <w:rPr>
                <w:rFonts w:ascii="PT Astra Serif" w:eastAsia="Times New Roman" w:hAnsi="PT Astra Serif" w:cs="Times New Roman"/>
                <w:sz w:val="24"/>
              </w:rPr>
            </w:pPr>
            <w:r w:rsidRPr="00493AFE">
              <w:rPr>
                <w:rFonts w:ascii="PT Astra Serif" w:eastAsia="Times New Roman" w:hAnsi="PT Astra Serif" w:cs="Times New Roman"/>
                <w:sz w:val="24"/>
              </w:rPr>
              <w:t>г. Тарко</w:t>
            </w:r>
            <w:r w:rsidR="00161E9C">
              <w:rPr>
                <w:rFonts w:ascii="PT Astra Serif" w:eastAsia="Times New Roman" w:hAnsi="PT Astra Serif" w:cs="Times New Roman"/>
                <w:sz w:val="24"/>
              </w:rPr>
              <w:t>—</w:t>
            </w:r>
            <w:r w:rsidRPr="00493AFE">
              <w:rPr>
                <w:rFonts w:ascii="PT Astra Serif" w:eastAsia="Times New Roman" w:hAnsi="PT Astra Serif" w:cs="Times New Roman"/>
                <w:sz w:val="24"/>
              </w:rPr>
              <w:t>Сале</w:t>
            </w:r>
          </w:p>
        </w:tc>
      </w:tr>
    </w:tbl>
    <w:p w14:paraId="5AA424AE" w14:textId="41E5CB3A" w:rsidR="00493AFE" w:rsidRPr="00493AFE" w:rsidRDefault="00493AFE" w:rsidP="00493AFE">
      <w:pPr>
        <w:ind w:right="5670"/>
        <w:jc w:val="both"/>
        <w:rPr>
          <w:rFonts w:ascii="PT Astra Serif" w:eastAsia="Times New Roman" w:hAnsi="PT Astra Serif" w:cs="Times New Roman"/>
          <w:sz w:val="24"/>
        </w:rPr>
      </w:pPr>
      <w:r w:rsidRPr="00493AFE">
        <w:rPr>
          <w:rFonts w:ascii="PT Astra Serif" w:eastAsia="Times New Roman" w:hAnsi="PT Astra Serif" w:cs="Times New Roman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70E57" wp14:editId="783C71C7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13335" t="58420" r="15240" b="5588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B4A081C" id="Прямая соединительная линия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4cAgIAALcDAAAOAAAAZHJzL2Uyb0RvYy54bWysU81uEzEQviPxDpbvZJNIRbDKpoeUcikQ&#10;qeUBHNubtbA9lu1kkxtwRsoj8AocqFSpwDPsvhFj5wcKN4QP1vx+M/N5PDnfGE3W0gcFtqKjwZAS&#10;aTkIZZcVfXtz+eQZJSEyK5gGKyu6lYGeTx8/mrSulGNoQAvpCYLYULauok2MriyKwBtpWBiAkxad&#10;NXjDIqp+WQjPWkQ3uhgPh0+LFrxwHrgMAa0XeyedZvy6ljy+qesgI9EVxd5ivn2+F+kuphNWLj1z&#10;jeKHNtg/dGGYslj0BHXBIiMrr/6CMop7CFDHAQdTQF0rLvMMOM1o+Mc01w1zMs+C5AR3oin8P1j+&#10;ej33RImKjkeUWGbwjbrP/ft+133rvvQ70n/ofnS33dfurvve3fUfUb7vP6GcnN39wbwjmI5cti6U&#10;CDmzc5/Y4Bt77a6AvwvEwqxhdinzTDdbh3VyRvEgJSnBYUeL9hUIjGGrCJnYTe1NgkTKyCa/3/b0&#10;fnITCd8b+dFasPKY4nyILyUYkoSKamUTqaxk66sQsWkMPYYks4VLpXVeDG1JW9HnZ+OznBBAK5Gc&#10;KSz45WKmPVmztFr5JAYQ7EGYh5UVGayRTLw4yJEpjTKJmYjoFVKjJU3VjBSUaIm/KUl7RG0R+MjN&#10;nuUFiO3cJ3ey43bk0odNTuv3u56jfv236U8AAAD//wMAUEsDBBQABgAIAAAAIQBdsFwi3QAAAAkB&#10;AAAPAAAAZHJzL2Rvd25yZXYueG1sTI9BS8NAEIXvgv9hGcGb3aRCiDGbIkK9tCptRfQ2zY5JMDsb&#10;djdt/PeuRdDjvHm8971yMZleHMj5zrKCdJaAIK6t7rhR8LJbXuUgfEDW2FsmBV/kYVGdn5VYaHvk&#10;DR22oRExhH2BCtoQhkJKX7dk0M/sQBx/H9YZDPF0jdQOjzHc9HKeJJk02HFsaHGg+5bqz+1oFGzW&#10;y1X+uhqn2r0/pE+75/Xjm8+VuryY7m5BBJrCnxl+8CM6VJFpb0fWXvQKbrI4JSjIrtM5iGg4Cftf&#10;QVal/L+g+gYAAP//AwBQSwECLQAUAAYACAAAACEAtoM4kv4AAADhAQAAEwAAAAAAAAAAAAAAAAAA&#10;AAAAW0NvbnRlbnRfVHlwZXNdLnhtbFBLAQItABQABgAIAAAAIQA4/SH/1gAAAJQBAAALAAAAAAAA&#10;AAAAAAAAAC8BAABfcmVscy8ucmVsc1BLAQItABQABgAIAAAAIQCUAX4cAgIAALcDAAAOAAAAAAAA&#10;AAAAAAAAAC4CAABkcnMvZTJvRG9jLnhtbFBLAQItABQABgAIAAAAIQBdsFwi3QAAAAkBAAAPAAAA&#10;AAAAAAAAAAAAAFwEAABkcnMvZG93bnJldi54bWxQSwUGAAAAAAQABADzAAAAZgUAAAAA&#10;">
                <v:stroke endarrow="block"/>
              </v:line>
            </w:pict>
          </mc:Fallback>
        </mc:AlternateContent>
      </w:r>
      <w:r w:rsidRPr="00493AFE">
        <w:rPr>
          <w:rFonts w:ascii="PT Astra Serif" w:eastAsia="Times New Roman" w:hAnsi="PT Astra Serif" w:cs="Times New Roman"/>
          <w:sz w:val="24"/>
        </w:rPr>
        <w:t xml:space="preserve">  </w:t>
      </w:r>
      <w:r w:rsidRPr="00493AFE">
        <w:rPr>
          <w:rFonts w:ascii="PT Astra Serif" w:eastAsia="Times New Roman" w:hAnsi="PT Astra Serif" w:cs="Times New Roman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8E1683" wp14:editId="111ED761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13335" t="58420" r="15240" b="5588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66757C1" id="Прямая соединительная линия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7oBAIAALcDAAAOAAAAZHJzL2Uyb0RvYy54bWysU0uOEzEQ3SNxB8t70kmkQdBKZxYZhs0A&#10;kWY4gGO70xa2y7KddLID1kg5AldgwUgjDXCG7htRdj4MsEN4YZXr81zvuTw53xhN1tIHBbaio8GQ&#10;Emk5CGWXFX17c/nkGSUhMiuYBisrupWBnk8fP5q0rpRjaEAL6QmC2FC2rqJNjK4sisAbaVgYgJMW&#10;gzV4wyIe/bIQnrWIbnQxHg6fFi144TxwGQJ6L/ZBOs34dS15fFPXQUaiK4q9xbz7vC/SXkwnrFx6&#10;5hrFD22wf+jCMGXx0hPUBYuMrLz6C8oo7iFAHQccTAF1rbjMHJDNaPgHm+uGOZm5oDjBnWQK/w+W&#10;v17PPVGiomOUxzKDb9R97t/3u+5b96Xfkf5D96O77b52d9337q7/iPZ9/wntFOzuD+4dwXLUsnWh&#10;RMiZnfukBt/Ya3cF/F0gFmYNs0uZOd1sHd4zShXFbyXpEBx2tGhfgcActoqQhd3U3iRIlIxs8vtt&#10;T+8nN5HwvZMfvQUrjyXOh/hSgiHJqKhWNonKSra+CjG1wMpjSnJbuFRa58HQlrQVfX42PssFAbQS&#10;KZjSgl8uZtqTNUujlVfmg5GHaR5WVmSwRjLx4mBHpjTaJGYholcojZY03WakoERL/E3J2ren7UGo&#10;pM1e5QWI7dyncNIMpyPzOExyGr+H55z1679NfwIAAP//AwBQSwMEFAAGAAgAAAAhAF2wXCLdAAAA&#10;CQEAAA8AAABkcnMvZG93bnJldi54bWxMj0FLw0AQhe+C/2EZwZvdpEKIMZsiQr20Km1F9DbNjkkw&#10;Oxt2N238965F0OO8ebz3vXIxmV4cyPnOsoJ0loAgrq3uuFHwslte5SB8QNbYWyYFX+RhUZ2flVho&#10;e+QNHbahETGEfYEK2hCGQkpft2TQz+xAHH8f1hkM8XSN1A6PMdz0cp4kmTTYcWxocaD7lurP7WgU&#10;bNbLVf66GqfavT+kT7vn9eObz5W6vJjubkEEmsKfGX7wIzpUkWlvR9Ze9ApusjglKMiu0zmIaDgJ&#10;+19BVqX8v6D6BgAA//8DAFBLAQItABQABgAIAAAAIQC2gziS/gAAAOEBAAATAAAAAAAAAAAAAAAA&#10;AAAAAABbQ29udGVudF9UeXBlc10ueG1sUEsBAi0AFAAGAAgAAAAhADj9If/WAAAAlAEAAAsAAAAA&#10;AAAAAAAAAAAALwEAAF9yZWxzLy5yZWxzUEsBAi0AFAAGAAgAAAAhALNcrugEAgAAtwMAAA4AAAAA&#10;AAAAAAAAAAAALgIAAGRycy9lMm9Eb2MueG1sUEsBAi0AFAAGAAgAAAAhAF2wXCLdAAAACQEAAA8A&#10;AAAAAAAAAAAAAAAAXgQAAGRycy9kb3ducmV2LnhtbFBLBQYAAAAABAAEAPMAAABoBQAAAAA=&#10;">
                <v:stroke endarrow="block"/>
              </v:line>
            </w:pict>
          </mc:Fallback>
        </mc:AlternateContent>
      </w:r>
      <w:r w:rsidRPr="00493AFE">
        <w:rPr>
          <w:rFonts w:ascii="PT Astra Serif" w:eastAsia="Times New Roman" w:hAnsi="PT Astra Serif" w:cs="Times New Roman"/>
          <w:sz w:val="24"/>
        </w:rPr>
        <w:t xml:space="preserve">    </w:t>
      </w:r>
      <w:r w:rsidRPr="00493AFE">
        <w:rPr>
          <w:rFonts w:ascii="PT Astra Serif" w:eastAsia="Times New Roman" w:hAnsi="PT Astra Serif" w:cs="Times New Roman"/>
          <w:sz w:val="24"/>
        </w:rPr>
        <w:tab/>
      </w:r>
    </w:p>
    <w:p w14:paraId="66201222" w14:textId="77777777" w:rsidR="00493AFE" w:rsidRPr="00493AFE" w:rsidRDefault="00493AFE" w:rsidP="00493AFE">
      <w:pPr>
        <w:ind w:firstLine="709"/>
        <w:rPr>
          <w:rFonts w:ascii="PT Astra Serif" w:eastAsia="Times New Roman" w:hAnsi="PT Astra Serif" w:cs="Times New Roman"/>
          <w:sz w:val="24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493AFE" w:rsidRPr="00493AFE" w14:paraId="66254826" w14:textId="77777777" w:rsidTr="00EF3268">
        <w:tc>
          <w:tcPr>
            <w:tcW w:w="9720" w:type="dxa"/>
          </w:tcPr>
          <w:p w14:paraId="776483E8" w14:textId="645EA5B2" w:rsidR="00493AFE" w:rsidRPr="00493AFE" w:rsidRDefault="00493AFE" w:rsidP="00962682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93AFE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О</w:t>
            </w:r>
            <w:r w:rsidR="00DB1EFB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 внесении изменения в приложение № 1</w:t>
            </w:r>
            <w:r w:rsidRPr="00493AFE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 </w:t>
            </w:r>
            <w:r w:rsidR="00D53B71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к</w:t>
            </w:r>
            <w:r w:rsidR="00DB1EFB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 постановлени</w:t>
            </w:r>
            <w:r w:rsidR="00D53B71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ю</w:t>
            </w:r>
            <w:r w:rsidR="00DB1EFB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 Администрации района </w:t>
            </w:r>
            <w:r w:rsidR="00D53B71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           </w:t>
            </w:r>
            <w:r w:rsidR="00DB1EFB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от 19 июня 2020 года № 269</w:t>
            </w:r>
            <w:r w:rsidR="00137A28" w:rsidRPr="00137A28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-</w:t>
            </w:r>
            <w:r w:rsidR="00DB1EFB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ПА «Об утверждении</w:t>
            </w:r>
            <w:r w:rsidRPr="00493AFE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 Порядка предоставления субсиди</w:t>
            </w:r>
            <w:r w:rsidR="00DB1EFB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и</w:t>
            </w:r>
            <w:r w:rsidRPr="00493AFE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 субъектам малого и среднего предпринимательства, </w:t>
            </w:r>
            <w:r w:rsidR="00ED76A4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осуществляющим свою деятельность на территории муниципального образования Пуровский район</w:t>
            </w:r>
            <w:r w:rsidR="00DB1EFB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 и</w:t>
            </w:r>
            <w:r w:rsidR="00ED76A4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 приостанов</w:t>
            </w:r>
            <w:r w:rsidR="00DB1EFB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ившим свою деятельность</w:t>
            </w:r>
            <w:r w:rsidR="00ED76A4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 в связи с введением режима повышенной готовности</w:t>
            </w:r>
            <w:r w:rsidR="0083478D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»</w:t>
            </w:r>
          </w:p>
        </w:tc>
      </w:tr>
    </w:tbl>
    <w:p w14:paraId="3F4DD729" w14:textId="77777777" w:rsidR="00493AFE" w:rsidRPr="00493AFE" w:rsidRDefault="00493AFE" w:rsidP="00493AFE">
      <w:pPr>
        <w:ind w:firstLine="709"/>
        <w:rPr>
          <w:rFonts w:ascii="PT Astra Serif" w:eastAsia="Times New Roman" w:hAnsi="PT Astra Serif" w:cs="Times New Roman"/>
          <w:sz w:val="24"/>
        </w:rPr>
      </w:pPr>
    </w:p>
    <w:p w14:paraId="28441551" w14:textId="7BEC1CFB" w:rsidR="00493AFE" w:rsidRPr="00493AFE" w:rsidRDefault="00493AFE" w:rsidP="00493AFE">
      <w:pPr>
        <w:ind w:firstLine="709"/>
        <w:rPr>
          <w:rFonts w:ascii="PT Astra Serif" w:eastAsia="Times New Roman" w:hAnsi="PT Astra Serif" w:cs="Times New Roman"/>
          <w:sz w:val="24"/>
        </w:rPr>
      </w:pPr>
      <w:r w:rsidRPr="00493AFE">
        <w:rPr>
          <w:rFonts w:ascii="PT Astra Serif" w:eastAsia="Times New Roman" w:hAnsi="PT Astra Serif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02A9E9" wp14:editId="58DB9B92">
                <wp:simplePos x="0" y="0"/>
                <wp:positionH relativeFrom="column">
                  <wp:posOffset>-152400</wp:posOffset>
                </wp:positionH>
                <wp:positionV relativeFrom="paragraph">
                  <wp:posOffset>3175</wp:posOffset>
                </wp:positionV>
                <wp:extent cx="0" cy="0"/>
                <wp:effectExtent l="13335" t="57785" r="15240" b="5651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FB72FFB" id="Прямая соединительная линия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.25pt" to="-1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YCVCAIAANkDAAAOAAAAZHJzL2Uyb0RvYy54bWysU81uEzEQviPxDpbvZJNIRXSVTQ8p5VIg&#10;UssDOLY3a2F7LNvJJjfgjNRH4BU4UKlSgWfYfSPGzg8FLgixB2s8P5/n+2Z2crYxmqylDwpsRUeD&#10;ISXSchDKLiv65vriyTNKQmRWMA1WVnQrAz2bPn40aV0px9CAFtITBLGhbF1FmxhdWRSBN9KwMAAn&#10;LQZr8IZFvPplITxrEd3oYjwcPi1a8MJ54DIE9J7vgnSa8eta8vi6roOMRFcUe4v59PlcpLOYTli5&#10;9Mw1iu/bYP/QhWHK4qNHqHMWGVl59QeUUdxDgDoOOJgC6lpxmTkgm9HwNzZXDXMyc0FxgjvKFP4f&#10;LH+1nnuiBM7ulBLLDM6o+9S/62+6r93n/ob077vv3W33pbvrvnV3/Qe07/uPaKdgd7933xAsRy1b&#10;F0qEnNm5T2rwjb1yl8DfBmJh1jC7lJnT9dbhO6NUUfxSki7BYUeL9iUIzGGrCFnYTe1NgkTJyCbP&#10;b3ucn9xEwndOfvAWrDyUOB/iCwmGJKOiWtkkKivZ+jLE1AIrDynJbeFCaZ0XQ1vSVvT0ZHySCwJo&#10;JVIwpQW/XMy0J2uWVit/mQ9GHqZ5WFmRwRrJxHMrSMzko1coh5Y0vWCkoERL/IOSlbMjU/pvs5GA&#10;tnspk3q7OSxAbOc+8Uuq4v5kpvtdTwv68J6zfv6R0x8AAAD//wMAUEsDBBQABgAIAAAAIQB5juUg&#10;2gAAAAUBAAAPAAAAZHJzL2Rvd25yZXYueG1sTI/LTsMwEEX3SPyDNUjsWofyEA2ZVLSiGxZITfkA&#10;Nx6SUHscxW4b+HqmYgHLozu690yxGL1TRxpiFxjhZpqBIq6D7bhBeN+uJ4+gYjJsjQtMCF8UYVFe&#10;XhQmt+HEGzpWqVFSwjE3CG1Kfa51rFvyJk5DTyzZRxi8SYJDo+1gTlLunZ5l2YP2pmNZaE1Pq5bq&#10;fXXwCLfd8rt6e7Hz17Vbblf7MPrP+Qbx+mp8fgKVaEx/x3DWF3UoxWkXDmyjcgiT2Z38khDuQUn8&#10;i7sz6rLQ/+3LHwAAAP//AwBQSwECLQAUAAYACAAAACEAtoM4kv4AAADhAQAAEwAAAAAAAAAAAAAA&#10;AAAAAAAAW0NvbnRlbnRfVHlwZXNdLnhtbFBLAQItABQABgAIAAAAIQA4/SH/1gAAAJQBAAALAAAA&#10;AAAAAAAAAAAAAC8BAABfcmVscy8ucmVsc1BLAQItABQABgAIAAAAIQCJ/YCVCAIAANkDAAAOAAAA&#10;AAAAAAAAAAAAAC4CAABkcnMvZTJvRG9jLnhtbFBLAQItABQABgAIAAAAIQB5juUg2gAAAAUBAAAP&#10;AAAAAAAAAAAAAAAAAGIEAABkcnMvZG93bnJldi54bWxQSwUGAAAAAAQABADzAAAAaQUAAAAA&#10;">
                <v:stroke startarrow="block" endarrow="block"/>
              </v:line>
            </w:pict>
          </mc:Fallback>
        </mc:AlternateContent>
      </w:r>
    </w:p>
    <w:p w14:paraId="56F27A99" w14:textId="77777777" w:rsidR="00493AFE" w:rsidRPr="00493AFE" w:rsidRDefault="00493AFE" w:rsidP="00493AFE">
      <w:pPr>
        <w:ind w:firstLine="709"/>
        <w:rPr>
          <w:rFonts w:ascii="PT Astra Serif" w:eastAsia="Times New Roman" w:hAnsi="PT Astra Serif" w:cs="Times New Roman"/>
          <w:sz w:val="24"/>
        </w:rPr>
      </w:pPr>
    </w:p>
    <w:p w14:paraId="2F5625EF" w14:textId="36BD17BB" w:rsidR="00493AFE" w:rsidRPr="00493AFE" w:rsidRDefault="00ED76A4" w:rsidP="00493AFE">
      <w:pPr>
        <w:tabs>
          <w:tab w:val="left" w:pos="720"/>
          <w:tab w:val="left" w:pos="1080"/>
          <w:tab w:val="left" w:pos="1260"/>
        </w:tabs>
        <w:ind w:firstLine="709"/>
        <w:jc w:val="both"/>
        <w:rPr>
          <w:rFonts w:ascii="PT Astra Serif" w:eastAsia="Times New Roman" w:hAnsi="PT Astra Serif" w:cs="Times New Roman"/>
          <w:spacing w:val="20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В соответствии с</w:t>
      </w:r>
      <w:r w:rsidR="00493AFE" w:rsidRPr="00493AFE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D33627">
        <w:rPr>
          <w:rFonts w:ascii="PT Astra Serif" w:eastAsia="Times New Roman" w:hAnsi="PT Astra Serif" w:cs="Times New Roman"/>
          <w:sz w:val="24"/>
          <w:szCs w:val="24"/>
        </w:rPr>
        <w:t>постановлением Правительства</w:t>
      </w:r>
      <w:r w:rsidR="00493AFE" w:rsidRPr="00493AFE">
        <w:rPr>
          <w:rFonts w:ascii="PT Astra Serif" w:eastAsia="Times New Roman" w:hAnsi="PT Astra Serif" w:cs="Times New Roman"/>
          <w:sz w:val="24"/>
          <w:szCs w:val="24"/>
        </w:rPr>
        <w:t xml:space="preserve"> Ямало</w:t>
      </w:r>
      <w:r w:rsidR="001F24A8">
        <w:rPr>
          <w:rFonts w:ascii="PT Astra Serif" w:eastAsia="Times New Roman" w:hAnsi="PT Astra Serif" w:cs="Times New Roman"/>
          <w:sz w:val="24"/>
          <w:szCs w:val="24"/>
        </w:rPr>
        <w:t>-</w:t>
      </w:r>
      <w:r w:rsidR="00493AFE" w:rsidRPr="00493AFE">
        <w:rPr>
          <w:rFonts w:ascii="PT Astra Serif" w:eastAsia="Times New Roman" w:hAnsi="PT Astra Serif" w:cs="Times New Roman"/>
          <w:sz w:val="24"/>
          <w:szCs w:val="24"/>
        </w:rPr>
        <w:t xml:space="preserve">Ненецкого автономного округа от </w:t>
      </w:r>
      <w:r w:rsidR="00D33627">
        <w:rPr>
          <w:rFonts w:ascii="PT Astra Serif" w:eastAsia="Times New Roman" w:hAnsi="PT Astra Serif" w:cs="Times New Roman"/>
          <w:sz w:val="24"/>
          <w:szCs w:val="24"/>
        </w:rPr>
        <w:t>24 сентября</w:t>
      </w:r>
      <w:r w:rsidR="00493AFE" w:rsidRPr="00493AFE">
        <w:rPr>
          <w:rFonts w:ascii="PT Astra Serif" w:eastAsia="Times New Roman" w:hAnsi="PT Astra Serif" w:cs="Times New Roman"/>
          <w:sz w:val="24"/>
          <w:szCs w:val="24"/>
        </w:rPr>
        <w:t xml:space="preserve"> 2020 года № </w:t>
      </w:r>
      <w:r w:rsidR="00D33627">
        <w:rPr>
          <w:rFonts w:ascii="PT Astra Serif" w:eastAsia="Times New Roman" w:hAnsi="PT Astra Serif" w:cs="Times New Roman"/>
          <w:sz w:val="24"/>
          <w:szCs w:val="24"/>
        </w:rPr>
        <w:t>1139</w:t>
      </w:r>
      <w:r w:rsidR="001F24A8">
        <w:rPr>
          <w:rFonts w:ascii="PT Astra Serif" w:eastAsia="Times New Roman" w:hAnsi="PT Astra Serif" w:cs="Times New Roman"/>
          <w:sz w:val="24"/>
          <w:szCs w:val="24"/>
        </w:rPr>
        <w:t>-</w:t>
      </w:r>
      <w:r w:rsidR="00D33627">
        <w:rPr>
          <w:rFonts w:ascii="PT Astra Serif" w:eastAsia="Times New Roman" w:hAnsi="PT Astra Serif" w:cs="Times New Roman"/>
          <w:sz w:val="24"/>
          <w:szCs w:val="24"/>
        </w:rPr>
        <w:t>П</w:t>
      </w:r>
      <w:r w:rsidR="00493AFE" w:rsidRPr="00493AFE">
        <w:rPr>
          <w:rFonts w:ascii="PT Astra Serif" w:eastAsia="Times New Roman" w:hAnsi="PT Astra Serif" w:cs="Times New Roman"/>
          <w:sz w:val="24"/>
          <w:szCs w:val="24"/>
        </w:rPr>
        <w:t xml:space="preserve"> «О </w:t>
      </w:r>
      <w:r w:rsidR="00D33627">
        <w:rPr>
          <w:rFonts w:ascii="PT Astra Serif" w:eastAsia="Times New Roman" w:hAnsi="PT Astra Serif" w:cs="Times New Roman"/>
          <w:sz w:val="24"/>
          <w:szCs w:val="24"/>
        </w:rPr>
        <w:t>выделении бюджетных ассигнований резервного фонда Правительства Ямало</w:t>
      </w:r>
      <w:r w:rsidR="001F24A8">
        <w:rPr>
          <w:rFonts w:ascii="PT Astra Serif" w:eastAsia="Times New Roman" w:hAnsi="PT Astra Serif" w:cs="Times New Roman"/>
          <w:sz w:val="24"/>
          <w:szCs w:val="24"/>
        </w:rPr>
        <w:t>-</w:t>
      </w:r>
      <w:r w:rsidR="00D33627">
        <w:rPr>
          <w:rFonts w:ascii="PT Astra Serif" w:eastAsia="Times New Roman" w:hAnsi="PT Astra Serif" w:cs="Times New Roman"/>
          <w:sz w:val="24"/>
          <w:szCs w:val="24"/>
        </w:rPr>
        <w:t>Ненецкого автономного округа</w:t>
      </w:r>
      <w:r w:rsidR="00493AFE" w:rsidRPr="00493AFE">
        <w:rPr>
          <w:rFonts w:ascii="PT Astra Serif" w:eastAsia="Times New Roman" w:hAnsi="PT Astra Serif" w:cs="Times New Roman"/>
          <w:sz w:val="24"/>
          <w:szCs w:val="24"/>
        </w:rPr>
        <w:t>», в целях реализации мероприятий подпрограммы «Поддержка малого и среднего предпринимательства» муниципальной программы «Развитие приоритетных направлений экономики», утвержденной постановлением Администрации района от 16 декабря 2013 года № 220</w:t>
      </w:r>
      <w:r w:rsidR="001F24A8">
        <w:rPr>
          <w:rFonts w:ascii="PT Astra Serif" w:eastAsia="Times New Roman" w:hAnsi="PT Astra Serif" w:cs="Times New Roman"/>
          <w:sz w:val="24"/>
          <w:szCs w:val="24"/>
        </w:rPr>
        <w:t>-</w:t>
      </w:r>
      <w:r w:rsidR="00493AFE" w:rsidRPr="00ED76A4">
        <w:rPr>
          <w:rFonts w:ascii="PT Astra Serif" w:eastAsia="Times New Roman" w:hAnsi="PT Astra Serif" w:cs="Times New Roman"/>
          <w:sz w:val="24"/>
          <w:szCs w:val="24"/>
        </w:rPr>
        <w:t>ПА</w:t>
      </w:r>
      <w:r w:rsidRPr="00ED76A4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ED76A4">
        <w:rPr>
          <w:rFonts w:ascii="PT Astra Serif" w:hAnsi="PT Astra Serif"/>
          <w:sz w:val="24"/>
          <w:szCs w:val="24"/>
        </w:rPr>
        <w:t>(с изменениями от 11.07.2014</w:t>
      </w:r>
      <w:r w:rsidR="00D53B71">
        <w:rPr>
          <w:rFonts w:ascii="PT Astra Serif" w:hAnsi="PT Astra Serif"/>
          <w:sz w:val="24"/>
          <w:szCs w:val="24"/>
        </w:rPr>
        <w:t xml:space="preserve">                     </w:t>
      </w:r>
      <w:r w:rsidRPr="00ED76A4">
        <w:rPr>
          <w:rFonts w:ascii="PT Astra Serif" w:hAnsi="PT Astra Serif"/>
          <w:sz w:val="24"/>
          <w:szCs w:val="24"/>
        </w:rPr>
        <w:t xml:space="preserve"> № 118</w:t>
      </w:r>
      <w:r w:rsidR="001F24A8">
        <w:rPr>
          <w:rFonts w:ascii="PT Astra Serif" w:hAnsi="PT Astra Serif"/>
          <w:sz w:val="24"/>
          <w:szCs w:val="24"/>
        </w:rPr>
        <w:t>-</w:t>
      </w:r>
      <w:r w:rsidRPr="00ED76A4">
        <w:rPr>
          <w:rFonts w:ascii="PT Astra Serif" w:hAnsi="PT Astra Serif"/>
          <w:sz w:val="24"/>
          <w:szCs w:val="24"/>
        </w:rPr>
        <w:t xml:space="preserve">ПА, 24.10.2014 </w:t>
      </w:r>
      <w:r w:rsidR="0091262D">
        <w:rPr>
          <w:rFonts w:ascii="PT Astra Serif" w:hAnsi="PT Astra Serif"/>
          <w:sz w:val="24"/>
          <w:szCs w:val="24"/>
        </w:rPr>
        <w:t xml:space="preserve">№ </w:t>
      </w:r>
      <w:r w:rsidRPr="00ED76A4">
        <w:rPr>
          <w:rFonts w:ascii="PT Astra Serif" w:hAnsi="PT Astra Serif"/>
          <w:sz w:val="24"/>
          <w:szCs w:val="24"/>
        </w:rPr>
        <w:t>198</w:t>
      </w:r>
      <w:r w:rsidR="001F24A8">
        <w:rPr>
          <w:rFonts w:ascii="PT Astra Serif" w:hAnsi="PT Astra Serif"/>
          <w:sz w:val="24"/>
          <w:szCs w:val="24"/>
        </w:rPr>
        <w:t>-</w:t>
      </w:r>
      <w:r w:rsidRPr="00ED76A4">
        <w:rPr>
          <w:rFonts w:ascii="PT Astra Serif" w:hAnsi="PT Astra Serif"/>
          <w:sz w:val="24"/>
          <w:szCs w:val="24"/>
        </w:rPr>
        <w:t>ПА, 13.02.2015 № 30</w:t>
      </w:r>
      <w:r w:rsidR="001F24A8">
        <w:rPr>
          <w:rFonts w:ascii="PT Astra Serif" w:hAnsi="PT Astra Serif"/>
          <w:sz w:val="24"/>
          <w:szCs w:val="24"/>
        </w:rPr>
        <w:t>-</w:t>
      </w:r>
      <w:r w:rsidRPr="00ED76A4">
        <w:rPr>
          <w:rFonts w:ascii="PT Astra Serif" w:hAnsi="PT Astra Serif"/>
          <w:sz w:val="24"/>
          <w:szCs w:val="24"/>
        </w:rPr>
        <w:t>ПА, 13.04.2015 № 95</w:t>
      </w:r>
      <w:r w:rsidR="001F24A8">
        <w:rPr>
          <w:rFonts w:ascii="PT Astra Serif" w:hAnsi="PT Astra Serif"/>
          <w:sz w:val="24"/>
          <w:szCs w:val="24"/>
        </w:rPr>
        <w:t>-</w:t>
      </w:r>
      <w:r w:rsidRPr="00ED76A4">
        <w:rPr>
          <w:rFonts w:ascii="PT Astra Serif" w:hAnsi="PT Astra Serif"/>
          <w:sz w:val="24"/>
          <w:szCs w:val="24"/>
        </w:rPr>
        <w:t xml:space="preserve">ПА, 29.07.2015 </w:t>
      </w:r>
      <w:r w:rsidR="0091262D">
        <w:rPr>
          <w:rFonts w:ascii="PT Astra Serif" w:hAnsi="PT Astra Serif"/>
          <w:sz w:val="24"/>
          <w:szCs w:val="24"/>
        </w:rPr>
        <w:t xml:space="preserve">                   </w:t>
      </w:r>
      <w:r w:rsidRPr="00ED76A4">
        <w:rPr>
          <w:rFonts w:ascii="PT Astra Serif" w:hAnsi="PT Astra Serif"/>
          <w:sz w:val="24"/>
          <w:szCs w:val="24"/>
        </w:rPr>
        <w:t>№ 207</w:t>
      </w:r>
      <w:r w:rsidR="001F24A8">
        <w:rPr>
          <w:rFonts w:ascii="PT Astra Serif" w:hAnsi="PT Astra Serif"/>
          <w:sz w:val="24"/>
          <w:szCs w:val="24"/>
        </w:rPr>
        <w:t>-</w:t>
      </w:r>
      <w:r w:rsidRPr="00ED76A4">
        <w:rPr>
          <w:rFonts w:ascii="PT Astra Serif" w:hAnsi="PT Astra Serif"/>
          <w:sz w:val="24"/>
          <w:szCs w:val="24"/>
        </w:rPr>
        <w:t>ПА, 05.08.2015 № 214</w:t>
      </w:r>
      <w:r w:rsidR="001F24A8">
        <w:rPr>
          <w:rFonts w:ascii="PT Astra Serif" w:hAnsi="PT Astra Serif"/>
          <w:sz w:val="24"/>
          <w:szCs w:val="24"/>
        </w:rPr>
        <w:t>-</w:t>
      </w:r>
      <w:r w:rsidRPr="00ED76A4">
        <w:rPr>
          <w:rFonts w:ascii="PT Astra Serif" w:hAnsi="PT Astra Serif"/>
          <w:sz w:val="24"/>
          <w:szCs w:val="24"/>
        </w:rPr>
        <w:t>ПА, 25.09.2015 № 251</w:t>
      </w:r>
      <w:r w:rsidR="001F24A8">
        <w:rPr>
          <w:rFonts w:ascii="PT Astra Serif" w:hAnsi="PT Astra Serif"/>
          <w:sz w:val="24"/>
          <w:szCs w:val="24"/>
        </w:rPr>
        <w:t>-</w:t>
      </w:r>
      <w:r w:rsidRPr="00ED76A4">
        <w:rPr>
          <w:rFonts w:ascii="PT Astra Serif" w:hAnsi="PT Astra Serif"/>
          <w:sz w:val="24"/>
          <w:szCs w:val="24"/>
        </w:rPr>
        <w:t>ПА, 09.03.2016 № 73</w:t>
      </w:r>
      <w:r w:rsidR="001F24A8">
        <w:rPr>
          <w:rFonts w:ascii="PT Astra Serif" w:hAnsi="PT Astra Serif"/>
          <w:sz w:val="24"/>
          <w:szCs w:val="24"/>
        </w:rPr>
        <w:t>-</w:t>
      </w:r>
      <w:r w:rsidRPr="00ED76A4">
        <w:rPr>
          <w:rFonts w:ascii="PT Astra Serif" w:hAnsi="PT Astra Serif"/>
          <w:sz w:val="24"/>
          <w:szCs w:val="24"/>
        </w:rPr>
        <w:t xml:space="preserve">ПА, 28.03.2016 </w:t>
      </w:r>
      <w:r w:rsidR="0091262D">
        <w:rPr>
          <w:rFonts w:ascii="PT Astra Serif" w:hAnsi="PT Astra Serif"/>
          <w:sz w:val="24"/>
          <w:szCs w:val="24"/>
        </w:rPr>
        <w:t xml:space="preserve">           </w:t>
      </w:r>
      <w:r w:rsidRPr="00ED76A4">
        <w:rPr>
          <w:rFonts w:ascii="PT Astra Serif" w:hAnsi="PT Astra Serif"/>
          <w:sz w:val="24"/>
          <w:szCs w:val="24"/>
        </w:rPr>
        <w:t>№ 119</w:t>
      </w:r>
      <w:r w:rsidR="001F24A8">
        <w:rPr>
          <w:rFonts w:ascii="PT Astra Serif" w:hAnsi="PT Astra Serif"/>
          <w:sz w:val="24"/>
          <w:szCs w:val="24"/>
        </w:rPr>
        <w:t>-</w:t>
      </w:r>
      <w:r w:rsidRPr="00ED76A4">
        <w:rPr>
          <w:rFonts w:ascii="PT Astra Serif" w:hAnsi="PT Astra Serif"/>
          <w:sz w:val="24"/>
          <w:szCs w:val="24"/>
        </w:rPr>
        <w:t>ПА, 12.08.2016 № 330</w:t>
      </w:r>
      <w:r w:rsidR="001F24A8">
        <w:rPr>
          <w:rFonts w:ascii="PT Astra Serif" w:hAnsi="PT Astra Serif"/>
          <w:sz w:val="24"/>
          <w:szCs w:val="24"/>
        </w:rPr>
        <w:t>-</w:t>
      </w:r>
      <w:r w:rsidRPr="00ED76A4">
        <w:rPr>
          <w:rFonts w:ascii="PT Astra Serif" w:hAnsi="PT Astra Serif"/>
          <w:sz w:val="24"/>
          <w:szCs w:val="24"/>
        </w:rPr>
        <w:t>ПА, 10.11.2016 № 426</w:t>
      </w:r>
      <w:r w:rsidR="001F24A8">
        <w:rPr>
          <w:rFonts w:ascii="PT Astra Serif" w:hAnsi="PT Astra Serif"/>
          <w:sz w:val="24"/>
          <w:szCs w:val="24"/>
        </w:rPr>
        <w:t>-</w:t>
      </w:r>
      <w:r w:rsidRPr="00ED76A4">
        <w:rPr>
          <w:rFonts w:ascii="PT Astra Serif" w:hAnsi="PT Astra Serif"/>
          <w:sz w:val="24"/>
          <w:szCs w:val="24"/>
        </w:rPr>
        <w:t>ПА, 17.02.2017 № 31</w:t>
      </w:r>
      <w:r w:rsidR="001F24A8">
        <w:rPr>
          <w:rFonts w:ascii="PT Astra Serif" w:hAnsi="PT Astra Serif"/>
          <w:sz w:val="24"/>
          <w:szCs w:val="24"/>
        </w:rPr>
        <w:t>-</w:t>
      </w:r>
      <w:r w:rsidRPr="00ED76A4">
        <w:rPr>
          <w:rFonts w:ascii="PT Astra Serif" w:hAnsi="PT Astra Serif"/>
          <w:sz w:val="24"/>
          <w:szCs w:val="24"/>
        </w:rPr>
        <w:t xml:space="preserve">ПА, 31.03.2017 </w:t>
      </w:r>
      <w:r w:rsidR="0091262D">
        <w:rPr>
          <w:rFonts w:ascii="PT Astra Serif" w:hAnsi="PT Astra Serif"/>
          <w:sz w:val="24"/>
          <w:szCs w:val="24"/>
        </w:rPr>
        <w:t xml:space="preserve">           </w:t>
      </w:r>
      <w:r w:rsidRPr="00ED76A4">
        <w:rPr>
          <w:rFonts w:ascii="PT Astra Serif" w:hAnsi="PT Astra Serif"/>
          <w:sz w:val="24"/>
          <w:szCs w:val="24"/>
        </w:rPr>
        <w:t>№ 76</w:t>
      </w:r>
      <w:r w:rsidR="001F24A8">
        <w:rPr>
          <w:rFonts w:ascii="PT Astra Serif" w:hAnsi="PT Astra Serif"/>
          <w:sz w:val="24"/>
          <w:szCs w:val="24"/>
        </w:rPr>
        <w:t>-</w:t>
      </w:r>
      <w:r w:rsidRPr="00ED76A4">
        <w:rPr>
          <w:rFonts w:ascii="PT Astra Serif" w:hAnsi="PT Astra Serif"/>
          <w:sz w:val="24"/>
          <w:szCs w:val="24"/>
        </w:rPr>
        <w:t>ПА, 13.06.2017 № 180</w:t>
      </w:r>
      <w:r w:rsidR="001F24A8">
        <w:rPr>
          <w:rFonts w:ascii="PT Astra Serif" w:hAnsi="PT Astra Serif"/>
          <w:sz w:val="24"/>
          <w:szCs w:val="24"/>
        </w:rPr>
        <w:t>-</w:t>
      </w:r>
      <w:r w:rsidRPr="00ED76A4">
        <w:rPr>
          <w:rFonts w:ascii="PT Astra Serif" w:hAnsi="PT Astra Serif"/>
          <w:sz w:val="24"/>
          <w:szCs w:val="24"/>
        </w:rPr>
        <w:t>ПА, 26.10.2017 № 304</w:t>
      </w:r>
      <w:r w:rsidR="001F24A8">
        <w:rPr>
          <w:rFonts w:ascii="PT Astra Serif" w:hAnsi="PT Astra Serif"/>
          <w:sz w:val="24"/>
          <w:szCs w:val="24"/>
        </w:rPr>
        <w:t>-</w:t>
      </w:r>
      <w:r w:rsidRPr="00ED76A4">
        <w:rPr>
          <w:rFonts w:ascii="PT Astra Serif" w:hAnsi="PT Astra Serif"/>
          <w:sz w:val="24"/>
          <w:szCs w:val="24"/>
        </w:rPr>
        <w:t>ПА, 20.11.2017 № 331</w:t>
      </w:r>
      <w:r w:rsidR="001F24A8">
        <w:rPr>
          <w:rFonts w:ascii="PT Astra Serif" w:hAnsi="PT Astra Serif"/>
          <w:sz w:val="24"/>
          <w:szCs w:val="24"/>
        </w:rPr>
        <w:t>-</w:t>
      </w:r>
      <w:r w:rsidRPr="00ED76A4">
        <w:rPr>
          <w:rFonts w:ascii="PT Astra Serif" w:hAnsi="PT Astra Serif"/>
          <w:sz w:val="24"/>
          <w:szCs w:val="24"/>
        </w:rPr>
        <w:t xml:space="preserve">ПА, 02.02.2018 </w:t>
      </w:r>
      <w:r w:rsidR="0091262D">
        <w:rPr>
          <w:rFonts w:ascii="PT Astra Serif" w:hAnsi="PT Astra Serif"/>
          <w:sz w:val="24"/>
          <w:szCs w:val="24"/>
        </w:rPr>
        <w:t xml:space="preserve">              </w:t>
      </w:r>
      <w:r w:rsidRPr="00ED76A4">
        <w:rPr>
          <w:rFonts w:ascii="PT Astra Serif" w:hAnsi="PT Astra Serif"/>
          <w:sz w:val="24"/>
          <w:szCs w:val="24"/>
        </w:rPr>
        <w:t>№ 28</w:t>
      </w:r>
      <w:r w:rsidR="001F24A8">
        <w:rPr>
          <w:rFonts w:ascii="PT Astra Serif" w:hAnsi="PT Astra Serif"/>
          <w:sz w:val="24"/>
          <w:szCs w:val="24"/>
        </w:rPr>
        <w:t>-</w:t>
      </w:r>
      <w:r w:rsidRPr="00ED76A4">
        <w:rPr>
          <w:rFonts w:ascii="PT Astra Serif" w:hAnsi="PT Astra Serif"/>
          <w:sz w:val="24"/>
          <w:szCs w:val="24"/>
        </w:rPr>
        <w:t>ПА, 28.03.2018 № 105</w:t>
      </w:r>
      <w:r w:rsidR="001F24A8">
        <w:rPr>
          <w:rFonts w:ascii="PT Astra Serif" w:hAnsi="PT Astra Serif"/>
          <w:sz w:val="24"/>
          <w:szCs w:val="24"/>
        </w:rPr>
        <w:t>-</w:t>
      </w:r>
      <w:r w:rsidRPr="00ED76A4">
        <w:rPr>
          <w:rFonts w:ascii="PT Astra Serif" w:hAnsi="PT Astra Serif"/>
          <w:sz w:val="24"/>
          <w:szCs w:val="24"/>
        </w:rPr>
        <w:t>ПА, 21.09.2018 № 327</w:t>
      </w:r>
      <w:r w:rsidR="001F24A8">
        <w:rPr>
          <w:rFonts w:ascii="PT Astra Serif" w:hAnsi="PT Astra Serif"/>
          <w:sz w:val="24"/>
          <w:szCs w:val="24"/>
        </w:rPr>
        <w:t>-</w:t>
      </w:r>
      <w:r w:rsidRPr="00ED76A4">
        <w:rPr>
          <w:rFonts w:ascii="PT Astra Serif" w:hAnsi="PT Astra Serif"/>
          <w:sz w:val="24"/>
          <w:szCs w:val="24"/>
        </w:rPr>
        <w:t>ПА, 04.03.2019 № 68</w:t>
      </w:r>
      <w:r w:rsidR="001F24A8">
        <w:rPr>
          <w:rFonts w:ascii="PT Astra Serif" w:hAnsi="PT Astra Serif"/>
          <w:sz w:val="24"/>
          <w:szCs w:val="24"/>
        </w:rPr>
        <w:t>-</w:t>
      </w:r>
      <w:r w:rsidRPr="00ED76A4">
        <w:rPr>
          <w:rFonts w:ascii="PT Astra Serif" w:hAnsi="PT Astra Serif"/>
          <w:sz w:val="24"/>
          <w:szCs w:val="24"/>
        </w:rPr>
        <w:t xml:space="preserve">ПА, 29.05.2019 </w:t>
      </w:r>
      <w:r w:rsidR="0091262D">
        <w:rPr>
          <w:rFonts w:ascii="PT Astra Serif" w:hAnsi="PT Astra Serif"/>
          <w:sz w:val="24"/>
          <w:szCs w:val="24"/>
        </w:rPr>
        <w:t xml:space="preserve">             </w:t>
      </w:r>
      <w:r w:rsidRPr="00ED76A4">
        <w:rPr>
          <w:rFonts w:ascii="PT Astra Serif" w:hAnsi="PT Astra Serif"/>
          <w:sz w:val="24"/>
          <w:szCs w:val="24"/>
        </w:rPr>
        <w:t>№ 166</w:t>
      </w:r>
      <w:r w:rsidR="001F24A8">
        <w:rPr>
          <w:rFonts w:ascii="PT Astra Serif" w:hAnsi="PT Astra Serif"/>
          <w:sz w:val="24"/>
          <w:szCs w:val="24"/>
        </w:rPr>
        <w:t>-</w:t>
      </w:r>
      <w:r w:rsidRPr="00ED76A4">
        <w:rPr>
          <w:rFonts w:ascii="PT Astra Serif" w:hAnsi="PT Astra Serif"/>
          <w:sz w:val="24"/>
          <w:szCs w:val="24"/>
        </w:rPr>
        <w:t>ПА, 09.10.2019 № 294</w:t>
      </w:r>
      <w:r w:rsidR="001F24A8">
        <w:rPr>
          <w:rFonts w:ascii="PT Astra Serif" w:hAnsi="PT Astra Serif"/>
          <w:sz w:val="24"/>
          <w:szCs w:val="24"/>
        </w:rPr>
        <w:t>-</w:t>
      </w:r>
      <w:r w:rsidRPr="00ED76A4">
        <w:rPr>
          <w:rFonts w:ascii="PT Astra Serif" w:hAnsi="PT Astra Serif"/>
          <w:sz w:val="24"/>
          <w:szCs w:val="24"/>
        </w:rPr>
        <w:t>ПА, 27.12.2019 № 422</w:t>
      </w:r>
      <w:r w:rsidR="001F24A8">
        <w:rPr>
          <w:rFonts w:ascii="PT Astra Serif" w:hAnsi="PT Astra Serif"/>
          <w:sz w:val="24"/>
          <w:szCs w:val="24"/>
        </w:rPr>
        <w:t>-</w:t>
      </w:r>
      <w:r w:rsidRPr="00ED76A4">
        <w:rPr>
          <w:rFonts w:ascii="PT Astra Serif" w:hAnsi="PT Astra Serif"/>
          <w:sz w:val="24"/>
          <w:szCs w:val="24"/>
        </w:rPr>
        <w:t>ПА, 05.03.2020 № 65</w:t>
      </w:r>
      <w:r w:rsidR="001F24A8">
        <w:rPr>
          <w:rFonts w:ascii="PT Astra Serif" w:hAnsi="PT Astra Serif"/>
          <w:sz w:val="24"/>
          <w:szCs w:val="24"/>
        </w:rPr>
        <w:t>-</w:t>
      </w:r>
      <w:r w:rsidRPr="00ED76A4">
        <w:rPr>
          <w:rFonts w:ascii="PT Astra Serif" w:hAnsi="PT Astra Serif"/>
          <w:sz w:val="24"/>
          <w:szCs w:val="24"/>
        </w:rPr>
        <w:t xml:space="preserve">ПА, 21.04.2020 </w:t>
      </w:r>
      <w:r w:rsidR="0091262D">
        <w:rPr>
          <w:rFonts w:ascii="PT Astra Serif" w:hAnsi="PT Astra Serif"/>
          <w:sz w:val="24"/>
          <w:szCs w:val="24"/>
        </w:rPr>
        <w:t xml:space="preserve">           </w:t>
      </w:r>
      <w:r w:rsidRPr="00ED76A4">
        <w:rPr>
          <w:rFonts w:ascii="PT Astra Serif" w:hAnsi="PT Astra Serif"/>
          <w:sz w:val="24"/>
          <w:szCs w:val="24"/>
        </w:rPr>
        <w:t>№ 150</w:t>
      </w:r>
      <w:r w:rsidR="001F24A8">
        <w:rPr>
          <w:rFonts w:ascii="PT Astra Serif" w:hAnsi="PT Astra Serif"/>
          <w:sz w:val="24"/>
          <w:szCs w:val="24"/>
        </w:rPr>
        <w:t>-</w:t>
      </w:r>
      <w:r w:rsidRPr="00ED76A4">
        <w:rPr>
          <w:rFonts w:ascii="PT Astra Serif" w:hAnsi="PT Astra Serif"/>
          <w:sz w:val="24"/>
          <w:szCs w:val="24"/>
        </w:rPr>
        <w:t>ПА, 19.06.2020 № 264</w:t>
      </w:r>
      <w:r w:rsidR="001F24A8">
        <w:rPr>
          <w:rFonts w:ascii="PT Astra Serif" w:hAnsi="PT Astra Serif"/>
          <w:sz w:val="24"/>
          <w:szCs w:val="24"/>
        </w:rPr>
        <w:t>-</w:t>
      </w:r>
      <w:r w:rsidRPr="00ED76A4">
        <w:rPr>
          <w:rFonts w:ascii="PT Astra Serif" w:hAnsi="PT Astra Serif"/>
          <w:sz w:val="24"/>
          <w:szCs w:val="24"/>
        </w:rPr>
        <w:t>ПА</w:t>
      </w:r>
      <w:r w:rsidR="003F45C2">
        <w:rPr>
          <w:rFonts w:ascii="PT Astra Serif" w:hAnsi="PT Astra Serif"/>
          <w:sz w:val="24"/>
          <w:szCs w:val="24"/>
        </w:rPr>
        <w:t>, 02.10.2020 № 366</w:t>
      </w:r>
      <w:r w:rsidR="001F24A8">
        <w:rPr>
          <w:rFonts w:ascii="PT Astra Serif" w:hAnsi="PT Astra Serif"/>
          <w:sz w:val="24"/>
          <w:szCs w:val="24"/>
        </w:rPr>
        <w:t>-</w:t>
      </w:r>
      <w:r w:rsidR="003F45C2">
        <w:rPr>
          <w:rFonts w:ascii="PT Astra Serif" w:hAnsi="PT Astra Serif"/>
          <w:sz w:val="24"/>
          <w:szCs w:val="24"/>
        </w:rPr>
        <w:t>ПА</w:t>
      </w:r>
      <w:r w:rsidRPr="00ED76A4">
        <w:rPr>
          <w:rFonts w:ascii="PT Astra Serif" w:hAnsi="PT Astra Serif"/>
          <w:sz w:val="24"/>
          <w:szCs w:val="24"/>
        </w:rPr>
        <w:t>)</w:t>
      </w:r>
      <w:r w:rsidR="00493AFE" w:rsidRPr="00ED76A4">
        <w:rPr>
          <w:rFonts w:ascii="PT Astra Serif" w:eastAsia="Times New Roman" w:hAnsi="PT Astra Serif" w:cs="Times New Roman"/>
          <w:sz w:val="24"/>
          <w:szCs w:val="24"/>
        </w:rPr>
        <w:t>,</w:t>
      </w:r>
      <w:r w:rsidR="00493AFE" w:rsidRPr="00493AFE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493AFE" w:rsidRPr="00493AFE">
        <w:rPr>
          <w:rFonts w:ascii="PT Astra Serif" w:eastAsia="Times New Roman" w:hAnsi="PT Astra Serif" w:cs="Times New Roman"/>
          <w:spacing w:val="20"/>
          <w:sz w:val="24"/>
          <w:szCs w:val="24"/>
        </w:rPr>
        <w:t>постановляет:</w:t>
      </w:r>
    </w:p>
    <w:p w14:paraId="16FA2050" w14:textId="77777777" w:rsidR="00493AFE" w:rsidRPr="00493AFE" w:rsidRDefault="00493AFE" w:rsidP="00493AFE">
      <w:pPr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14:paraId="31846C93" w14:textId="46A999F3" w:rsidR="00493AFE" w:rsidRPr="00493AFE" w:rsidRDefault="00493AFE" w:rsidP="00493AFE">
      <w:pPr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93AFE">
        <w:rPr>
          <w:rFonts w:ascii="PT Astra Serif" w:eastAsia="Times New Roman" w:hAnsi="PT Astra Serif" w:cs="Times New Roman"/>
          <w:sz w:val="24"/>
          <w:szCs w:val="24"/>
        </w:rPr>
        <w:t>1. Утвердить</w:t>
      </w:r>
      <w:r w:rsidR="00DB1EFB">
        <w:rPr>
          <w:rFonts w:ascii="PT Astra Serif" w:eastAsia="Times New Roman" w:hAnsi="PT Astra Serif" w:cs="Times New Roman"/>
          <w:sz w:val="24"/>
          <w:szCs w:val="24"/>
        </w:rPr>
        <w:t xml:space="preserve"> прилагаемое изменение, вносимое в приложени</w:t>
      </w:r>
      <w:r w:rsidR="003F45C2">
        <w:rPr>
          <w:rFonts w:ascii="PT Astra Serif" w:eastAsia="Times New Roman" w:hAnsi="PT Astra Serif" w:cs="Times New Roman"/>
          <w:sz w:val="24"/>
          <w:szCs w:val="24"/>
        </w:rPr>
        <w:t>е</w:t>
      </w:r>
      <w:r w:rsidR="00DB1EFB">
        <w:rPr>
          <w:rFonts w:ascii="PT Astra Serif" w:eastAsia="Times New Roman" w:hAnsi="PT Astra Serif" w:cs="Times New Roman"/>
          <w:sz w:val="24"/>
          <w:szCs w:val="24"/>
        </w:rPr>
        <w:t xml:space="preserve"> № 1</w:t>
      </w:r>
      <w:r w:rsidR="00D53B71">
        <w:rPr>
          <w:rFonts w:ascii="PT Astra Serif" w:eastAsia="Times New Roman" w:hAnsi="PT Astra Serif" w:cs="Times New Roman"/>
          <w:sz w:val="24"/>
          <w:szCs w:val="24"/>
        </w:rPr>
        <w:t xml:space="preserve"> к постановлению</w:t>
      </w:r>
      <w:r w:rsidR="00DB1EFB">
        <w:rPr>
          <w:rFonts w:ascii="PT Astra Serif" w:eastAsia="Times New Roman" w:hAnsi="PT Astra Serif" w:cs="Times New Roman"/>
          <w:sz w:val="24"/>
          <w:szCs w:val="24"/>
        </w:rPr>
        <w:t xml:space="preserve"> Администрации района от 19 июня 2020 года № 269</w:t>
      </w:r>
      <w:r w:rsidR="001F24A8">
        <w:rPr>
          <w:rFonts w:ascii="PT Astra Serif" w:eastAsia="Times New Roman" w:hAnsi="PT Astra Serif" w:cs="Times New Roman"/>
          <w:sz w:val="24"/>
          <w:szCs w:val="24"/>
        </w:rPr>
        <w:t>-</w:t>
      </w:r>
      <w:r w:rsidR="00DB1EFB">
        <w:rPr>
          <w:rFonts w:ascii="PT Astra Serif" w:eastAsia="Times New Roman" w:hAnsi="PT Astra Serif" w:cs="Times New Roman"/>
          <w:sz w:val="24"/>
          <w:szCs w:val="24"/>
        </w:rPr>
        <w:t>ПА «Об утверждении</w:t>
      </w:r>
      <w:r w:rsidRPr="00493AFE">
        <w:rPr>
          <w:rFonts w:ascii="PT Astra Serif" w:eastAsia="Times New Roman" w:hAnsi="PT Astra Serif" w:cs="Times New Roman"/>
          <w:sz w:val="24"/>
          <w:szCs w:val="24"/>
        </w:rPr>
        <w:t xml:space="preserve"> Порядк</w:t>
      </w:r>
      <w:r w:rsidR="00DB1EFB">
        <w:rPr>
          <w:rFonts w:ascii="PT Astra Serif" w:eastAsia="Times New Roman" w:hAnsi="PT Astra Serif" w:cs="Times New Roman"/>
          <w:sz w:val="24"/>
          <w:szCs w:val="24"/>
        </w:rPr>
        <w:t>а</w:t>
      </w:r>
      <w:r w:rsidRPr="00493AFE">
        <w:rPr>
          <w:rFonts w:ascii="PT Astra Serif" w:eastAsia="Times New Roman" w:hAnsi="PT Astra Serif" w:cs="Times New Roman"/>
          <w:sz w:val="24"/>
          <w:szCs w:val="24"/>
        </w:rPr>
        <w:t xml:space="preserve"> предоставления </w:t>
      </w:r>
      <w:r w:rsidR="00ED76A4" w:rsidRPr="00ED76A4">
        <w:rPr>
          <w:rFonts w:ascii="PT Astra Serif" w:eastAsia="Times New Roman" w:hAnsi="PT Astra Serif" w:cs="Times New Roman"/>
          <w:bCs/>
          <w:sz w:val="24"/>
          <w:szCs w:val="24"/>
        </w:rPr>
        <w:t>субсиди</w:t>
      </w:r>
      <w:r w:rsidR="0048743B">
        <w:rPr>
          <w:rFonts w:ascii="PT Astra Serif" w:eastAsia="Times New Roman" w:hAnsi="PT Astra Serif" w:cs="Times New Roman"/>
          <w:bCs/>
          <w:sz w:val="24"/>
          <w:szCs w:val="24"/>
        </w:rPr>
        <w:t>и</w:t>
      </w:r>
      <w:r w:rsidR="00ED76A4" w:rsidRPr="00ED76A4">
        <w:rPr>
          <w:rFonts w:ascii="PT Astra Serif" w:eastAsia="Times New Roman" w:hAnsi="PT Astra Serif" w:cs="Times New Roman"/>
          <w:bCs/>
          <w:sz w:val="24"/>
          <w:szCs w:val="24"/>
        </w:rPr>
        <w:t xml:space="preserve"> субъектам малого и среднего предпринимательства, осуществляющим свою деятельность на территории муниципального образования Пуровский район и приостанов</w:t>
      </w:r>
      <w:r w:rsidR="0083478D">
        <w:rPr>
          <w:rFonts w:ascii="PT Astra Serif" w:eastAsia="Times New Roman" w:hAnsi="PT Astra Serif" w:cs="Times New Roman"/>
          <w:bCs/>
          <w:sz w:val="24"/>
          <w:szCs w:val="24"/>
        </w:rPr>
        <w:t>ившим свою деятельность</w:t>
      </w:r>
      <w:r w:rsidR="00ED76A4" w:rsidRPr="00ED76A4">
        <w:rPr>
          <w:rFonts w:ascii="PT Astra Serif" w:eastAsia="Times New Roman" w:hAnsi="PT Astra Serif" w:cs="Times New Roman"/>
          <w:bCs/>
          <w:sz w:val="24"/>
          <w:szCs w:val="24"/>
        </w:rPr>
        <w:t xml:space="preserve"> в </w:t>
      </w:r>
      <w:r w:rsidR="00ED76A4">
        <w:rPr>
          <w:rFonts w:ascii="PT Astra Serif" w:eastAsia="Times New Roman" w:hAnsi="PT Astra Serif" w:cs="Times New Roman"/>
          <w:bCs/>
          <w:sz w:val="24"/>
          <w:szCs w:val="24"/>
        </w:rPr>
        <w:t>с</w:t>
      </w:r>
      <w:r w:rsidR="00ED76A4" w:rsidRPr="00ED76A4">
        <w:rPr>
          <w:rFonts w:ascii="PT Astra Serif" w:eastAsia="Times New Roman" w:hAnsi="PT Astra Serif" w:cs="Times New Roman"/>
          <w:bCs/>
          <w:sz w:val="24"/>
          <w:szCs w:val="24"/>
        </w:rPr>
        <w:t>вязи с введением режима повышенной готовности</w:t>
      </w:r>
      <w:r w:rsidR="0083478D">
        <w:rPr>
          <w:rFonts w:ascii="PT Astra Serif" w:eastAsia="Times New Roman" w:hAnsi="PT Astra Serif" w:cs="Times New Roman"/>
          <w:bCs/>
          <w:sz w:val="24"/>
          <w:szCs w:val="24"/>
        </w:rPr>
        <w:t>»</w:t>
      </w:r>
      <w:r w:rsidRPr="00493AFE">
        <w:rPr>
          <w:rFonts w:ascii="PT Astra Serif" w:eastAsia="Times New Roman" w:hAnsi="PT Astra Serif" w:cs="Times New Roman"/>
          <w:sz w:val="24"/>
          <w:szCs w:val="24"/>
        </w:rPr>
        <w:t>.</w:t>
      </w:r>
    </w:p>
    <w:p w14:paraId="58DA735D" w14:textId="21C60140" w:rsidR="00493AFE" w:rsidRPr="00493AFE" w:rsidRDefault="00493AFE" w:rsidP="00493AFE">
      <w:pPr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93AFE">
        <w:rPr>
          <w:rFonts w:ascii="PT Astra Serif" w:eastAsia="Times New Roman" w:hAnsi="PT Astra Serif" w:cs="Times New Roman"/>
          <w:sz w:val="24"/>
          <w:szCs w:val="24"/>
        </w:rPr>
        <w:t>2. Управлению информационно</w:t>
      </w:r>
      <w:r w:rsidR="001F24A8">
        <w:rPr>
          <w:rFonts w:ascii="PT Astra Serif" w:eastAsia="Times New Roman" w:hAnsi="PT Astra Serif" w:cs="Times New Roman"/>
          <w:sz w:val="24"/>
          <w:szCs w:val="24"/>
        </w:rPr>
        <w:t>-</w:t>
      </w:r>
      <w:r w:rsidRPr="00493AFE">
        <w:rPr>
          <w:rFonts w:ascii="PT Astra Serif" w:eastAsia="Times New Roman" w:hAnsi="PT Astra Serif" w:cs="Times New Roman"/>
          <w:sz w:val="24"/>
          <w:szCs w:val="24"/>
        </w:rPr>
        <w:t xml:space="preserve">аналитических исследований и связей с общественностью Администрации Пуровского района (И.С. </w:t>
      </w:r>
      <w:proofErr w:type="spellStart"/>
      <w:r w:rsidRPr="00493AFE">
        <w:rPr>
          <w:rFonts w:ascii="PT Astra Serif" w:eastAsia="Times New Roman" w:hAnsi="PT Astra Serif" w:cs="Times New Roman"/>
          <w:sz w:val="24"/>
          <w:szCs w:val="24"/>
        </w:rPr>
        <w:t>Аракелова</w:t>
      </w:r>
      <w:proofErr w:type="spellEnd"/>
      <w:r w:rsidRPr="00493AFE">
        <w:rPr>
          <w:rFonts w:ascii="PT Astra Serif" w:eastAsia="Times New Roman" w:hAnsi="PT Astra Serif" w:cs="Times New Roman"/>
          <w:sz w:val="24"/>
          <w:szCs w:val="24"/>
        </w:rPr>
        <w:t xml:space="preserve">) разместить настоящее постановление на официальном сайте муниципального образования Пуровский район. </w:t>
      </w:r>
    </w:p>
    <w:p w14:paraId="24CAB05A" w14:textId="5DE87B7E" w:rsidR="0083478D" w:rsidRDefault="00493AFE" w:rsidP="0083478D">
      <w:pPr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93AFE">
        <w:rPr>
          <w:rFonts w:ascii="PT Astra Serif" w:eastAsia="Times New Roman" w:hAnsi="PT Astra Serif" w:cs="Times New Roman"/>
          <w:sz w:val="24"/>
          <w:szCs w:val="24"/>
        </w:rPr>
        <w:t xml:space="preserve">3. </w:t>
      </w:r>
      <w:r w:rsidR="00D53B71">
        <w:rPr>
          <w:rFonts w:ascii="PT Astra Serif" w:eastAsia="Times New Roman" w:hAnsi="PT Astra Serif" w:cs="Times New Roman"/>
          <w:sz w:val="24"/>
          <w:szCs w:val="24"/>
        </w:rPr>
        <w:t xml:space="preserve">  </w:t>
      </w:r>
      <w:proofErr w:type="gramStart"/>
      <w:r w:rsidRPr="00493AFE">
        <w:rPr>
          <w:rFonts w:ascii="PT Astra Serif" w:eastAsia="Times New Roman" w:hAnsi="PT Astra Serif" w:cs="Times New Roman"/>
          <w:sz w:val="24"/>
          <w:szCs w:val="24"/>
        </w:rPr>
        <w:t>Опубликовать</w:t>
      </w:r>
      <w:r w:rsidR="00D53B71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493AFE">
        <w:rPr>
          <w:rFonts w:ascii="PT Astra Serif" w:eastAsia="Times New Roman" w:hAnsi="PT Astra Serif" w:cs="Times New Roman"/>
          <w:sz w:val="24"/>
          <w:szCs w:val="24"/>
        </w:rPr>
        <w:t xml:space="preserve"> настоящее</w:t>
      </w:r>
      <w:proofErr w:type="gramEnd"/>
      <w:r w:rsidRPr="00493AFE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D53B71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493AFE">
        <w:rPr>
          <w:rFonts w:ascii="PT Astra Serif" w:eastAsia="Times New Roman" w:hAnsi="PT Astra Serif" w:cs="Times New Roman"/>
          <w:sz w:val="24"/>
          <w:szCs w:val="24"/>
        </w:rPr>
        <w:t xml:space="preserve">постановление </w:t>
      </w:r>
      <w:r w:rsidR="00D53B71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493AFE">
        <w:rPr>
          <w:rFonts w:ascii="PT Astra Serif" w:eastAsia="Times New Roman" w:hAnsi="PT Astra Serif" w:cs="Times New Roman"/>
          <w:sz w:val="24"/>
          <w:szCs w:val="24"/>
        </w:rPr>
        <w:t xml:space="preserve">в </w:t>
      </w:r>
      <w:r w:rsidR="00D53B71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proofErr w:type="spellStart"/>
      <w:r w:rsidRPr="00493AFE">
        <w:rPr>
          <w:rFonts w:ascii="PT Astra Serif" w:eastAsia="Times New Roman" w:hAnsi="PT Astra Serif" w:cs="Times New Roman"/>
          <w:sz w:val="24"/>
          <w:szCs w:val="24"/>
        </w:rPr>
        <w:t>Пуровской</w:t>
      </w:r>
      <w:proofErr w:type="spellEnd"/>
      <w:r w:rsidR="00D53B71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493AFE">
        <w:rPr>
          <w:rFonts w:ascii="PT Astra Serif" w:eastAsia="Times New Roman" w:hAnsi="PT Astra Serif" w:cs="Times New Roman"/>
          <w:sz w:val="24"/>
          <w:szCs w:val="24"/>
        </w:rPr>
        <w:t xml:space="preserve"> районной </w:t>
      </w:r>
      <w:r w:rsidR="00D53B71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493AFE">
        <w:rPr>
          <w:rFonts w:ascii="PT Astra Serif" w:eastAsia="Times New Roman" w:hAnsi="PT Astra Serif" w:cs="Times New Roman"/>
          <w:sz w:val="24"/>
          <w:szCs w:val="24"/>
        </w:rPr>
        <w:t>муниципальной</w:t>
      </w:r>
      <w:r w:rsidR="0083478D">
        <w:rPr>
          <w:rFonts w:ascii="PT Astra Serif" w:eastAsia="Times New Roman" w:hAnsi="PT Astra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14:paraId="2DD0C966" w14:textId="77777777" w:rsidR="0083478D" w:rsidRDefault="0083478D" w:rsidP="0083478D">
      <w:pPr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14:paraId="3478DCDE" w14:textId="77777777" w:rsidR="0083478D" w:rsidRDefault="0083478D" w:rsidP="0083478D">
      <w:pPr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14:paraId="4F889D96" w14:textId="21A6B153" w:rsidR="00493AFE" w:rsidRPr="00493AFE" w:rsidRDefault="001F24A8" w:rsidP="0083478D">
      <w:pPr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lastRenderedPageBreak/>
        <w:t>о</w:t>
      </w:r>
      <w:r w:rsidR="00493AFE" w:rsidRPr="00493AFE">
        <w:rPr>
          <w:rFonts w:ascii="PT Astra Serif" w:eastAsia="Times New Roman" w:hAnsi="PT Astra Serif" w:cs="Times New Roman"/>
          <w:sz w:val="24"/>
          <w:szCs w:val="24"/>
        </w:rPr>
        <w:t>бщественно</w:t>
      </w:r>
      <w:r>
        <w:rPr>
          <w:rFonts w:ascii="PT Astra Serif" w:eastAsia="Times New Roman" w:hAnsi="PT Astra Serif" w:cs="Times New Roman"/>
          <w:sz w:val="24"/>
          <w:szCs w:val="24"/>
        </w:rPr>
        <w:t>-</w:t>
      </w:r>
      <w:r w:rsidR="00493AFE" w:rsidRPr="00493AFE">
        <w:rPr>
          <w:rFonts w:ascii="PT Astra Serif" w:eastAsia="Times New Roman" w:hAnsi="PT Astra Serif" w:cs="Times New Roman"/>
          <w:sz w:val="24"/>
          <w:szCs w:val="24"/>
        </w:rPr>
        <w:t>политической газете «Северный луч».</w:t>
      </w:r>
    </w:p>
    <w:p w14:paraId="4712656C" w14:textId="77777777" w:rsidR="00493AFE" w:rsidRPr="00493AFE" w:rsidRDefault="00493AFE" w:rsidP="00493AFE">
      <w:pPr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93AFE">
        <w:rPr>
          <w:rFonts w:ascii="PT Astra Serif" w:eastAsia="Times New Roman" w:hAnsi="PT Astra Serif" w:cs="Times New Roman"/>
          <w:sz w:val="24"/>
          <w:szCs w:val="24"/>
        </w:rPr>
        <w:t xml:space="preserve">4. Контроль исполнения настоящего постановления возложить на заместителя Главы Администрации района по вопросам экономики В.А. </w:t>
      </w:r>
      <w:proofErr w:type="spellStart"/>
      <w:r w:rsidRPr="00493AFE">
        <w:rPr>
          <w:rFonts w:ascii="PT Astra Serif" w:eastAsia="Times New Roman" w:hAnsi="PT Astra Serif" w:cs="Times New Roman"/>
          <w:sz w:val="24"/>
          <w:szCs w:val="24"/>
        </w:rPr>
        <w:t>Поколюкина</w:t>
      </w:r>
      <w:proofErr w:type="spellEnd"/>
      <w:r w:rsidRPr="00493AFE">
        <w:rPr>
          <w:rFonts w:ascii="PT Astra Serif" w:eastAsia="Times New Roman" w:hAnsi="PT Astra Serif" w:cs="Times New Roman"/>
          <w:sz w:val="24"/>
          <w:szCs w:val="24"/>
        </w:rPr>
        <w:t>.</w:t>
      </w:r>
    </w:p>
    <w:p w14:paraId="27C9C996" w14:textId="595AE4ED" w:rsidR="00493AFE" w:rsidRDefault="00493AFE" w:rsidP="00493AFE">
      <w:pPr>
        <w:rPr>
          <w:rFonts w:ascii="PT Astra Serif" w:eastAsia="Times New Roman" w:hAnsi="PT Astra Serif" w:cs="Times New Roman"/>
          <w:sz w:val="24"/>
          <w:szCs w:val="24"/>
        </w:rPr>
      </w:pPr>
    </w:p>
    <w:p w14:paraId="0F0D3490" w14:textId="77777777" w:rsidR="00355D45" w:rsidRPr="00493AFE" w:rsidRDefault="00355D45" w:rsidP="00493AFE">
      <w:pPr>
        <w:rPr>
          <w:rFonts w:ascii="PT Astra Serif" w:eastAsia="Times New Roman" w:hAnsi="PT Astra Serif" w:cs="Times New Roman"/>
          <w:sz w:val="24"/>
          <w:szCs w:val="24"/>
        </w:rPr>
      </w:pPr>
    </w:p>
    <w:p w14:paraId="034741CF" w14:textId="77777777" w:rsidR="00493AFE" w:rsidRPr="00493AFE" w:rsidRDefault="00493AFE" w:rsidP="00493AFE">
      <w:pPr>
        <w:rPr>
          <w:rFonts w:ascii="PT Astra Serif" w:eastAsia="Times New Roman" w:hAnsi="PT Astra Serif" w:cs="Times New Roman"/>
          <w:sz w:val="24"/>
          <w:szCs w:val="24"/>
        </w:rPr>
      </w:pPr>
    </w:p>
    <w:p w14:paraId="5FB44C28" w14:textId="3367D79D" w:rsidR="00493AFE" w:rsidRDefault="00493AFE" w:rsidP="00493AFE">
      <w:pPr>
        <w:tabs>
          <w:tab w:val="left" w:pos="708"/>
          <w:tab w:val="left" w:pos="7797"/>
        </w:tabs>
        <w:rPr>
          <w:rFonts w:ascii="PT Astra Serif" w:eastAsia="Times New Roman" w:hAnsi="PT Astra Serif" w:cs="Times New Roman"/>
          <w:sz w:val="24"/>
          <w:szCs w:val="24"/>
        </w:rPr>
      </w:pPr>
      <w:proofErr w:type="spellStart"/>
      <w:r>
        <w:rPr>
          <w:rFonts w:ascii="PT Astra Serif" w:eastAsia="Times New Roman" w:hAnsi="PT Astra Serif" w:cs="Times New Roman"/>
          <w:sz w:val="24"/>
          <w:szCs w:val="24"/>
        </w:rPr>
        <w:t>И.п</w:t>
      </w:r>
      <w:proofErr w:type="spellEnd"/>
      <w:r>
        <w:rPr>
          <w:rFonts w:ascii="PT Astra Serif" w:eastAsia="Times New Roman" w:hAnsi="PT Astra Serif" w:cs="Times New Roman"/>
          <w:sz w:val="24"/>
          <w:szCs w:val="24"/>
        </w:rPr>
        <w:t xml:space="preserve">. </w:t>
      </w:r>
      <w:r w:rsidRPr="00493AFE">
        <w:rPr>
          <w:rFonts w:ascii="PT Astra Serif" w:eastAsia="Times New Roman" w:hAnsi="PT Astra Serif" w:cs="Times New Roman"/>
          <w:sz w:val="24"/>
          <w:szCs w:val="24"/>
        </w:rPr>
        <w:t>Глав</w:t>
      </w:r>
      <w:r>
        <w:rPr>
          <w:rFonts w:ascii="PT Astra Serif" w:eastAsia="Times New Roman" w:hAnsi="PT Astra Serif" w:cs="Times New Roman"/>
          <w:sz w:val="24"/>
          <w:szCs w:val="24"/>
        </w:rPr>
        <w:t>ы</w:t>
      </w:r>
      <w:r w:rsidRPr="00493AFE">
        <w:rPr>
          <w:rFonts w:ascii="PT Astra Serif" w:eastAsia="Times New Roman" w:hAnsi="PT Astra Serif" w:cs="Times New Roman"/>
          <w:sz w:val="24"/>
          <w:szCs w:val="24"/>
        </w:rPr>
        <w:t xml:space="preserve"> района                                                                                                        А.</w:t>
      </w:r>
      <w:r>
        <w:rPr>
          <w:rFonts w:ascii="PT Astra Serif" w:eastAsia="Times New Roman" w:hAnsi="PT Astra Serif" w:cs="Times New Roman"/>
          <w:sz w:val="24"/>
          <w:szCs w:val="24"/>
        </w:rPr>
        <w:t>А</w:t>
      </w:r>
      <w:r w:rsidRPr="00493AFE">
        <w:rPr>
          <w:rFonts w:ascii="PT Astra Serif" w:eastAsia="Times New Roman" w:hAnsi="PT Astra Serif" w:cs="Times New Roman"/>
          <w:sz w:val="24"/>
          <w:szCs w:val="24"/>
        </w:rPr>
        <w:t xml:space="preserve">. </w:t>
      </w:r>
      <w:proofErr w:type="spellStart"/>
      <w:r>
        <w:rPr>
          <w:rFonts w:ascii="PT Astra Serif" w:eastAsia="Times New Roman" w:hAnsi="PT Astra Serif" w:cs="Times New Roman"/>
          <w:sz w:val="24"/>
          <w:szCs w:val="24"/>
        </w:rPr>
        <w:t>Колодин</w:t>
      </w:r>
      <w:proofErr w:type="spellEnd"/>
    </w:p>
    <w:p w14:paraId="31C76360" w14:textId="493C1C56" w:rsidR="00ED76A4" w:rsidRDefault="00ED76A4" w:rsidP="00493AFE">
      <w:pPr>
        <w:tabs>
          <w:tab w:val="left" w:pos="708"/>
          <w:tab w:val="left" w:pos="7797"/>
        </w:tabs>
        <w:rPr>
          <w:rFonts w:ascii="PT Astra Serif" w:eastAsia="Times New Roman" w:hAnsi="PT Astra Serif" w:cs="Times New Roman"/>
          <w:sz w:val="24"/>
          <w:szCs w:val="24"/>
        </w:rPr>
      </w:pPr>
    </w:p>
    <w:p w14:paraId="2217ED81" w14:textId="0AFF34AD" w:rsidR="00ED76A4" w:rsidRDefault="00ED76A4" w:rsidP="00493AFE">
      <w:pPr>
        <w:tabs>
          <w:tab w:val="left" w:pos="708"/>
          <w:tab w:val="left" w:pos="7797"/>
        </w:tabs>
        <w:rPr>
          <w:rFonts w:ascii="PT Astra Serif" w:eastAsia="Times New Roman" w:hAnsi="PT Astra Serif" w:cs="Times New Roman"/>
          <w:sz w:val="24"/>
          <w:szCs w:val="24"/>
        </w:rPr>
      </w:pPr>
    </w:p>
    <w:p w14:paraId="7B9476E8" w14:textId="09A2ACFA" w:rsidR="00ED76A4" w:rsidRDefault="00ED76A4" w:rsidP="00493AFE">
      <w:pPr>
        <w:tabs>
          <w:tab w:val="left" w:pos="708"/>
          <w:tab w:val="left" w:pos="7797"/>
        </w:tabs>
        <w:rPr>
          <w:rFonts w:ascii="PT Astra Serif" w:eastAsia="Times New Roman" w:hAnsi="PT Astra Serif" w:cs="Times New Roman"/>
          <w:sz w:val="24"/>
          <w:szCs w:val="24"/>
        </w:rPr>
      </w:pPr>
    </w:p>
    <w:p w14:paraId="40D2AEB0" w14:textId="6D8474CB" w:rsidR="00ED76A4" w:rsidRDefault="00ED76A4" w:rsidP="00493AFE">
      <w:pPr>
        <w:tabs>
          <w:tab w:val="left" w:pos="708"/>
          <w:tab w:val="left" w:pos="7797"/>
        </w:tabs>
        <w:rPr>
          <w:rFonts w:ascii="PT Astra Serif" w:eastAsia="Times New Roman" w:hAnsi="PT Astra Serif" w:cs="Times New Roman"/>
          <w:sz w:val="24"/>
          <w:szCs w:val="24"/>
        </w:rPr>
      </w:pPr>
    </w:p>
    <w:p w14:paraId="0D818E4E" w14:textId="3E3CF1DF" w:rsidR="00ED76A4" w:rsidRDefault="00ED76A4" w:rsidP="00493AFE">
      <w:pPr>
        <w:tabs>
          <w:tab w:val="left" w:pos="708"/>
          <w:tab w:val="left" w:pos="7797"/>
        </w:tabs>
        <w:rPr>
          <w:rFonts w:ascii="PT Astra Serif" w:eastAsia="Times New Roman" w:hAnsi="PT Astra Serif" w:cs="Times New Roman"/>
          <w:sz w:val="24"/>
          <w:szCs w:val="24"/>
        </w:rPr>
      </w:pPr>
    </w:p>
    <w:p w14:paraId="4317BFF1" w14:textId="012B68C8" w:rsidR="00ED76A4" w:rsidRDefault="00ED76A4" w:rsidP="00493AFE">
      <w:pPr>
        <w:tabs>
          <w:tab w:val="left" w:pos="708"/>
          <w:tab w:val="left" w:pos="7797"/>
        </w:tabs>
        <w:rPr>
          <w:rFonts w:ascii="PT Astra Serif" w:eastAsia="Times New Roman" w:hAnsi="PT Astra Serif" w:cs="Times New Roman"/>
          <w:sz w:val="24"/>
          <w:szCs w:val="24"/>
        </w:rPr>
      </w:pPr>
    </w:p>
    <w:p w14:paraId="795F672B" w14:textId="5C05C466" w:rsidR="00ED76A4" w:rsidRDefault="00ED76A4" w:rsidP="00493AFE">
      <w:pPr>
        <w:tabs>
          <w:tab w:val="left" w:pos="708"/>
          <w:tab w:val="left" w:pos="7797"/>
        </w:tabs>
        <w:rPr>
          <w:rFonts w:ascii="PT Astra Serif" w:eastAsia="Times New Roman" w:hAnsi="PT Astra Serif" w:cs="Times New Roman"/>
          <w:sz w:val="24"/>
          <w:szCs w:val="24"/>
        </w:rPr>
      </w:pPr>
    </w:p>
    <w:p w14:paraId="644C5219" w14:textId="5EF66923" w:rsidR="00ED76A4" w:rsidRDefault="00ED76A4" w:rsidP="00493AFE">
      <w:pPr>
        <w:tabs>
          <w:tab w:val="left" w:pos="708"/>
          <w:tab w:val="left" w:pos="7797"/>
        </w:tabs>
        <w:rPr>
          <w:rFonts w:ascii="PT Astra Serif" w:eastAsia="Times New Roman" w:hAnsi="PT Astra Serif" w:cs="Times New Roman"/>
          <w:sz w:val="24"/>
          <w:szCs w:val="24"/>
        </w:rPr>
      </w:pPr>
    </w:p>
    <w:p w14:paraId="2E2C5EAC" w14:textId="7738C918" w:rsidR="00ED76A4" w:rsidRDefault="00ED76A4" w:rsidP="00493AFE">
      <w:pPr>
        <w:tabs>
          <w:tab w:val="left" w:pos="708"/>
          <w:tab w:val="left" w:pos="7797"/>
        </w:tabs>
        <w:rPr>
          <w:rFonts w:ascii="PT Astra Serif" w:eastAsia="Times New Roman" w:hAnsi="PT Astra Serif" w:cs="Times New Roman"/>
          <w:sz w:val="24"/>
          <w:szCs w:val="24"/>
        </w:rPr>
      </w:pPr>
    </w:p>
    <w:p w14:paraId="58878B0A" w14:textId="62EDD912" w:rsidR="00ED76A4" w:rsidRDefault="00ED76A4" w:rsidP="00493AFE">
      <w:pPr>
        <w:tabs>
          <w:tab w:val="left" w:pos="708"/>
          <w:tab w:val="left" w:pos="7797"/>
        </w:tabs>
        <w:rPr>
          <w:rFonts w:ascii="PT Astra Serif" w:eastAsia="Times New Roman" w:hAnsi="PT Astra Serif" w:cs="Times New Roman"/>
          <w:sz w:val="24"/>
          <w:szCs w:val="24"/>
        </w:rPr>
      </w:pPr>
    </w:p>
    <w:p w14:paraId="59AD6A98" w14:textId="6CDF2800" w:rsidR="00ED76A4" w:rsidRDefault="00ED76A4" w:rsidP="00493AFE">
      <w:pPr>
        <w:tabs>
          <w:tab w:val="left" w:pos="708"/>
          <w:tab w:val="left" w:pos="7797"/>
        </w:tabs>
        <w:rPr>
          <w:rFonts w:ascii="PT Astra Serif" w:eastAsia="Times New Roman" w:hAnsi="PT Astra Serif" w:cs="Times New Roman"/>
          <w:sz w:val="24"/>
          <w:szCs w:val="24"/>
        </w:rPr>
      </w:pPr>
    </w:p>
    <w:p w14:paraId="480E7F96" w14:textId="6F41736F" w:rsidR="00ED76A4" w:rsidRDefault="00ED76A4" w:rsidP="00493AFE">
      <w:pPr>
        <w:tabs>
          <w:tab w:val="left" w:pos="708"/>
          <w:tab w:val="left" w:pos="7797"/>
        </w:tabs>
        <w:rPr>
          <w:rFonts w:ascii="PT Astra Serif" w:eastAsia="Times New Roman" w:hAnsi="PT Astra Serif" w:cs="Times New Roman"/>
          <w:sz w:val="24"/>
          <w:szCs w:val="24"/>
        </w:rPr>
      </w:pPr>
    </w:p>
    <w:p w14:paraId="3CF65047" w14:textId="50727D72" w:rsidR="00ED76A4" w:rsidRDefault="00ED76A4" w:rsidP="00493AFE">
      <w:pPr>
        <w:tabs>
          <w:tab w:val="left" w:pos="708"/>
          <w:tab w:val="left" w:pos="7797"/>
        </w:tabs>
        <w:rPr>
          <w:rFonts w:ascii="PT Astra Serif" w:eastAsia="Times New Roman" w:hAnsi="PT Astra Serif" w:cs="Times New Roman"/>
          <w:sz w:val="24"/>
          <w:szCs w:val="24"/>
        </w:rPr>
      </w:pPr>
    </w:p>
    <w:p w14:paraId="53436D75" w14:textId="5CCB02AF" w:rsidR="00ED76A4" w:rsidRDefault="00ED76A4" w:rsidP="00493AFE">
      <w:pPr>
        <w:tabs>
          <w:tab w:val="left" w:pos="708"/>
          <w:tab w:val="left" w:pos="7797"/>
        </w:tabs>
        <w:rPr>
          <w:rFonts w:ascii="PT Astra Serif" w:eastAsia="Times New Roman" w:hAnsi="PT Astra Serif" w:cs="Times New Roman"/>
          <w:sz w:val="24"/>
          <w:szCs w:val="24"/>
        </w:rPr>
      </w:pPr>
    </w:p>
    <w:p w14:paraId="7332E3F7" w14:textId="02606642" w:rsidR="00ED76A4" w:rsidRDefault="00ED76A4" w:rsidP="00493AFE">
      <w:pPr>
        <w:tabs>
          <w:tab w:val="left" w:pos="708"/>
          <w:tab w:val="left" w:pos="7797"/>
        </w:tabs>
        <w:rPr>
          <w:rFonts w:ascii="PT Astra Serif" w:eastAsia="Times New Roman" w:hAnsi="PT Astra Serif" w:cs="Times New Roman"/>
          <w:sz w:val="24"/>
          <w:szCs w:val="24"/>
        </w:rPr>
      </w:pPr>
    </w:p>
    <w:p w14:paraId="473F9844" w14:textId="6DC13B93" w:rsidR="00ED76A4" w:rsidRDefault="00ED76A4" w:rsidP="00493AFE">
      <w:pPr>
        <w:tabs>
          <w:tab w:val="left" w:pos="708"/>
          <w:tab w:val="left" w:pos="7797"/>
        </w:tabs>
        <w:rPr>
          <w:rFonts w:ascii="PT Astra Serif" w:eastAsia="Times New Roman" w:hAnsi="PT Astra Serif" w:cs="Times New Roman"/>
          <w:sz w:val="24"/>
          <w:szCs w:val="24"/>
        </w:rPr>
      </w:pPr>
    </w:p>
    <w:p w14:paraId="29176333" w14:textId="01456B7B" w:rsidR="00ED76A4" w:rsidRDefault="00ED76A4" w:rsidP="00493AFE">
      <w:pPr>
        <w:tabs>
          <w:tab w:val="left" w:pos="708"/>
          <w:tab w:val="left" w:pos="7797"/>
        </w:tabs>
        <w:rPr>
          <w:rFonts w:ascii="PT Astra Serif" w:eastAsia="Times New Roman" w:hAnsi="PT Astra Serif" w:cs="Times New Roman"/>
          <w:sz w:val="24"/>
          <w:szCs w:val="24"/>
        </w:rPr>
      </w:pPr>
    </w:p>
    <w:p w14:paraId="5F38F9E4" w14:textId="27D7801D" w:rsidR="00ED76A4" w:rsidRDefault="00ED76A4" w:rsidP="00493AFE">
      <w:pPr>
        <w:tabs>
          <w:tab w:val="left" w:pos="708"/>
          <w:tab w:val="left" w:pos="7797"/>
        </w:tabs>
        <w:rPr>
          <w:rFonts w:ascii="PT Astra Serif" w:eastAsia="Times New Roman" w:hAnsi="PT Astra Serif" w:cs="Times New Roman"/>
          <w:sz w:val="24"/>
          <w:szCs w:val="24"/>
        </w:rPr>
      </w:pPr>
    </w:p>
    <w:p w14:paraId="115AA723" w14:textId="5DCAB1F2" w:rsidR="00ED76A4" w:rsidRDefault="00ED76A4" w:rsidP="00493AFE">
      <w:pPr>
        <w:tabs>
          <w:tab w:val="left" w:pos="708"/>
          <w:tab w:val="left" w:pos="7797"/>
        </w:tabs>
        <w:rPr>
          <w:rFonts w:ascii="PT Astra Serif" w:eastAsia="Times New Roman" w:hAnsi="PT Astra Serif" w:cs="Times New Roman"/>
          <w:sz w:val="24"/>
          <w:szCs w:val="24"/>
        </w:rPr>
      </w:pPr>
    </w:p>
    <w:p w14:paraId="44196EA6" w14:textId="1EB6B910" w:rsidR="00ED76A4" w:rsidRDefault="00ED76A4" w:rsidP="00493AFE">
      <w:pPr>
        <w:tabs>
          <w:tab w:val="left" w:pos="708"/>
          <w:tab w:val="left" w:pos="7797"/>
        </w:tabs>
        <w:rPr>
          <w:rFonts w:ascii="PT Astra Serif" w:eastAsia="Times New Roman" w:hAnsi="PT Astra Serif" w:cs="Times New Roman"/>
          <w:sz w:val="24"/>
          <w:szCs w:val="24"/>
        </w:rPr>
      </w:pPr>
    </w:p>
    <w:p w14:paraId="62E65DB9" w14:textId="3AA663EA" w:rsidR="00ED76A4" w:rsidRDefault="00ED76A4" w:rsidP="00493AFE">
      <w:pPr>
        <w:tabs>
          <w:tab w:val="left" w:pos="708"/>
          <w:tab w:val="left" w:pos="7797"/>
        </w:tabs>
        <w:rPr>
          <w:rFonts w:ascii="PT Astra Serif" w:eastAsia="Times New Roman" w:hAnsi="PT Astra Serif" w:cs="Times New Roman"/>
          <w:sz w:val="24"/>
          <w:szCs w:val="24"/>
        </w:rPr>
      </w:pPr>
    </w:p>
    <w:p w14:paraId="1C53DC74" w14:textId="583D1CD0" w:rsidR="00ED76A4" w:rsidRDefault="00ED76A4" w:rsidP="00493AFE">
      <w:pPr>
        <w:tabs>
          <w:tab w:val="left" w:pos="708"/>
          <w:tab w:val="left" w:pos="7797"/>
        </w:tabs>
        <w:rPr>
          <w:rFonts w:ascii="PT Astra Serif" w:eastAsia="Times New Roman" w:hAnsi="PT Astra Serif" w:cs="Times New Roman"/>
          <w:sz w:val="24"/>
          <w:szCs w:val="24"/>
        </w:rPr>
      </w:pPr>
    </w:p>
    <w:p w14:paraId="3B874D20" w14:textId="50A69E3D" w:rsidR="00ED76A4" w:rsidRDefault="00ED76A4" w:rsidP="00493AFE">
      <w:pPr>
        <w:tabs>
          <w:tab w:val="left" w:pos="708"/>
          <w:tab w:val="left" w:pos="7797"/>
        </w:tabs>
        <w:rPr>
          <w:rFonts w:ascii="PT Astra Serif" w:eastAsia="Times New Roman" w:hAnsi="PT Astra Serif" w:cs="Times New Roman"/>
          <w:sz w:val="24"/>
          <w:szCs w:val="24"/>
        </w:rPr>
      </w:pPr>
    </w:p>
    <w:p w14:paraId="23116D4B" w14:textId="6E9A95A2" w:rsidR="00ED76A4" w:rsidRDefault="00ED76A4" w:rsidP="00493AFE">
      <w:pPr>
        <w:tabs>
          <w:tab w:val="left" w:pos="708"/>
          <w:tab w:val="left" w:pos="7797"/>
        </w:tabs>
        <w:rPr>
          <w:rFonts w:ascii="PT Astra Serif" w:eastAsia="Times New Roman" w:hAnsi="PT Astra Serif" w:cs="Times New Roman"/>
          <w:sz w:val="24"/>
          <w:szCs w:val="24"/>
        </w:rPr>
      </w:pPr>
    </w:p>
    <w:p w14:paraId="3B6B5B51" w14:textId="209B08D2" w:rsidR="00ED76A4" w:rsidRDefault="00ED76A4" w:rsidP="00493AFE">
      <w:pPr>
        <w:tabs>
          <w:tab w:val="left" w:pos="708"/>
          <w:tab w:val="left" w:pos="7797"/>
        </w:tabs>
        <w:rPr>
          <w:rFonts w:ascii="PT Astra Serif" w:eastAsia="Times New Roman" w:hAnsi="PT Astra Serif" w:cs="Times New Roman"/>
          <w:sz w:val="24"/>
          <w:szCs w:val="24"/>
        </w:rPr>
      </w:pPr>
    </w:p>
    <w:p w14:paraId="76AE2452" w14:textId="11B45B4C" w:rsidR="00ED76A4" w:rsidRDefault="00ED76A4" w:rsidP="00493AFE">
      <w:pPr>
        <w:tabs>
          <w:tab w:val="left" w:pos="708"/>
          <w:tab w:val="left" w:pos="7797"/>
        </w:tabs>
        <w:rPr>
          <w:rFonts w:ascii="PT Astra Serif" w:eastAsia="Times New Roman" w:hAnsi="PT Astra Serif" w:cs="Times New Roman"/>
          <w:sz w:val="24"/>
          <w:szCs w:val="24"/>
        </w:rPr>
      </w:pPr>
    </w:p>
    <w:p w14:paraId="4F1F2FAD" w14:textId="7A74DB1B" w:rsidR="00ED76A4" w:rsidRDefault="00ED76A4" w:rsidP="00493AFE">
      <w:pPr>
        <w:tabs>
          <w:tab w:val="left" w:pos="708"/>
          <w:tab w:val="left" w:pos="7797"/>
        </w:tabs>
        <w:rPr>
          <w:rFonts w:ascii="PT Astra Serif" w:eastAsia="Times New Roman" w:hAnsi="PT Astra Serif" w:cs="Times New Roman"/>
          <w:sz w:val="24"/>
          <w:szCs w:val="24"/>
        </w:rPr>
      </w:pPr>
    </w:p>
    <w:p w14:paraId="7006A426" w14:textId="49D4440F" w:rsidR="00ED76A4" w:rsidRDefault="00ED76A4" w:rsidP="00493AFE">
      <w:pPr>
        <w:tabs>
          <w:tab w:val="left" w:pos="708"/>
          <w:tab w:val="left" w:pos="7797"/>
        </w:tabs>
        <w:rPr>
          <w:rFonts w:ascii="PT Astra Serif" w:eastAsia="Times New Roman" w:hAnsi="PT Astra Serif" w:cs="Times New Roman"/>
          <w:sz w:val="24"/>
          <w:szCs w:val="24"/>
        </w:rPr>
      </w:pPr>
    </w:p>
    <w:p w14:paraId="6F43CFD5" w14:textId="17891D29" w:rsidR="00ED76A4" w:rsidRDefault="00ED76A4" w:rsidP="00493AFE">
      <w:pPr>
        <w:tabs>
          <w:tab w:val="left" w:pos="708"/>
          <w:tab w:val="left" w:pos="7797"/>
        </w:tabs>
        <w:rPr>
          <w:rFonts w:ascii="PT Astra Serif" w:eastAsia="Times New Roman" w:hAnsi="PT Astra Serif" w:cs="Times New Roman"/>
          <w:sz w:val="24"/>
          <w:szCs w:val="24"/>
        </w:rPr>
      </w:pPr>
    </w:p>
    <w:p w14:paraId="02306E43" w14:textId="1702B4F1" w:rsidR="00ED76A4" w:rsidRDefault="00ED76A4" w:rsidP="00493AFE">
      <w:pPr>
        <w:tabs>
          <w:tab w:val="left" w:pos="708"/>
          <w:tab w:val="left" w:pos="7797"/>
        </w:tabs>
        <w:rPr>
          <w:rFonts w:ascii="PT Astra Serif" w:eastAsia="Times New Roman" w:hAnsi="PT Astra Serif" w:cs="Times New Roman"/>
          <w:sz w:val="24"/>
          <w:szCs w:val="24"/>
        </w:rPr>
      </w:pPr>
    </w:p>
    <w:p w14:paraId="5DE448A9" w14:textId="19C45456" w:rsidR="00ED76A4" w:rsidRDefault="00ED76A4" w:rsidP="00493AFE">
      <w:pPr>
        <w:tabs>
          <w:tab w:val="left" w:pos="708"/>
          <w:tab w:val="left" w:pos="7797"/>
        </w:tabs>
        <w:rPr>
          <w:rFonts w:ascii="PT Astra Serif" w:eastAsia="Times New Roman" w:hAnsi="PT Astra Serif" w:cs="Times New Roman"/>
          <w:sz w:val="24"/>
          <w:szCs w:val="24"/>
        </w:rPr>
      </w:pPr>
    </w:p>
    <w:p w14:paraId="1BE43206" w14:textId="1C5FCE4C" w:rsidR="00ED76A4" w:rsidRDefault="00ED76A4" w:rsidP="00493AFE">
      <w:pPr>
        <w:tabs>
          <w:tab w:val="left" w:pos="708"/>
          <w:tab w:val="left" w:pos="7797"/>
        </w:tabs>
        <w:rPr>
          <w:rFonts w:ascii="PT Astra Serif" w:eastAsia="Times New Roman" w:hAnsi="PT Astra Serif" w:cs="Times New Roman"/>
          <w:sz w:val="24"/>
          <w:szCs w:val="24"/>
        </w:rPr>
      </w:pPr>
    </w:p>
    <w:p w14:paraId="227A0357" w14:textId="3DDEF041" w:rsidR="00ED76A4" w:rsidRDefault="00ED76A4" w:rsidP="00493AFE">
      <w:pPr>
        <w:tabs>
          <w:tab w:val="left" w:pos="708"/>
          <w:tab w:val="left" w:pos="7797"/>
        </w:tabs>
        <w:rPr>
          <w:rFonts w:ascii="PT Astra Serif" w:eastAsia="Times New Roman" w:hAnsi="PT Astra Serif" w:cs="Times New Roman"/>
          <w:sz w:val="24"/>
          <w:szCs w:val="24"/>
        </w:rPr>
      </w:pPr>
    </w:p>
    <w:p w14:paraId="2CB3CAAD" w14:textId="08731941" w:rsidR="00ED76A4" w:rsidRDefault="00ED76A4" w:rsidP="00493AFE">
      <w:pPr>
        <w:tabs>
          <w:tab w:val="left" w:pos="708"/>
          <w:tab w:val="left" w:pos="7797"/>
        </w:tabs>
        <w:rPr>
          <w:rFonts w:ascii="PT Astra Serif" w:eastAsia="Times New Roman" w:hAnsi="PT Astra Serif" w:cs="Times New Roman"/>
          <w:sz w:val="24"/>
          <w:szCs w:val="24"/>
        </w:rPr>
      </w:pPr>
    </w:p>
    <w:p w14:paraId="429C9440" w14:textId="0BF03997" w:rsidR="00ED76A4" w:rsidRDefault="00ED76A4" w:rsidP="00493AFE">
      <w:pPr>
        <w:tabs>
          <w:tab w:val="left" w:pos="708"/>
          <w:tab w:val="left" w:pos="7797"/>
        </w:tabs>
        <w:rPr>
          <w:rFonts w:ascii="PT Astra Serif" w:eastAsia="Times New Roman" w:hAnsi="PT Astra Serif" w:cs="Times New Roman"/>
          <w:sz w:val="24"/>
          <w:szCs w:val="24"/>
        </w:rPr>
      </w:pPr>
    </w:p>
    <w:p w14:paraId="19DDFD45" w14:textId="744A085F" w:rsidR="00ED76A4" w:rsidRDefault="00ED76A4" w:rsidP="00493AFE">
      <w:pPr>
        <w:tabs>
          <w:tab w:val="left" w:pos="708"/>
          <w:tab w:val="left" w:pos="7797"/>
        </w:tabs>
        <w:rPr>
          <w:rFonts w:ascii="PT Astra Serif" w:eastAsia="Times New Roman" w:hAnsi="PT Astra Serif" w:cs="Times New Roman"/>
          <w:sz w:val="24"/>
          <w:szCs w:val="24"/>
        </w:rPr>
      </w:pPr>
    </w:p>
    <w:p w14:paraId="57300937" w14:textId="68DE619D" w:rsidR="00ED76A4" w:rsidRDefault="00ED76A4" w:rsidP="00493AFE">
      <w:pPr>
        <w:tabs>
          <w:tab w:val="left" w:pos="708"/>
          <w:tab w:val="left" w:pos="7797"/>
        </w:tabs>
        <w:rPr>
          <w:rFonts w:ascii="PT Astra Serif" w:eastAsia="Times New Roman" w:hAnsi="PT Astra Serif" w:cs="Times New Roman"/>
          <w:sz w:val="24"/>
          <w:szCs w:val="24"/>
        </w:rPr>
      </w:pPr>
    </w:p>
    <w:p w14:paraId="3653ADAF" w14:textId="433AF0C2" w:rsidR="00ED76A4" w:rsidRDefault="00ED76A4" w:rsidP="00493AFE">
      <w:pPr>
        <w:tabs>
          <w:tab w:val="left" w:pos="708"/>
          <w:tab w:val="left" w:pos="7797"/>
        </w:tabs>
        <w:rPr>
          <w:rFonts w:ascii="PT Astra Serif" w:eastAsia="Times New Roman" w:hAnsi="PT Astra Serif" w:cs="Times New Roman"/>
          <w:sz w:val="24"/>
          <w:szCs w:val="24"/>
        </w:rPr>
      </w:pPr>
    </w:p>
    <w:p w14:paraId="473328AE" w14:textId="10AC6BC3" w:rsidR="00ED76A4" w:rsidRDefault="00ED76A4" w:rsidP="00493AFE">
      <w:pPr>
        <w:tabs>
          <w:tab w:val="left" w:pos="708"/>
          <w:tab w:val="left" w:pos="7797"/>
        </w:tabs>
        <w:rPr>
          <w:rFonts w:ascii="PT Astra Serif" w:eastAsia="Times New Roman" w:hAnsi="PT Astra Serif" w:cs="Times New Roman"/>
          <w:sz w:val="24"/>
          <w:szCs w:val="24"/>
        </w:rPr>
      </w:pPr>
    </w:p>
    <w:p w14:paraId="41AED56E" w14:textId="6B3EC2A3" w:rsidR="00ED76A4" w:rsidRDefault="00ED76A4" w:rsidP="00493AFE">
      <w:pPr>
        <w:tabs>
          <w:tab w:val="left" w:pos="708"/>
          <w:tab w:val="left" w:pos="7797"/>
        </w:tabs>
        <w:rPr>
          <w:rFonts w:ascii="PT Astra Serif" w:eastAsia="Times New Roman" w:hAnsi="PT Astra Serif" w:cs="Times New Roman"/>
          <w:sz w:val="24"/>
          <w:szCs w:val="24"/>
        </w:rPr>
      </w:pPr>
    </w:p>
    <w:p w14:paraId="61BDD3B6" w14:textId="4A6FC78E" w:rsidR="00ED76A4" w:rsidRDefault="00ED76A4" w:rsidP="00493AFE">
      <w:pPr>
        <w:tabs>
          <w:tab w:val="left" w:pos="708"/>
          <w:tab w:val="left" w:pos="7797"/>
        </w:tabs>
        <w:rPr>
          <w:rFonts w:ascii="PT Astra Serif" w:eastAsia="Times New Roman" w:hAnsi="PT Astra Serif" w:cs="Times New Roman"/>
          <w:sz w:val="24"/>
          <w:szCs w:val="24"/>
        </w:rPr>
      </w:pPr>
    </w:p>
    <w:p w14:paraId="3D4775A4" w14:textId="7978F35C" w:rsidR="00ED76A4" w:rsidRDefault="00ED76A4" w:rsidP="00493AFE">
      <w:pPr>
        <w:tabs>
          <w:tab w:val="left" w:pos="708"/>
          <w:tab w:val="left" w:pos="7797"/>
        </w:tabs>
        <w:rPr>
          <w:rFonts w:ascii="PT Astra Serif" w:eastAsia="Times New Roman" w:hAnsi="PT Astra Serif" w:cs="Times New Roman"/>
          <w:sz w:val="24"/>
          <w:szCs w:val="24"/>
        </w:rPr>
      </w:pPr>
    </w:p>
    <w:p w14:paraId="301D0802" w14:textId="64C90AAB" w:rsidR="00ED76A4" w:rsidRDefault="00ED76A4" w:rsidP="00493AFE">
      <w:pPr>
        <w:tabs>
          <w:tab w:val="left" w:pos="708"/>
          <w:tab w:val="left" w:pos="7797"/>
        </w:tabs>
        <w:rPr>
          <w:rFonts w:ascii="PT Astra Serif" w:eastAsia="Times New Roman" w:hAnsi="PT Astra Serif" w:cs="Times New Roman"/>
          <w:sz w:val="24"/>
          <w:szCs w:val="24"/>
        </w:rPr>
      </w:pPr>
    </w:p>
    <w:p w14:paraId="0FAB2913" w14:textId="34538768" w:rsidR="00ED76A4" w:rsidRDefault="00ED76A4" w:rsidP="00493AFE">
      <w:pPr>
        <w:tabs>
          <w:tab w:val="left" w:pos="708"/>
          <w:tab w:val="left" w:pos="7797"/>
        </w:tabs>
        <w:rPr>
          <w:rFonts w:ascii="PT Astra Serif" w:eastAsia="Times New Roman" w:hAnsi="PT Astra Serif" w:cs="Times New Roman"/>
          <w:sz w:val="24"/>
          <w:szCs w:val="24"/>
        </w:rPr>
      </w:pPr>
    </w:p>
    <w:p w14:paraId="22DA8FF3" w14:textId="77777777" w:rsidR="00493AFE" w:rsidRPr="00493AFE" w:rsidRDefault="00493AFE" w:rsidP="00493AFE">
      <w:pPr>
        <w:tabs>
          <w:tab w:val="left" w:pos="6663"/>
        </w:tabs>
        <w:overflowPunct w:val="0"/>
        <w:autoSpaceDE w:val="0"/>
        <w:autoSpaceDN w:val="0"/>
        <w:adjustRightInd w:val="0"/>
        <w:spacing w:before="240" w:after="60"/>
        <w:textAlignment w:val="baseline"/>
        <w:outlineLvl w:val="4"/>
        <w:rPr>
          <w:rFonts w:ascii="PT Astra Serif" w:eastAsia="Times New Roman" w:hAnsi="PT Astra Serif" w:cs="Times New Roman"/>
          <w:bCs/>
          <w:sz w:val="26"/>
          <w:szCs w:val="24"/>
          <w:lang w:val="x-none" w:eastAsia="x-none"/>
        </w:rPr>
      </w:pPr>
      <w:r w:rsidRPr="00493AFE">
        <w:rPr>
          <w:rFonts w:ascii="PT Astra Serif" w:eastAsia="Times New Roman" w:hAnsi="PT Astra Serif" w:cs="Times New Roman"/>
          <w:bCs/>
          <w:sz w:val="26"/>
          <w:szCs w:val="24"/>
          <w:lang w:val="x-none" w:eastAsia="x-none"/>
        </w:rPr>
        <w:lastRenderedPageBreak/>
        <w:t xml:space="preserve">Исполнитель:  </w:t>
      </w:r>
    </w:p>
    <w:p w14:paraId="35D11998" w14:textId="0268A3BB" w:rsidR="00493AFE" w:rsidRPr="00493AFE" w:rsidRDefault="00493AFE" w:rsidP="00493AFE">
      <w:pPr>
        <w:tabs>
          <w:tab w:val="right" w:pos="9639"/>
        </w:tabs>
        <w:rPr>
          <w:rFonts w:ascii="PT Astra Serif" w:eastAsia="Times New Roman" w:hAnsi="PT Astra Serif" w:cs="Times New Roman"/>
          <w:sz w:val="24"/>
          <w:szCs w:val="24"/>
        </w:rPr>
      </w:pPr>
      <w:r w:rsidRPr="00493AFE">
        <w:rPr>
          <w:rFonts w:ascii="PT Astra Serif" w:eastAsia="Times New Roman" w:hAnsi="PT Astra Serif" w:cs="Times New Roman"/>
          <w:sz w:val="24"/>
          <w:szCs w:val="24"/>
        </w:rPr>
        <w:t>И.о. директора МКУ «ФПМППР»</w:t>
      </w:r>
      <w:r w:rsidRPr="00493AFE">
        <w:rPr>
          <w:rFonts w:ascii="PT Astra Serif" w:eastAsia="Times New Roman" w:hAnsi="PT Astra Serif" w:cs="Times New Roman"/>
          <w:sz w:val="24"/>
          <w:szCs w:val="24"/>
        </w:rPr>
        <w:tab/>
      </w:r>
      <w:r>
        <w:rPr>
          <w:rFonts w:ascii="PT Astra Serif" w:eastAsia="Times New Roman" w:hAnsi="PT Astra Serif" w:cs="Times New Roman"/>
          <w:sz w:val="24"/>
          <w:szCs w:val="24"/>
        </w:rPr>
        <w:t>И.Н. Ромодина</w:t>
      </w:r>
    </w:p>
    <w:p w14:paraId="31CFBE87" w14:textId="06B914CC" w:rsidR="00493AFE" w:rsidRPr="00493AFE" w:rsidRDefault="00493AFE" w:rsidP="00493AFE">
      <w:pPr>
        <w:rPr>
          <w:rFonts w:ascii="PT Astra Serif" w:eastAsia="Times New Roman" w:hAnsi="PT Astra Serif" w:cs="Times New Roman"/>
          <w:sz w:val="24"/>
          <w:szCs w:val="24"/>
        </w:rPr>
      </w:pPr>
      <w:r w:rsidRPr="00493AFE">
        <w:rPr>
          <w:rFonts w:ascii="PT Astra Serif" w:eastAsia="Times New Roman" w:hAnsi="PT Astra Serif" w:cs="Times New Roman"/>
          <w:sz w:val="24"/>
          <w:szCs w:val="24"/>
        </w:rPr>
        <w:t>тел. 2</w:t>
      </w:r>
      <w:r w:rsidR="001F24A8">
        <w:rPr>
          <w:rFonts w:ascii="PT Astra Serif" w:eastAsia="Times New Roman" w:hAnsi="PT Astra Serif" w:cs="Times New Roman"/>
          <w:sz w:val="24"/>
          <w:szCs w:val="24"/>
        </w:rPr>
        <w:t>-</w:t>
      </w:r>
      <w:r w:rsidRPr="00493AFE">
        <w:rPr>
          <w:rFonts w:ascii="PT Astra Serif" w:eastAsia="Times New Roman" w:hAnsi="PT Astra Serif" w:cs="Times New Roman"/>
          <w:sz w:val="24"/>
          <w:szCs w:val="24"/>
        </w:rPr>
        <w:t>59</w:t>
      </w:r>
      <w:r w:rsidR="001F24A8">
        <w:rPr>
          <w:rFonts w:ascii="PT Astra Serif" w:eastAsia="Times New Roman" w:hAnsi="PT Astra Serif" w:cs="Times New Roman"/>
          <w:sz w:val="24"/>
          <w:szCs w:val="24"/>
        </w:rPr>
        <w:t>-</w:t>
      </w:r>
      <w:r w:rsidRPr="00493AFE">
        <w:rPr>
          <w:rFonts w:ascii="PT Astra Serif" w:eastAsia="Times New Roman" w:hAnsi="PT Astra Serif" w:cs="Times New Roman"/>
          <w:sz w:val="24"/>
          <w:szCs w:val="24"/>
        </w:rPr>
        <w:t>63</w:t>
      </w:r>
    </w:p>
    <w:p w14:paraId="09CD0083" w14:textId="77777777" w:rsidR="00493AFE" w:rsidRPr="00493AFE" w:rsidRDefault="00493AFE" w:rsidP="00493AFE">
      <w:pPr>
        <w:rPr>
          <w:rFonts w:ascii="PT Astra Serif" w:eastAsia="Times New Roman" w:hAnsi="PT Astra Serif" w:cs="Times New Roman"/>
          <w:sz w:val="24"/>
          <w:szCs w:val="24"/>
        </w:rPr>
      </w:pPr>
    </w:p>
    <w:p w14:paraId="18994F4D" w14:textId="77777777" w:rsidR="00493AFE" w:rsidRPr="00493AFE" w:rsidRDefault="00493AFE" w:rsidP="00493AFE">
      <w:pPr>
        <w:rPr>
          <w:rFonts w:ascii="PT Astra Serif" w:eastAsia="Times New Roman" w:hAnsi="PT Astra Serif" w:cs="Times New Roman"/>
          <w:sz w:val="24"/>
          <w:szCs w:val="24"/>
        </w:rPr>
      </w:pPr>
      <w:r w:rsidRPr="00493AFE">
        <w:rPr>
          <w:rFonts w:ascii="PT Astra Serif" w:eastAsia="Times New Roman" w:hAnsi="PT Astra Serif" w:cs="Times New Roman"/>
          <w:sz w:val="24"/>
          <w:szCs w:val="24"/>
        </w:rPr>
        <w:t>Согласовано:</w:t>
      </w:r>
    </w:p>
    <w:p w14:paraId="4C83E8CE" w14:textId="77777777" w:rsidR="00493AFE" w:rsidRPr="00493AFE" w:rsidRDefault="00493AFE" w:rsidP="00493AFE">
      <w:pPr>
        <w:rPr>
          <w:rFonts w:ascii="PT Astra Serif" w:eastAsia="Times New Roman" w:hAnsi="PT Astra Serif" w:cs="Times New Roman"/>
          <w:sz w:val="24"/>
          <w:szCs w:val="24"/>
        </w:rPr>
      </w:pPr>
    </w:p>
    <w:p w14:paraId="7B870AA3" w14:textId="77777777" w:rsidR="00493AFE" w:rsidRPr="00493AFE" w:rsidRDefault="00493AFE" w:rsidP="00493AFE">
      <w:pPr>
        <w:rPr>
          <w:rFonts w:ascii="PT Astra Serif" w:eastAsia="Times New Roman" w:hAnsi="PT Astra Serif" w:cs="Times New Roman"/>
          <w:sz w:val="24"/>
          <w:szCs w:val="24"/>
        </w:rPr>
      </w:pPr>
      <w:r w:rsidRPr="00493AFE">
        <w:rPr>
          <w:rFonts w:ascii="PT Astra Serif" w:eastAsia="Times New Roman" w:hAnsi="PT Astra Serif" w:cs="Times New Roman"/>
          <w:sz w:val="24"/>
          <w:szCs w:val="24"/>
        </w:rPr>
        <w:t>Заместитель Главы Администрации района,</w:t>
      </w:r>
    </w:p>
    <w:p w14:paraId="06B00D53" w14:textId="16F30C28" w:rsidR="00493AFE" w:rsidRPr="00493AFE" w:rsidRDefault="00493AFE" w:rsidP="00493AFE">
      <w:pPr>
        <w:rPr>
          <w:rFonts w:ascii="PT Astra Serif" w:eastAsia="Times New Roman" w:hAnsi="PT Astra Serif" w:cs="Times New Roman"/>
          <w:sz w:val="24"/>
          <w:szCs w:val="24"/>
        </w:rPr>
      </w:pPr>
      <w:r w:rsidRPr="00493AFE">
        <w:rPr>
          <w:rFonts w:ascii="PT Astra Serif" w:eastAsia="Times New Roman" w:hAnsi="PT Astra Serif" w:cs="Times New Roman"/>
          <w:sz w:val="24"/>
          <w:szCs w:val="24"/>
        </w:rPr>
        <w:t>руководитель аппарата</w:t>
      </w:r>
      <w:r w:rsidRPr="00493AFE">
        <w:rPr>
          <w:rFonts w:ascii="PT Astra Serif" w:eastAsia="Times New Roman" w:hAnsi="PT Astra Serif" w:cs="Times New Roman"/>
          <w:sz w:val="24"/>
          <w:szCs w:val="24"/>
        </w:rPr>
        <w:tab/>
      </w:r>
      <w:r w:rsidRPr="00493AFE">
        <w:rPr>
          <w:rFonts w:ascii="PT Astra Serif" w:eastAsia="Times New Roman" w:hAnsi="PT Astra Serif" w:cs="Times New Roman"/>
          <w:sz w:val="24"/>
          <w:szCs w:val="24"/>
        </w:rPr>
        <w:tab/>
      </w:r>
      <w:r w:rsidRPr="00493AFE">
        <w:rPr>
          <w:rFonts w:ascii="PT Astra Serif" w:eastAsia="Times New Roman" w:hAnsi="PT Astra Serif" w:cs="Times New Roman"/>
          <w:sz w:val="24"/>
          <w:szCs w:val="24"/>
        </w:rPr>
        <w:tab/>
      </w:r>
      <w:proofErr w:type="gramStart"/>
      <w:r w:rsidRPr="00493AFE">
        <w:rPr>
          <w:rFonts w:ascii="PT Astra Serif" w:eastAsia="Times New Roman" w:hAnsi="PT Astra Serif" w:cs="Times New Roman"/>
          <w:sz w:val="24"/>
          <w:szCs w:val="24"/>
        </w:rPr>
        <w:tab/>
      </w:r>
      <w:r>
        <w:rPr>
          <w:rFonts w:ascii="PT Astra Serif" w:eastAsia="Times New Roman" w:hAnsi="PT Astra Serif" w:cs="Times New Roman"/>
          <w:sz w:val="24"/>
          <w:szCs w:val="24"/>
        </w:rPr>
        <w:t xml:space="preserve">  </w:t>
      </w:r>
      <w:r w:rsidRPr="00493AFE">
        <w:rPr>
          <w:rFonts w:ascii="PT Astra Serif" w:eastAsia="Times New Roman" w:hAnsi="PT Astra Serif" w:cs="Times New Roman"/>
          <w:sz w:val="24"/>
          <w:szCs w:val="24"/>
        </w:rPr>
        <w:tab/>
      </w:r>
      <w:proofErr w:type="gramEnd"/>
      <w:r w:rsidRPr="00493AFE">
        <w:rPr>
          <w:rFonts w:ascii="PT Astra Serif" w:eastAsia="Times New Roman" w:hAnsi="PT Astra Serif" w:cs="Times New Roman"/>
          <w:sz w:val="24"/>
          <w:szCs w:val="24"/>
        </w:rPr>
        <w:tab/>
      </w:r>
      <w:r w:rsidRPr="00493AFE">
        <w:rPr>
          <w:rFonts w:ascii="PT Astra Serif" w:eastAsia="Times New Roman" w:hAnsi="PT Astra Serif" w:cs="Times New Roman"/>
          <w:sz w:val="24"/>
          <w:szCs w:val="24"/>
        </w:rPr>
        <w:tab/>
      </w:r>
      <w:r>
        <w:rPr>
          <w:rFonts w:ascii="PT Astra Serif" w:eastAsia="Times New Roman" w:hAnsi="PT Astra Serif" w:cs="Times New Roman"/>
          <w:sz w:val="24"/>
          <w:szCs w:val="24"/>
        </w:rPr>
        <w:t xml:space="preserve">           </w:t>
      </w:r>
      <w:r w:rsidRPr="00493AFE">
        <w:rPr>
          <w:rFonts w:ascii="PT Astra Serif" w:eastAsia="Times New Roman" w:hAnsi="PT Astra Serif" w:cs="Times New Roman"/>
          <w:sz w:val="24"/>
          <w:szCs w:val="24"/>
        </w:rPr>
        <w:t xml:space="preserve"> И.А. </w:t>
      </w:r>
      <w:proofErr w:type="spellStart"/>
      <w:r w:rsidRPr="00493AFE">
        <w:rPr>
          <w:rFonts w:ascii="PT Astra Serif" w:eastAsia="Times New Roman" w:hAnsi="PT Astra Serif" w:cs="Times New Roman"/>
          <w:sz w:val="24"/>
          <w:szCs w:val="24"/>
        </w:rPr>
        <w:t>Судницына</w:t>
      </w:r>
      <w:proofErr w:type="spellEnd"/>
    </w:p>
    <w:p w14:paraId="2AFBD13E" w14:textId="77777777" w:rsidR="00493AFE" w:rsidRPr="00493AFE" w:rsidRDefault="00493AFE" w:rsidP="00493AFE">
      <w:pPr>
        <w:rPr>
          <w:rFonts w:ascii="PT Astra Serif" w:eastAsia="Times New Roman" w:hAnsi="PT Astra Serif" w:cs="Times New Roman"/>
          <w:sz w:val="24"/>
          <w:szCs w:val="24"/>
        </w:rPr>
      </w:pPr>
    </w:p>
    <w:p w14:paraId="1996F1D2" w14:textId="77777777" w:rsidR="00493AFE" w:rsidRPr="00493AFE" w:rsidRDefault="00493AFE" w:rsidP="00493AFE">
      <w:pPr>
        <w:rPr>
          <w:rFonts w:ascii="PT Astra Serif" w:eastAsia="Times New Roman" w:hAnsi="PT Astra Serif" w:cs="Times New Roman"/>
          <w:sz w:val="24"/>
          <w:szCs w:val="24"/>
        </w:rPr>
      </w:pPr>
      <w:r w:rsidRPr="00493AFE">
        <w:rPr>
          <w:rFonts w:ascii="PT Astra Serif" w:eastAsia="Times New Roman" w:hAnsi="PT Astra Serif" w:cs="Times New Roman"/>
          <w:sz w:val="24"/>
          <w:szCs w:val="24"/>
        </w:rPr>
        <w:t xml:space="preserve">Заместитель Главы Администрации района </w:t>
      </w:r>
    </w:p>
    <w:p w14:paraId="4EC7C4E7" w14:textId="77777777" w:rsidR="00493AFE" w:rsidRPr="00493AFE" w:rsidRDefault="00493AFE" w:rsidP="00493AFE">
      <w:pPr>
        <w:tabs>
          <w:tab w:val="left" w:pos="7938"/>
          <w:tab w:val="right" w:pos="9639"/>
        </w:tabs>
        <w:rPr>
          <w:rFonts w:ascii="PT Astra Serif" w:eastAsia="Times New Roman" w:hAnsi="PT Astra Serif" w:cs="Times New Roman"/>
          <w:sz w:val="24"/>
          <w:szCs w:val="24"/>
        </w:rPr>
      </w:pPr>
      <w:r w:rsidRPr="00493AFE">
        <w:rPr>
          <w:rFonts w:ascii="PT Astra Serif" w:eastAsia="Times New Roman" w:hAnsi="PT Astra Serif" w:cs="Times New Roman"/>
          <w:sz w:val="24"/>
          <w:szCs w:val="24"/>
        </w:rPr>
        <w:t xml:space="preserve">по вопросам экономики                                                                                           В.А. </w:t>
      </w:r>
      <w:proofErr w:type="spellStart"/>
      <w:r w:rsidRPr="00493AFE">
        <w:rPr>
          <w:rFonts w:ascii="PT Astra Serif" w:eastAsia="Times New Roman" w:hAnsi="PT Astra Serif" w:cs="Times New Roman"/>
          <w:sz w:val="24"/>
          <w:szCs w:val="24"/>
        </w:rPr>
        <w:t>Поколюкин</w:t>
      </w:r>
      <w:proofErr w:type="spellEnd"/>
    </w:p>
    <w:p w14:paraId="60D9B3EC" w14:textId="77777777" w:rsidR="00493AFE" w:rsidRPr="00493AFE" w:rsidRDefault="00493AFE" w:rsidP="00493AFE">
      <w:pPr>
        <w:rPr>
          <w:rFonts w:ascii="PT Astra Serif" w:eastAsia="Times New Roman" w:hAnsi="PT Astra Serif" w:cs="Times New Roman"/>
          <w:sz w:val="24"/>
          <w:szCs w:val="24"/>
        </w:rPr>
      </w:pPr>
    </w:p>
    <w:p w14:paraId="1AD8550E" w14:textId="77777777" w:rsidR="00493AFE" w:rsidRPr="00493AFE" w:rsidRDefault="00493AFE" w:rsidP="00493AFE">
      <w:pPr>
        <w:rPr>
          <w:rFonts w:ascii="PT Astra Serif" w:eastAsia="Times New Roman" w:hAnsi="PT Astra Serif" w:cs="Times New Roman"/>
          <w:sz w:val="24"/>
          <w:szCs w:val="24"/>
        </w:rPr>
      </w:pPr>
      <w:r w:rsidRPr="00493AFE">
        <w:rPr>
          <w:rFonts w:ascii="PT Astra Serif" w:eastAsia="Times New Roman" w:hAnsi="PT Astra Serif" w:cs="Times New Roman"/>
          <w:sz w:val="24"/>
          <w:szCs w:val="24"/>
        </w:rPr>
        <w:t>Заместитель Главы Администрации района</w:t>
      </w:r>
    </w:p>
    <w:p w14:paraId="7843B846" w14:textId="21C5DF73" w:rsidR="00493AFE" w:rsidRPr="00493AFE" w:rsidRDefault="00493AFE" w:rsidP="00493AFE">
      <w:pPr>
        <w:rPr>
          <w:rFonts w:ascii="PT Astra Serif" w:eastAsia="Times New Roman" w:hAnsi="PT Astra Serif" w:cs="Times New Roman"/>
          <w:sz w:val="24"/>
          <w:szCs w:val="24"/>
        </w:rPr>
      </w:pPr>
      <w:r w:rsidRPr="00493AFE">
        <w:rPr>
          <w:rFonts w:ascii="PT Astra Serif" w:eastAsia="Times New Roman" w:hAnsi="PT Astra Serif" w:cs="Times New Roman"/>
          <w:sz w:val="24"/>
          <w:szCs w:val="24"/>
        </w:rPr>
        <w:t>по вопросам финансов</w:t>
      </w:r>
      <w:r w:rsidRPr="00493AFE">
        <w:rPr>
          <w:rFonts w:ascii="PT Astra Serif" w:eastAsia="Times New Roman" w:hAnsi="PT Astra Serif" w:cs="Times New Roman"/>
          <w:sz w:val="24"/>
          <w:szCs w:val="24"/>
        </w:rPr>
        <w:tab/>
      </w:r>
      <w:r w:rsidRPr="00493AFE">
        <w:rPr>
          <w:rFonts w:ascii="PT Astra Serif" w:eastAsia="Times New Roman" w:hAnsi="PT Astra Serif" w:cs="Times New Roman"/>
          <w:sz w:val="24"/>
          <w:szCs w:val="24"/>
        </w:rPr>
        <w:tab/>
      </w:r>
      <w:r w:rsidRPr="00493AFE">
        <w:rPr>
          <w:rFonts w:ascii="PT Astra Serif" w:eastAsia="Times New Roman" w:hAnsi="PT Astra Serif" w:cs="Times New Roman"/>
          <w:sz w:val="24"/>
          <w:szCs w:val="24"/>
        </w:rPr>
        <w:tab/>
      </w:r>
      <w:r w:rsidRPr="00493AFE">
        <w:rPr>
          <w:rFonts w:ascii="PT Astra Serif" w:eastAsia="Times New Roman" w:hAnsi="PT Astra Serif" w:cs="Times New Roman"/>
          <w:sz w:val="24"/>
          <w:szCs w:val="24"/>
        </w:rPr>
        <w:tab/>
      </w:r>
      <w:r w:rsidRPr="00493AFE">
        <w:rPr>
          <w:rFonts w:ascii="PT Astra Serif" w:eastAsia="Times New Roman" w:hAnsi="PT Astra Serif" w:cs="Times New Roman"/>
          <w:sz w:val="24"/>
          <w:szCs w:val="24"/>
        </w:rPr>
        <w:tab/>
      </w:r>
      <w:r w:rsidRPr="00493AFE">
        <w:rPr>
          <w:rFonts w:ascii="PT Astra Serif" w:eastAsia="Times New Roman" w:hAnsi="PT Astra Serif" w:cs="Times New Roman"/>
          <w:sz w:val="24"/>
          <w:szCs w:val="24"/>
        </w:rPr>
        <w:tab/>
      </w:r>
      <w:r w:rsidRPr="00493AFE">
        <w:rPr>
          <w:rFonts w:ascii="PT Astra Serif" w:eastAsia="Times New Roman" w:hAnsi="PT Astra Serif" w:cs="Times New Roman"/>
          <w:sz w:val="24"/>
          <w:szCs w:val="24"/>
        </w:rPr>
        <w:tab/>
        <w:t xml:space="preserve">            А.В. Петров</w:t>
      </w:r>
    </w:p>
    <w:p w14:paraId="59014C7D" w14:textId="77777777" w:rsidR="00493AFE" w:rsidRPr="00493AFE" w:rsidRDefault="00493AFE" w:rsidP="00493AFE">
      <w:pPr>
        <w:rPr>
          <w:rFonts w:ascii="PT Astra Serif" w:eastAsia="Times New Roman" w:hAnsi="PT Astra Serif" w:cs="Times New Roman"/>
          <w:sz w:val="24"/>
          <w:szCs w:val="24"/>
        </w:rPr>
      </w:pPr>
    </w:p>
    <w:p w14:paraId="21E04961" w14:textId="77777777" w:rsidR="00493AFE" w:rsidRPr="00493AFE" w:rsidRDefault="00493AFE" w:rsidP="00493AFE">
      <w:pPr>
        <w:rPr>
          <w:rFonts w:ascii="PT Astra Serif" w:eastAsia="Times New Roman" w:hAnsi="PT Astra Serif" w:cs="Times New Roman"/>
          <w:sz w:val="24"/>
          <w:szCs w:val="24"/>
        </w:rPr>
      </w:pPr>
      <w:r w:rsidRPr="00493AFE">
        <w:rPr>
          <w:rFonts w:ascii="PT Astra Serif" w:eastAsia="Times New Roman" w:hAnsi="PT Astra Serif" w:cs="Times New Roman"/>
          <w:sz w:val="24"/>
          <w:szCs w:val="24"/>
        </w:rPr>
        <w:t xml:space="preserve">Заместитель Главы Администрации района, </w:t>
      </w:r>
    </w:p>
    <w:p w14:paraId="346BCC48" w14:textId="3A932F2B" w:rsidR="00493AFE" w:rsidRPr="00493AFE" w:rsidRDefault="00493AFE" w:rsidP="00493AFE">
      <w:pPr>
        <w:rPr>
          <w:rFonts w:ascii="PT Astra Serif" w:eastAsia="Times New Roman" w:hAnsi="PT Astra Serif" w:cs="Times New Roman"/>
          <w:sz w:val="24"/>
          <w:szCs w:val="24"/>
        </w:rPr>
      </w:pPr>
      <w:r w:rsidRPr="00493AFE">
        <w:rPr>
          <w:rFonts w:ascii="PT Astra Serif" w:eastAsia="Times New Roman" w:hAnsi="PT Astra Serif" w:cs="Times New Roman"/>
          <w:sz w:val="24"/>
          <w:szCs w:val="24"/>
        </w:rPr>
        <w:t>начальник Административно</w:t>
      </w:r>
      <w:r w:rsidR="001F24A8">
        <w:rPr>
          <w:rFonts w:ascii="PT Astra Serif" w:eastAsia="Times New Roman" w:hAnsi="PT Astra Serif" w:cs="Times New Roman"/>
          <w:sz w:val="24"/>
          <w:szCs w:val="24"/>
        </w:rPr>
        <w:t>-</w:t>
      </w:r>
      <w:r w:rsidRPr="00493AFE">
        <w:rPr>
          <w:rFonts w:ascii="PT Astra Serif" w:eastAsia="Times New Roman" w:hAnsi="PT Astra Serif" w:cs="Times New Roman"/>
          <w:sz w:val="24"/>
          <w:szCs w:val="24"/>
        </w:rPr>
        <w:t xml:space="preserve">правового </w:t>
      </w:r>
    </w:p>
    <w:p w14:paraId="2688A8EB" w14:textId="64CDD27C" w:rsidR="00493AFE" w:rsidRPr="00493AFE" w:rsidRDefault="00493AFE" w:rsidP="00493AFE">
      <w:pPr>
        <w:rPr>
          <w:rFonts w:ascii="PT Astra Serif" w:eastAsia="Times New Roman" w:hAnsi="PT Astra Serif" w:cs="Times New Roman"/>
          <w:sz w:val="24"/>
          <w:szCs w:val="24"/>
        </w:rPr>
      </w:pPr>
      <w:r w:rsidRPr="00493AFE">
        <w:rPr>
          <w:rFonts w:ascii="PT Astra Serif" w:eastAsia="Times New Roman" w:hAnsi="PT Astra Serif" w:cs="Times New Roman"/>
          <w:sz w:val="24"/>
          <w:szCs w:val="24"/>
        </w:rPr>
        <w:t xml:space="preserve">департамента Администрации Пуровского района </w:t>
      </w:r>
      <w:r w:rsidRPr="00493AFE">
        <w:rPr>
          <w:rFonts w:ascii="PT Astra Serif" w:eastAsia="Times New Roman" w:hAnsi="PT Astra Serif" w:cs="Times New Roman"/>
          <w:sz w:val="24"/>
          <w:szCs w:val="24"/>
        </w:rPr>
        <w:tab/>
      </w:r>
      <w:r w:rsidRPr="00493AFE">
        <w:rPr>
          <w:rFonts w:ascii="PT Astra Serif" w:eastAsia="Times New Roman" w:hAnsi="PT Astra Serif" w:cs="Times New Roman"/>
          <w:sz w:val="24"/>
          <w:szCs w:val="24"/>
        </w:rPr>
        <w:tab/>
      </w:r>
      <w:r w:rsidRPr="00493AFE">
        <w:rPr>
          <w:rFonts w:ascii="PT Astra Serif" w:eastAsia="Times New Roman" w:hAnsi="PT Astra Serif" w:cs="Times New Roman"/>
          <w:sz w:val="24"/>
          <w:szCs w:val="24"/>
        </w:rPr>
        <w:tab/>
      </w:r>
      <w:r w:rsidRPr="00493AFE">
        <w:rPr>
          <w:rFonts w:ascii="PT Astra Serif" w:eastAsia="Times New Roman" w:hAnsi="PT Astra Serif" w:cs="Times New Roman"/>
          <w:sz w:val="24"/>
          <w:szCs w:val="24"/>
        </w:rPr>
        <w:tab/>
        <w:t xml:space="preserve">О.Г. </w:t>
      </w:r>
      <w:proofErr w:type="spellStart"/>
      <w:r w:rsidRPr="00493AFE">
        <w:rPr>
          <w:rFonts w:ascii="PT Astra Serif" w:eastAsia="Times New Roman" w:hAnsi="PT Astra Serif" w:cs="Times New Roman"/>
          <w:sz w:val="24"/>
          <w:szCs w:val="24"/>
        </w:rPr>
        <w:t>Микрюков</w:t>
      </w:r>
      <w:proofErr w:type="spellEnd"/>
    </w:p>
    <w:p w14:paraId="63C51324" w14:textId="77777777" w:rsidR="00493AFE" w:rsidRPr="00493AFE" w:rsidRDefault="00493AFE" w:rsidP="00493AFE">
      <w:pPr>
        <w:rPr>
          <w:rFonts w:ascii="PT Astra Serif" w:eastAsia="Times New Roman" w:hAnsi="PT Astra Serif" w:cs="Times New Roman"/>
          <w:sz w:val="24"/>
          <w:szCs w:val="24"/>
        </w:rPr>
      </w:pPr>
    </w:p>
    <w:p w14:paraId="1A7C28C4" w14:textId="77777777" w:rsidR="00493AFE" w:rsidRPr="00493AFE" w:rsidRDefault="00493AFE" w:rsidP="00493AFE">
      <w:pPr>
        <w:rPr>
          <w:rFonts w:ascii="PT Astra Serif" w:eastAsia="Times New Roman" w:hAnsi="PT Astra Serif" w:cs="Times New Roman"/>
          <w:sz w:val="24"/>
          <w:szCs w:val="24"/>
        </w:rPr>
      </w:pPr>
    </w:p>
    <w:p w14:paraId="2834B521" w14:textId="77777777" w:rsidR="00493AFE" w:rsidRPr="00493AFE" w:rsidRDefault="00493AFE" w:rsidP="00493AFE">
      <w:pPr>
        <w:spacing w:before="240" w:after="60"/>
        <w:outlineLvl w:val="4"/>
        <w:rPr>
          <w:rFonts w:ascii="PT Astra Serif" w:eastAsia="Times New Roman" w:hAnsi="PT Astra Serif" w:cs="Times New Roman"/>
          <w:b/>
          <w:bCs/>
          <w:i/>
          <w:iCs/>
          <w:sz w:val="26"/>
          <w:szCs w:val="26"/>
          <w:lang w:val="x-none" w:eastAsia="x-none"/>
        </w:rPr>
      </w:pPr>
      <w:r w:rsidRPr="00493AFE">
        <w:rPr>
          <w:rFonts w:ascii="PT Astra Serif" w:eastAsia="Times New Roman" w:hAnsi="PT Astra Serif" w:cs="Times New Roman"/>
          <w:b/>
          <w:bCs/>
          <w:i/>
          <w:iCs/>
          <w:sz w:val="26"/>
          <w:szCs w:val="26"/>
          <w:lang w:val="x-none" w:eastAsia="x-none"/>
        </w:rPr>
        <w:t xml:space="preserve">Рассылка: </w:t>
      </w:r>
    </w:p>
    <w:p w14:paraId="0915893C" w14:textId="77777777" w:rsidR="00493AFE" w:rsidRPr="00493AFE" w:rsidRDefault="00493AFE" w:rsidP="00493AFE">
      <w:pPr>
        <w:rPr>
          <w:rFonts w:ascii="PT Astra Serif" w:eastAsia="Times New Roman" w:hAnsi="PT Astra Serif" w:cs="Times New Roman"/>
          <w:sz w:val="24"/>
          <w:szCs w:val="24"/>
        </w:rPr>
      </w:pPr>
    </w:p>
    <w:p w14:paraId="1A3E78E6" w14:textId="77777777" w:rsidR="00493AFE" w:rsidRPr="00493AFE" w:rsidRDefault="00493AFE" w:rsidP="00493AFE">
      <w:pPr>
        <w:rPr>
          <w:rFonts w:ascii="PT Astra Serif" w:eastAsia="Times New Roman" w:hAnsi="PT Astra Serif" w:cs="Times New Roman"/>
          <w:sz w:val="24"/>
          <w:szCs w:val="24"/>
        </w:rPr>
      </w:pPr>
      <w:r w:rsidRPr="00493AFE">
        <w:rPr>
          <w:rFonts w:ascii="PT Astra Serif" w:eastAsia="Times New Roman" w:hAnsi="PT Astra Serif" w:cs="Times New Roman"/>
          <w:sz w:val="24"/>
          <w:szCs w:val="24"/>
        </w:rPr>
        <w:t>Управление экономики Администрации Пуровского района</w:t>
      </w:r>
    </w:p>
    <w:p w14:paraId="69B0C893" w14:textId="77777777" w:rsidR="00493AFE" w:rsidRPr="00493AFE" w:rsidRDefault="00493AFE" w:rsidP="00493AFE">
      <w:pPr>
        <w:rPr>
          <w:rFonts w:ascii="PT Astra Serif" w:eastAsia="Times New Roman" w:hAnsi="PT Astra Serif" w:cs="Times New Roman"/>
          <w:sz w:val="24"/>
          <w:szCs w:val="24"/>
        </w:rPr>
      </w:pPr>
      <w:r w:rsidRPr="00493AFE">
        <w:rPr>
          <w:rFonts w:ascii="PT Astra Serif" w:eastAsia="Times New Roman" w:hAnsi="PT Astra Serif" w:cs="Times New Roman"/>
          <w:sz w:val="24"/>
          <w:szCs w:val="24"/>
        </w:rPr>
        <w:t>Управление бухгалтерского учета и отчетности Администрации Пуровского района</w:t>
      </w:r>
    </w:p>
    <w:p w14:paraId="3E0B9202" w14:textId="77777777" w:rsidR="00493AFE" w:rsidRPr="00493AFE" w:rsidRDefault="00493AFE" w:rsidP="00493AFE">
      <w:pPr>
        <w:rPr>
          <w:rFonts w:ascii="PT Astra Serif" w:eastAsia="Times New Roman" w:hAnsi="PT Astra Serif" w:cs="Times New Roman"/>
          <w:sz w:val="24"/>
          <w:szCs w:val="24"/>
        </w:rPr>
      </w:pPr>
      <w:proofErr w:type="spellStart"/>
      <w:r w:rsidRPr="00493AFE">
        <w:rPr>
          <w:rFonts w:ascii="PT Astra Serif" w:eastAsia="Times New Roman" w:hAnsi="PT Astra Serif" w:cs="Times New Roman"/>
          <w:sz w:val="24"/>
          <w:szCs w:val="24"/>
        </w:rPr>
        <w:t>ДФиК</w:t>
      </w:r>
      <w:proofErr w:type="spellEnd"/>
    </w:p>
    <w:p w14:paraId="5CED3210" w14:textId="06016C7E" w:rsidR="00493AFE" w:rsidRPr="00493AFE" w:rsidRDefault="00493AFE" w:rsidP="00493AFE">
      <w:pPr>
        <w:rPr>
          <w:rFonts w:ascii="PT Astra Serif" w:eastAsia="Times New Roman" w:hAnsi="PT Astra Serif" w:cs="Times New Roman"/>
          <w:sz w:val="24"/>
          <w:szCs w:val="24"/>
        </w:rPr>
      </w:pPr>
      <w:r w:rsidRPr="00493AFE">
        <w:rPr>
          <w:rFonts w:ascii="PT Astra Serif" w:eastAsia="Times New Roman" w:hAnsi="PT Astra Serif" w:cs="Times New Roman"/>
          <w:sz w:val="24"/>
          <w:szCs w:val="24"/>
        </w:rPr>
        <w:t>Административно</w:t>
      </w:r>
      <w:r w:rsidR="001F24A8">
        <w:rPr>
          <w:rFonts w:ascii="PT Astra Serif" w:eastAsia="Times New Roman" w:hAnsi="PT Astra Serif" w:cs="Times New Roman"/>
          <w:sz w:val="24"/>
          <w:szCs w:val="24"/>
        </w:rPr>
        <w:t>-</w:t>
      </w:r>
      <w:r w:rsidRPr="00493AFE">
        <w:rPr>
          <w:rFonts w:ascii="PT Astra Serif" w:eastAsia="Times New Roman" w:hAnsi="PT Astra Serif" w:cs="Times New Roman"/>
          <w:sz w:val="24"/>
          <w:szCs w:val="24"/>
        </w:rPr>
        <w:t>правовой департамент Администрации Пуровского района</w:t>
      </w:r>
    </w:p>
    <w:p w14:paraId="12A679C4" w14:textId="7D1FDA93" w:rsidR="00493AFE" w:rsidRPr="00493AFE" w:rsidRDefault="00493AFE" w:rsidP="00493AFE">
      <w:pPr>
        <w:rPr>
          <w:rFonts w:ascii="PT Astra Serif" w:eastAsia="Times New Roman" w:hAnsi="PT Astra Serif" w:cs="Times New Roman"/>
          <w:sz w:val="24"/>
          <w:szCs w:val="24"/>
        </w:rPr>
      </w:pPr>
      <w:r w:rsidRPr="00493AFE">
        <w:rPr>
          <w:rFonts w:ascii="PT Astra Serif" w:eastAsia="Times New Roman" w:hAnsi="PT Astra Serif" w:cs="Times New Roman"/>
          <w:sz w:val="24"/>
          <w:szCs w:val="24"/>
        </w:rPr>
        <w:t>Управление информационно</w:t>
      </w:r>
      <w:r w:rsidR="001F24A8">
        <w:rPr>
          <w:rFonts w:ascii="PT Astra Serif" w:eastAsia="Times New Roman" w:hAnsi="PT Astra Serif" w:cs="Times New Roman"/>
          <w:sz w:val="24"/>
          <w:szCs w:val="24"/>
        </w:rPr>
        <w:t>-</w:t>
      </w:r>
      <w:r w:rsidRPr="00493AFE">
        <w:rPr>
          <w:rFonts w:ascii="PT Astra Serif" w:eastAsia="Times New Roman" w:hAnsi="PT Astra Serif" w:cs="Times New Roman"/>
          <w:sz w:val="24"/>
          <w:szCs w:val="24"/>
        </w:rPr>
        <w:t>аналитических исследований и связей с общественностью Администрации Пуровского района</w:t>
      </w:r>
    </w:p>
    <w:p w14:paraId="179A018A" w14:textId="77777777" w:rsidR="00493AFE" w:rsidRPr="00493AFE" w:rsidRDefault="00493AFE" w:rsidP="00493AFE">
      <w:pPr>
        <w:rPr>
          <w:rFonts w:ascii="PT Astra Serif" w:eastAsia="Times New Roman" w:hAnsi="PT Astra Serif" w:cs="Times New Roman"/>
          <w:sz w:val="24"/>
          <w:szCs w:val="24"/>
        </w:rPr>
      </w:pPr>
      <w:r w:rsidRPr="00493AFE">
        <w:rPr>
          <w:rFonts w:ascii="PT Astra Serif" w:eastAsia="Times New Roman" w:hAnsi="PT Astra Serif" w:cs="Times New Roman"/>
          <w:sz w:val="24"/>
          <w:szCs w:val="24"/>
        </w:rPr>
        <w:t>МКУ «ФПМППР»</w:t>
      </w:r>
    </w:p>
    <w:p w14:paraId="30F264FA" w14:textId="77777777" w:rsidR="00412513" w:rsidRPr="00493AFE" w:rsidRDefault="00412513">
      <w:pPr>
        <w:pBdr>
          <w:top w:val="nil"/>
          <w:left w:val="nil"/>
          <w:bottom w:val="nil"/>
          <w:right w:val="nil"/>
          <w:between w:val="nil"/>
        </w:pBdr>
        <w:ind w:left="4962"/>
        <w:rPr>
          <w:rFonts w:ascii="PT Astra Serif" w:eastAsia="PT Astra Serif" w:hAnsi="PT Astra Serif" w:cs="Times New Roman"/>
          <w:color w:val="000000"/>
          <w:sz w:val="24"/>
          <w:szCs w:val="24"/>
        </w:rPr>
      </w:pPr>
    </w:p>
    <w:p w14:paraId="6FF96104" w14:textId="77777777" w:rsidR="00412513" w:rsidRDefault="00412513">
      <w:pPr>
        <w:pBdr>
          <w:top w:val="nil"/>
          <w:left w:val="nil"/>
          <w:bottom w:val="nil"/>
          <w:right w:val="nil"/>
          <w:between w:val="nil"/>
        </w:pBdr>
        <w:ind w:left="4962"/>
        <w:rPr>
          <w:rFonts w:ascii="Times New Roman" w:eastAsia="PT Astra Serif" w:hAnsi="Times New Roman" w:cs="Times New Roman"/>
          <w:color w:val="000000"/>
          <w:sz w:val="24"/>
          <w:szCs w:val="24"/>
        </w:rPr>
      </w:pPr>
    </w:p>
    <w:p w14:paraId="5A399C93" w14:textId="77777777" w:rsidR="00412513" w:rsidRDefault="00412513">
      <w:pPr>
        <w:pBdr>
          <w:top w:val="nil"/>
          <w:left w:val="nil"/>
          <w:bottom w:val="nil"/>
          <w:right w:val="nil"/>
          <w:between w:val="nil"/>
        </w:pBdr>
        <w:ind w:left="4962"/>
        <w:rPr>
          <w:rFonts w:ascii="Times New Roman" w:eastAsia="PT Astra Serif" w:hAnsi="Times New Roman" w:cs="Times New Roman"/>
          <w:color w:val="000000"/>
          <w:sz w:val="24"/>
          <w:szCs w:val="24"/>
        </w:rPr>
      </w:pPr>
    </w:p>
    <w:p w14:paraId="66DFFD15" w14:textId="77777777" w:rsidR="00412513" w:rsidRDefault="00412513">
      <w:pPr>
        <w:pBdr>
          <w:top w:val="nil"/>
          <w:left w:val="nil"/>
          <w:bottom w:val="nil"/>
          <w:right w:val="nil"/>
          <w:between w:val="nil"/>
        </w:pBdr>
        <w:ind w:left="4962"/>
        <w:rPr>
          <w:rFonts w:ascii="Times New Roman" w:eastAsia="PT Astra Serif" w:hAnsi="Times New Roman" w:cs="Times New Roman"/>
          <w:color w:val="000000"/>
          <w:sz w:val="24"/>
          <w:szCs w:val="24"/>
        </w:rPr>
      </w:pPr>
    </w:p>
    <w:p w14:paraId="398E3150" w14:textId="77777777" w:rsidR="00412513" w:rsidRDefault="00412513">
      <w:pPr>
        <w:pBdr>
          <w:top w:val="nil"/>
          <w:left w:val="nil"/>
          <w:bottom w:val="nil"/>
          <w:right w:val="nil"/>
          <w:between w:val="nil"/>
        </w:pBdr>
        <w:ind w:left="4962"/>
        <w:rPr>
          <w:rFonts w:ascii="Times New Roman" w:eastAsia="PT Astra Serif" w:hAnsi="Times New Roman" w:cs="Times New Roman"/>
          <w:color w:val="000000"/>
          <w:sz w:val="24"/>
          <w:szCs w:val="24"/>
        </w:rPr>
      </w:pPr>
    </w:p>
    <w:p w14:paraId="5D829E50" w14:textId="77777777" w:rsidR="00412513" w:rsidRDefault="00412513">
      <w:pPr>
        <w:pBdr>
          <w:top w:val="nil"/>
          <w:left w:val="nil"/>
          <w:bottom w:val="nil"/>
          <w:right w:val="nil"/>
          <w:between w:val="nil"/>
        </w:pBdr>
        <w:ind w:left="4962"/>
        <w:rPr>
          <w:rFonts w:ascii="Times New Roman" w:eastAsia="PT Astra Serif" w:hAnsi="Times New Roman" w:cs="Times New Roman"/>
          <w:color w:val="000000"/>
          <w:sz w:val="24"/>
          <w:szCs w:val="24"/>
        </w:rPr>
      </w:pPr>
    </w:p>
    <w:p w14:paraId="5FD3F416" w14:textId="77777777" w:rsidR="00412513" w:rsidRDefault="00412513">
      <w:pPr>
        <w:pBdr>
          <w:top w:val="nil"/>
          <w:left w:val="nil"/>
          <w:bottom w:val="nil"/>
          <w:right w:val="nil"/>
          <w:between w:val="nil"/>
        </w:pBdr>
        <w:ind w:left="4962"/>
        <w:rPr>
          <w:rFonts w:ascii="Times New Roman" w:eastAsia="PT Astra Serif" w:hAnsi="Times New Roman" w:cs="Times New Roman"/>
          <w:color w:val="000000"/>
          <w:sz w:val="24"/>
          <w:szCs w:val="24"/>
        </w:rPr>
      </w:pPr>
    </w:p>
    <w:p w14:paraId="1E720FE0" w14:textId="77777777" w:rsidR="00412513" w:rsidRDefault="00412513">
      <w:pPr>
        <w:pBdr>
          <w:top w:val="nil"/>
          <w:left w:val="nil"/>
          <w:bottom w:val="nil"/>
          <w:right w:val="nil"/>
          <w:between w:val="nil"/>
        </w:pBdr>
        <w:ind w:left="4962"/>
        <w:rPr>
          <w:rFonts w:ascii="Times New Roman" w:eastAsia="PT Astra Serif" w:hAnsi="Times New Roman" w:cs="Times New Roman"/>
          <w:color w:val="000000"/>
          <w:sz w:val="24"/>
          <w:szCs w:val="24"/>
        </w:rPr>
      </w:pPr>
    </w:p>
    <w:p w14:paraId="287B236F" w14:textId="77777777" w:rsidR="00412513" w:rsidRDefault="00412513">
      <w:pPr>
        <w:pBdr>
          <w:top w:val="nil"/>
          <w:left w:val="nil"/>
          <w:bottom w:val="nil"/>
          <w:right w:val="nil"/>
          <w:between w:val="nil"/>
        </w:pBdr>
        <w:ind w:left="4962"/>
        <w:rPr>
          <w:rFonts w:ascii="Times New Roman" w:eastAsia="PT Astra Serif" w:hAnsi="Times New Roman" w:cs="Times New Roman"/>
          <w:color w:val="000000"/>
          <w:sz w:val="24"/>
          <w:szCs w:val="24"/>
        </w:rPr>
      </w:pPr>
    </w:p>
    <w:p w14:paraId="23CDA2E6" w14:textId="77777777" w:rsidR="00412513" w:rsidRDefault="00412513">
      <w:pPr>
        <w:pBdr>
          <w:top w:val="nil"/>
          <w:left w:val="nil"/>
          <w:bottom w:val="nil"/>
          <w:right w:val="nil"/>
          <w:between w:val="nil"/>
        </w:pBdr>
        <w:ind w:left="4962"/>
        <w:rPr>
          <w:rFonts w:ascii="Times New Roman" w:eastAsia="PT Astra Serif" w:hAnsi="Times New Roman" w:cs="Times New Roman"/>
          <w:color w:val="000000"/>
          <w:sz w:val="24"/>
          <w:szCs w:val="24"/>
        </w:rPr>
      </w:pPr>
    </w:p>
    <w:p w14:paraId="475E8D0B" w14:textId="77777777" w:rsidR="00412513" w:rsidRDefault="00412513">
      <w:pPr>
        <w:pBdr>
          <w:top w:val="nil"/>
          <w:left w:val="nil"/>
          <w:bottom w:val="nil"/>
          <w:right w:val="nil"/>
          <w:between w:val="nil"/>
        </w:pBdr>
        <w:ind w:left="4962"/>
        <w:rPr>
          <w:rFonts w:ascii="Times New Roman" w:eastAsia="PT Astra Serif" w:hAnsi="Times New Roman" w:cs="Times New Roman"/>
          <w:color w:val="000000"/>
          <w:sz w:val="24"/>
          <w:szCs w:val="24"/>
        </w:rPr>
      </w:pPr>
    </w:p>
    <w:p w14:paraId="200B4224" w14:textId="77777777" w:rsidR="00412513" w:rsidRDefault="00412513">
      <w:pPr>
        <w:pBdr>
          <w:top w:val="nil"/>
          <w:left w:val="nil"/>
          <w:bottom w:val="nil"/>
          <w:right w:val="nil"/>
          <w:between w:val="nil"/>
        </w:pBdr>
        <w:ind w:left="4962"/>
        <w:rPr>
          <w:rFonts w:ascii="Times New Roman" w:eastAsia="PT Astra Serif" w:hAnsi="Times New Roman" w:cs="Times New Roman"/>
          <w:color w:val="000000"/>
          <w:sz w:val="24"/>
          <w:szCs w:val="24"/>
        </w:rPr>
      </w:pPr>
    </w:p>
    <w:p w14:paraId="5A22BD3C" w14:textId="77777777" w:rsidR="00412513" w:rsidRDefault="00412513">
      <w:pPr>
        <w:pBdr>
          <w:top w:val="nil"/>
          <w:left w:val="nil"/>
          <w:bottom w:val="nil"/>
          <w:right w:val="nil"/>
          <w:between w:val="nil"/>
        </w:pBdr>
        <w:ind w:left="4962"/>
        <w:rPr>
          <w:rFonts w:ascii="Times New Roman" w:eastAsia="PT Astra Serif" w:hAnsi="Times New Roman" w:cs="Times New Roman"/>
          <w:color w:val="000000"/>
          <w:sz w:val="24"/>
          <w:szCs w:val="24"/>
        </w:rPr>
      </w:pPr>
    </w:p>
    <w:p w14:paraId="2023A3FD" w14:textId="77777777" w:rsidR="00412513" w:rsidRDefault="00412513">
      <w:pPr>
        <w:pBdr>
          <w:top w:val="nil"/>
          <w:left w:val="nil"/>
          <w:bottom w:val="nil"/>
          <w:right w:val="nil"/>
          <w:between w:val="nil"/>
        </w:pBdr>
        <w:ind w:left="4962"/>
        <w:rPr>
          <w:rFonts w:ascii="Times New Roman" w:eastAsia="PT Astra Serif" w:hAnsi="Times New Roman" w:cs="Times New Roman"/>
          <w:color w:val="000000"/>
          <w:sz w:val="24"/>
          <w:szCs w:val="24"/>
        </w:rPr>
      </w:pPr>
    </w:p>
    <w:p w14:paraId="2BD357F7" w14:textId="77777777" w:rsidR="00412513" w:rsidRDefault="00412513">
      <w:pPr>
        <w:pBdr>
          <w:top w:val="nil"/>
          <w:left w:val="nil"/>
          <w:bottom w:val="nil"/>
          <w:right w:val="nil"/>
          <w:between w:val="nil"/>
        </w:pBdr>
        <w:ind w:left="4962"/>
        <w:rPr>
          <w:rFonts w:ascii="Times New Roman" w:eastAsia="PT Astra Serif" w:hAnsi="Times New Roman" w:cs="Times New Roman"/>
          <w:color w:val="000000"/>
          <w:sz w:val="24"/>
          <w:szCs w:val="24"/>
        </w:rPr>
      </w:pPr>
    </w:p>
    <w:p w14:paraId="383618E2" w14:textId="77777777" w:rsidR="00412513" w:rsidRDefault="00412513">
      <w:pPr>
        <w:pBdr>
          <w:top w:val="nil"/>
          <w:left w:val="nil"/>
          <w:bottom w:val="nil"/>
          <w:right w:val="nil"/>
          <w:between w:val="nil"/>
        </w:pBdr>
        <w:ind w:left="4962"/>
        <w:rPr>
          <w:rFonts w:ascii="Times New Roman" w:eastAsia="PT Astra Serif" w:hAnsi="Times New Roman" w:cs="Times New Roman"/>
          <w:color w:val="000000"/>
          <w:sz w:val="24"/>
          <w:szCs w:val="24"/>
        </w:rPr>
      </w:pPr>
    </w:p>
    <w:p w14:paraId="60B5CE10" w14:textId="77777777" w:rsidR="00412513" w:rsidRDefault="00412513">
      <w:pPr>
        <w:pBdr>
          <w:top w:val="nil"/>
          <w:left w:val="nil"/>
          <w:bottom w:val="nil"/>
          <w:right w:val="nil"/>
          <w:between w:val="nil"/>
        </w:pBdr>
        <w:ind w:left="4962"/>
        <w:rPr>
          <w:rFonts w:ascii="Times New Roman" w:eastAsia="PT Astra Serif" w:hAnsi="Times New Roman" w:cs="Times New Roman"/>
          <w:color w:val="000000"/>
          <w:sz w:val="24"/>
          <w:szCs w:val="24"/>
        </w:rPr>
      </w:pPr>
    </w:p>
    <w:p w14:paraId="0F317E93" w14:textId="77777777" w:rsidR="00412513" w:rsidRDefault="00412513">
      <w:pPr>
        <w:pBdr>
          <w:top w:val="nil"/>
          <w:left w:val="nil"/>
          <w:bottom w:val="nil"/>
          <w:right w:val="nil"/>
          <w:between w:val="nil"/>
        </w:pBdr>
        <w:ind w:left="4962"/>
        <w:rPr>
          <w:rFonts w:ascii="Times New Roman" w:eastAsia="PT Astra Serif" w:hAnsi="Times New Roman" w:cs="Times New Roman"/>
          <w:color w:val="000000"/>
          <w:sz w:val="24"/>
          <w:szCs w:val="24"/>
        </w:rPr>
      </w:pPr>
    </w:p>
    <w:p w14:paraId="16DCF9D6" w14:textId="77777777" w:rsidR="00412513" w:rsidRDefault="00412513">
      <w:pPr>
        <w:pBdr>
          <w:top w:val="nil"/>
          <w:left w:val="nil"/>
          <w:bottom w:val="nil"/>
          <w:right w:val="nil"/>
          <w:between w:val="nil"/>
        </w:pBdr>
        <w:ind w:left="4962"/>
        <w:rPr>
          <w:rFonts w:ascii="Times New Roman" w:eastAsia="PT Astra Serif" w:hAnsi="Times New Roman" w:cs="Times New Roman"/>
          <w:color w:val="000000"/>
          <w:sz w:val="24"/>
          <w:szCs w:val="24"/>
        </w:rPr>
      </w:pPr>
    </w:p>
    <w:p w14:paraId="018E9E1E" w14:textId="77777777" w:rsidR="00412513" w:rsidRDefault="00412513">
      <w:pPr>
        <w:pBdr>
          <w:top w:val="nil"/>
          <w:left w:val="nil"/>
          <w:bottom w:val="nil"/>
          <w:right w:val="nil"/>
          <w:between w:val="nil"/>
        </w:pBdr>
        <w:ind w:left="4962"/>
        <w:rPr>
          <w:rFonts w:ascii="Times New Roman" w:eastAsia="PT Astra Serif" w:hAnsi="Times New Roman" w:cs="Times New Roman"/>
          <w:color w:val="000000"/>
          <w:sz w:val="24"/>
          <w:szCs w:val="24"/>
        </w:rPr>
      </w:pPr>
    </w:p>
    <w:p w14:paraId="6474A064" w14:textId="77777777" w:rsidR="00412513" w:rsidRDefault="00412513">
      <w:pPr>
        <w:pBdr>
          <w:top w:val="nil"/>
          <w:left w:val="nil"/>
          <w:bottom w:val="nil"/>
          <w:right w:val="nil"/>
          <w:between w:val="nil"/>
        </w:pBdr>
        <w:ind w:left="4962"/>
        <w:rPr>
          <w:rFonts w:ascii="Times New Roman" w:eastAsia="PT Astra Serif" w:hAnsi="Times New Roman" w:cs="Times New Roman"/>
          <w:color w:val="000000"/>
          <w:sz w:val="24"/>
          <w:szCs w:val="24"/>
        </w:rPr>
      </w:pPr>
    </w:p>
    <w:p w14:paraId="7FA8BFB7" w14:textId="77777777" w:rsidR="00ED76A4" w:rsidRDefault="00ED76A4">
      <w:pPr>
        <w:pBdr>
          <w:top w:val="nil"/>
          <w:left w:val="nil"/>
          <w:bottom w:val="nil"/>
          <w:right w:val="nil"/>
          <w:between w:val="nil"/>
        </w:pBdr>
        <w:ind w:left="4962"/>
        <w:rPr>
          <w:rFonts w:ascii="PT Astra Serif" w:eastAsia="PT Astra Serif" w:hAnsi="PT Astra Serif" w:cs="Times New Roman"/>
          <w:color w:val="000000"/>
          <w:sz w:val="24"/>
          <w:szCs w:val="24"/>
        </w:rPr>
        <w:sectPr w:rsidR="00ED76A4" w:rsidSect="00E20CCE">
          <w:headerReference w:type="default" r:id="rId8"/>
          <w:pgSz w:w="11906" w:h="16838"/>
          <w:pgMar w:top="1276" w:right="567" w:bottom="1134" w:left="1701" w:header="709" w:footer="0" w:gutter="0"/>
          <w:pgNumType w:start="1"/>
          <w:cols w:space="720" w:equalWidth="0">
            <w:col w:w="9689"/>
          </w:cols>
          <w:titlePg/>
        </w:sectPr>
      </w:pPr>
    </w:p>
    <w:tbl>
      <w:tblPr>
        <w:tblW w:w="9689" w:type="dxa"/>
        <w:tblLook w:val="04A0" w:firstRow="1" w:lastRow="0" w:firstColumn="1" w:lastColumn="0" w:noHBand="0" w:noVBand="1"/>
      </w:tblPr>
      <w:tblGrid>
        <w:gridCol w:w="5244"/>
        <w:gridCol w:w="4445"/>
      </w:tblGrid>
      <w:tr w:rsidR="00493AFE" w:rsidRPr="00493AFE" w14:paraId="53AC56AE" w14:textId="77777777" w:rsidTr="00ED76A4">
        <w:tc>
          <w:tcPr>
            <w:tcW w:w="5244" w:type="dxa"/>
          </w:tcPr>
          <w:p w14:paraId="753B4899" w14:textId="77777777" w:rsidR="00493AFE" w:rsidRPr="00493AFE" w:rsidRDefault="00493AFE" w:rsidP="00493AFE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445" w:type="dxa"/>
          </w:tcPr>
          <w:p w14:paraId="7E5D12EF" w14:textId="67C949ED" w:rsidR="00493AFE" w:rsidRPr="00493AFE" w:rsidRDefault="00493AFE" w:rsidP="00493AFE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93AFE">
              <w:rPr>
                <w:rFonts w:ascii="PT Astra Serif" w:eastAsia="Times New Roman" w:hAnsi="PT Astra Serif" w:cs="Times New Roman"/>
                <w:sz w:val="24"/>
                <w:szCs w:val="24"/>
              </w:rPr>
              <w:t>УТВЕРЖДЕН</w:t>
            </w:r>
            <w:r w:rsidR="0083478D">
              <w:rPr>
                <w:rFonts w:ascii="PT Astra Serif" w:eastAsia="Times New Roman" w:hAnsi="PT Astra Serif" w:cs="Times New Roman"/>
                <w:sz w:val="24"/>
                <w:szCs w:val="24"/>
              </w:rPr>
              <w:t>О</w:t>
            </w:r>
          </w:p>
        </w:tc>
      </w:tr>
      <w:tr w:rsidR="00493AFE" w:rsidRPr="00493AFE" w14:paraId="2969B8DE" w14:textId="77777777" w:rsidTr="00ED76A4">
        <w:tc>
          <w:tcPr>
            <w:tcW w:w="5244" w:type="dxa"/>
          </w:tcPr>
          <w:p w14:paraId="158634CB" w14:textId="77777777" w:rsidR="00493AFE" w:rsidRPr="00493AFE" w:rsidRDefault="00493AFE" w:rsidP="00493AFE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445" w:type="dxa"/>
          </w:tcPr>
          <w:p w14:paraId="58A41295" w14:textId="77777777" w:rsidR="00493AFE" w:rsidRPr="00493AFE" w:rsidRDefault="00493AFE" w:rsidP="00493AFE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93AFE">
              <w:rPr>
                <w:rFonts w:ascii="PT Astra Serif" w:eastAsia="Times New Roman" w:hAnsi="PT Astra Serif" w:cs="Times New Roman"/>
                <w:sz w:val="24"/>
                <w:szCs w:val="24"/>
              </w:rPr>
              <w:t>постановлением Администрации района</w:t>
            </w:r>
          </w:p>
        </w:tc>
      </w:tr>
      <w:tr w:rsidR="00493AFE" w:rsidRPr="00493AFE" w14:paraId="25F355E1" w14:textId="77777777" w:rsidTr="00ED76A4">
        <w:tc>
          <w:tcPr>
            <w:tcW w:w="5244" w:type="dxa"/>
          </w:tcPr>
          <w:p w14:paraId="57E5F536" w14:textId="77777777" w:rsidR="00493AFE" w:rsidRPr="00493AFE" w:rsidRDefault="00493AFE" w:rsidP="00493AFE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445" w:type="dxa"/>
          </w:tcPr>
          <w:p w14:paraId="2BFD0D48" w14:textId="63421546" w:rsidR="00493AFE" w:rsidRPr="00493AFE" w:rsidRDefault="00493AFE" w:rsidP="00D36FF6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93AF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 </w:t>
            </w:r>
            <w:r w:rsidR="00D36FF6">
              <w:rPr>
                <w:rFonts w:ascii="PT Astra Serif" w:eastAsia="Times New Roman" w:hAnsi="PT Astra Serif" w:cs="Times New Roman"/>
                <w:sz w:val="24"/>
                <w:szCs w:val="24"/>
              </w:rPr>
              <w:t>13</w:t>
            </w:r>
            <w:r w:rsidRPr="00493AF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="00D36FF6">
              <w:rPr>
                <w:rFonts w:ascii="PT Astra Serif" w:eastAsia="Times New Roman" w:hAnsi="PT Astra Serif" w:cs="Times New Roman"/>
                <w:sz w:val="24"/>
                <w:szCs w:val="24"/>
              </w:rPr>
              <w:t>октября</w:t>
            </w:r>
            <w:r w:rsidRPr="00493AF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2020 г. № </w:t>
            </w:r>
            <w:r w:rsidR="00D36FF6">
              <w:rPr>
                <w:rFonts w:ascii="PT Astra Serif" w:eastAsia="Times New Roman" w:hAnsi="PT Astra Serif" w:cs="Times New Roman"/>
                <w:sz w:val="24"/>
                <w:szCs w:val="24"/>
              </w:rPr>
              <w:t>375-ПА</w:t>
            </w:r>
          </w:p>
        </w:tc>
      </w:tr>
    </w:tbl>
    <w:p w14:paraId="46964995" w14:textId="77777777" w:rsidR="00493AFE" w:rsidRPr="00493AFE" w:rsidRDefault="00493AFE">
      <w:pPr>
        <w:pBdr>
          <w:top w:val="nil"/>
          <w:left w:val="nil"/>
          <w:bottom w:val="nil"/>
          <w:right w:val="nil"/>
          <w:between w:val="nil"/>
        </w:pBdr>
        <w:ind w:left="4962"/>
        <w:rPr>
          <w:rFonts w:ascii="PT Astra Serif" w:eastAsia="PT Astra Serif" w:hAnsi="PT Astra Serif" w:cs="Times New Roman"/>
          <w:color w:val="000000"/>
          <w:sz w:val="24"/>
          <w:szCs w:val="24"/>
        </w:rPr>
      </w:pPr>
    </w:p>
    <w:p w14:paraId="05D96DCA" w14:textId="77777777" w:rsidR="00493AFE" w:rsidRPr="00493AFE" w:rsidRDefault="00493AFE">
      <w:pPr>
        <w:pBdr>
          <w:top w:val="nil"/>
          <w:left w:val="nil"/>
          <w:bottom w:val="nil"/>
          <w:right w:val="nil"/>
          <w:between w:val="nil"/>
        </w:pBdr>
        <w:ind w:left="4962"/>
        <w:rPr>
          <w:rFonts w:ascii="PT Astra Serif" w:eastAsia="PT Astra Serif" w:hAnsi="PT Astra Serif" w:cs="Times New Roman"/>
          <w:color w:val="000000"/>
          <w:sz w:val="24"/>
          <w:szCs w:val="24"/>
        </w:rPr>
      </w:pPr>
    </w:p>
    <w:p w14:paraId="5E263E6E" w14:textId="48569B2C" w:rsidR="00D53B71" w:rsidRDefault="0083478D" w:rsidP="008347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eastAsia="PT Astra Serif" w:hAnsi="PT Astra Serif" w:cs="Times New Roman"/>
          <w:bCs/>
          <w:color w:val="000000"/>
          <w:sz w:val="24"/>
          <w:szCs w:val="24"/>
        </w:rPr>
      </w:pPr>
      <w:r w:rsidRPr="0083478D">
        <w:rPr>
          <w:rFonts w:ascii="PT Astra Serif" w:eastAsia="PT Astra Serif" w:hAnsi="PT Astra Serif" w:cs="Times New Roman"/>
          <w:bCs/>
          <w:color w:val="000000"/>
          <w:sz w:val="24"/>
          <w:szCs w:val="24"/>
        </w:rPr>
        <w:t>Изменение,</w:t>
      </w:r>
      <w:r w:rsidR="00D53B71">
        <w:rPr>
          <w:rFonts w:ascii="PT Astra Serif" w:eastAsia="PT Astra Serif" w:hAnsi="PT Astra Serif" w:cs="Times New Roman"/>
          <w:bCs/>
          <w:color w:val="000000"/>
          <w:sz w:val="24"/>
          <w:szCs w:val="24"/>
        </w:rPr>
        <w:t xml:space="preserve">                                                  </w:t>
      </w:r>
    </w:p>
    <w:p w14:paraId="38266C94" w14:textId="6B30AAF8" w:rsidR="00ED4653" w:rsidRPr="00D53B71" w:rsidRDefault="0083478D" w:rsidP="00D53B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eastAsia="PT Astra Serif" w:hAnsi="PT Astra Serif" w:cs="Times New Roman"/>
          <w:bCs/>
          <w:color w:val="000000"/>
          <w:sz w:val="24"/>
          <w:szCs w:val="24"/>
        </w:rPr>
      </w:pPr>
      <w:r>
        <w:rPr>
          <w:rFonts w:ascii="PT Astra Serif" w:eastAsia="PT Astra Serif" w:hAnsi="PT Astra Serif" w:cs="Times New Roman"/>
          <w:color w:val="000000"/>
          <w:sz w:val="24"/>
          <w:szCs w:val="24"/>
        </w:rPr>
        <w:t>вносимое в приложение № 1</w:t>
      </w:r>
      <w:r w:rsidR="00D53B71">
        <w:rPr>
          <w:rFonts w:ascii="PT Astra Serif" w:eastAsia="PT Astra Serif" w:hAnsi="PT Astra Serif" w:cs="Times New Roman"/>
          <w:color w:val="000000"/>
          <w:sz w:val="24"/>
          <w:szCs w:val="24"/>
        </w:rPr>
        <w:t xml:space="preserve"> к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 постановлени</w:t>
      </w:r>
      <w:r w:rsidR="00D53B71">
        <w:rPr>
          <w:rFonts w:ascii="PT Astra Serif" w:eastAsia="Times New Roman" w:hAnsi="PT Astra Serif" w:cs="Times New Roman"/>
          <w:sz w:val="24"/>
          <w:szCs w:val="24"/>
        </w:rPr>
        <w:t>ю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 Администрации района от 19 июня 2020 года № 269</w:t>
      </w:r>
      <w:r w:rsidR="001F24A8">
        <w:rPr>
          <w:rFonts w:ascii="PT Astra Serif" w:eastAsia="Times New Roman" w:hAnsi="PT Astra Serif" w:cs="Times New Roman"/>
          <w:sz w:val="24"/>
          <w:szCs w:val="24"/>
        </w:rPr>
        <w:t>-</w:t>
      </w:r>
      <w:r>
        <w:rPr>
          <w:rFonts w:ascii="PT Astra Serif" w:eastAsia="Times New Roman" w:hAnsi="PT Astra Serif" w:cs="Times New Roman"/>
          <w:sz w:val="24"/>
          <w:szCs w:val="24"/>
        </w:rPr>
        <w:t>ПА «Об утверждении</w:t>
      </w:r>
      <w:r w:rsidRPr="00493AFE">
        <w:rPr>
          <w:rFonts w:ascii="PT Astra Serif" w:eastAsia="Times New Roman" w:hAnsi="PT Astra Serif" w:cs="Times New Roman"/>
          <w:sz w:val="24"/>
          <w:szCs w:val="24"/>
        </w:rPr>
        <w:t xml:space="preserve"> Порядк</w:t>
      </w:r>
      <w:r>
        <w:rPr>
          <w:rFonts w:ascii="PT Astra Serif" w:eastAsia="Times New Roman" w:hAnsi="PT Astra Serif" w:cs="Times New Roman"/>
          <w:sz w:val="24"/>
          <w:szCs w:val="24"/>
        </w:rPr>
        <w:t>а</w:t>
      </w:r>
      <w:r w:rsidRPr="00493AFE">
        <w:rPr>
          <w:rFonts w:ascii="PT Astra Serif" w:eastAsia="Times New Roman" w:hAnsi="PT Astra Serif" w:cs="Times New Roman"/>
          <w:sz w:val="24"/>
          <w:szCs w:val="24"/>
        </w:rPr>
        <w:t xml:space="preserve"> предоставления </w:t>
      </w:r>
      <w:r w:rsidRPr="00ED76A4">
        <w:rPr>
          <w:rFonts w:ascii="PT Astra Serif" w:eastAsia="Times New Roman" w:hAnsi="PT Astra Serif" w:cs="Times New Roman"/>
          <w:bCs/>
          <w:sz w:val="24"/>
          <w:szCs w:val="24"/>
        </w:rPr>
        <w:t>субсиди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и</w:t>
      </w:r>
      <w:r w:rsidRPr="00ED76A4">
        <w:rPr>
          <w:rFonts w:ascii="PT Astra Serif" w:eastAsia="Times New Roman" w:hAnsi="PT Astra Serif" w:cs="Times New Roman"/>
          <w:bCs/>
          <w:sz w:val="24"/>
          <w:szCs w:val="24"/>
        </w:rPr>
        <w:t xml:space="preserve"> субъектам малого и среднего предпринимательства, осуществляющим свою деятельность на территории муниципального образования Пуровский район и приостанов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ившим свою деятельность</w:t>
      </w:r>
      <w:r w:rsidRPr="00ED76A4">
        <w:rPr>
          <w:rFonts w:ascii="PT Astra Serif" w:eastAsia="Times New Roman" w:hAnsi="PT Astra Serif" w:cs="Times New Roman"/>
          <w:bCs/>
          <w:sz w:val="24"/>
          <w:szCs w:val="24"/>
        </w:rPr>
        <w:t xml:space="preserve"> в 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с</w:t>
      </w:r>
      <w:r w:rsidRPr="00ED76A4">
        <w:rPr>
          <w:rFonts w:ascii="PT Astra Serif" w:eastAsia="Times New Roman" w:hAnsi="PT Astra Serif" w:cs="Times New Roman"/>
          <w:bCs/>
          <w:sz w:val="24"/>
          <w:szCs w:val="24"/>
        </w:rPr>
        <w:t>вязи с введением режима повышенной готовности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»</w:t>
      </w:r>
    </w:p>
    <w:p w14:paraId="0CA0CBB8" w14:textId="0FB40ADE" w:rsidR="0083478D" w:rsidRDefault="0083478D" w:rsidP="00D53B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eastAsia="PT Astra Serif" w:hAnsi="PT Astra Serif" w:cs="Times New Roman"/>
          <w:color w:val="000000"/>
          <w:sz w:val="24"/>
          <w:szCs w:val="24"/>
        </w:rPr>
      </w:pPr>
    </w:p>
    <w:p w14:paraId="0911A2E5" w14:textId="5711E1B9" w:rsidR="0083478D" w:rsidRDefault="0083478D" w:rsidP="008347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>
        <w:rPr>
          <w:rFonts w:ascii="PT Astra Serif" w:eastAsia="PT Astra Serif" w:hAnsi="PT Astra Serif" w:cs="Times New Roman"/>
          <w:color w:val="000000"/>
          <w:sz w:val="24"/>
          <w:szCs w:val="24"/>
        </w:rPr>
        <w:tab/>
        <w:t>Приложение № 1</w:t>
      </w:r>
      <w:r w:rsidR="00D53B71">
        <w:rPr>
          <w:rFonts w:ascii="PT Astra Serif" w:eastAsia="PT Astra Serif" w:hAnsi="PT Astra Serif" w:cs="Times New Roman"/>
          <w:color w:val="000000"/>
          <w:sz w:val="24"/>
          <w:szCs w:val="24"/>
        </w:rPr>
        <w:t xml:space="preserve"> к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 постановлени</w:t>
      </w:r>
      <w:r w:rsidR="00D53B71">
        <w:rPr>
          <w:rFonts w:ascii="PT Astra Serif" w:eastAsia="Times New Roman" w:hAnsi="PT Astra Serif" w:cs="Times New Roman"/>
          <w:sz w:val="24"/>
          <w:szCs w:val="24"/>
        </w:rPr>
        <w:t>ю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 Администрации района от 19 июня 2020 года </w:t>
      </w:r>
      <w:r w:rsidR="00BE2480">
        <w:rPr>
          <w:rFonts w:ascii="PT Astra Serif" w:eastAsia="Times New Roman" w:hAnsi="PT Astra Serif" w:cs="Times New Roman"/>
          <w:sz w:val="24"/>
          <w:szCs w:val="24"/>
        </w:rPr>
        <w:t xml:space="preserve">              </w:t>
      </w:r>
      <w:r>
        <w:rPr>
          <w:rFonts w:ascii="PT Astra Serif" w:eastAsia="Times New Roman" w:hAnsi="PT Astra Serif" w:cs="Times New Roman"/>
          <w:sz w:val="24"/>
          <w:szCs w:val="24"/>
        </w:rPr>
        <w:t>№ 269</w:t>
      </w:r>
      <w:r w:rsidR="001F24A8">
        <w:rPr>
          <w:rFonts w:ascii="PT Astra Serif" w:eastAsia="Times New Roman" w:hAnsi="PT Astra Serif" w:cs="Times New Roman"/>
          <w:sz w:val="24"/>
          <w:szCs w:val="24"/>
        </w:rPr>
        <w:t>-</w:t>
      </w:r>
      <w:r>
        <w:rPr>
          <w:rFonts w:ascii="PT Astra Serif" w:eastAsia="Times New Roman" w:hAnsi="PT Astra Serif" w:cs="Times New Roman"/>
          <w:sz w:val="24"/>
          <w:szCs w:val="24"/>
        </w:rPr>
        <w:t>ПА «Об утверждении</w:t>
      </w:r>
      <w:r w:rsidRPr="00493AFE">
        <w:rPr>
          <w:rFonts w:ascii="PT Astra Serif" w:eastAsia="Times New Roman" w:hAnsi="PT Astra Serif" w:cs="Times New Roman"/>
          <w:sz w:val="24"/>
          <w:szCs w:val="24"/>
        </w:rPr>
        <w:t xml:space="preserve"> Порядк</w:t>
      </w:r>
      <w:r>
        <w:rPr>
          <w:rFonts w:ascii="PT Astra Serif" w:eastAsia="Times New Roman" w:hAnsi="PT Astra Serif" w:cs="Times New Roman"/>
          <w:sz w:val="24"/>
          <w:szCs w:val="24"/>
        </w:rPr>
        <w:t>а</w:t>
      </w:r>
      <w:r w:rsidRPr="00493AFE">
        <w:rPr>
          <w:rFonts w:ascii="PT Astra Serif" w:eastAsia="Times New Roman" w:hAnsi="PT Astra Serif" w:cs="Times New Roman"/>
          <w:sz w:val="24"/>
          <w:szCs w:val="24"/>
        </w:rPr>
        <w:t xml:space="preserve"> предоставления </w:t>
      </w:r>
      <w:r w:rsidRPr="00ED76A4">
        <w:rPr>
          <w:rFonts w:ascii="PT Astra Serif" w:eastAsia="Times New Roman" w:hAnsi="PT Astra Serif" w:cs="Times New Roman"/>
          <w:bCs/>
          <w:sz w:val="24"/>
          <w:szCs w:val="24"/>
        </w:rPr>
        <w:t>субсиди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и</w:t>
      </w:r>
      <w:r w:rsidRPr="00ED76A4">
        <w:rPr>
          <w:rFonts w:ascii="PT Astra Serif" w:eastAsia="Times New Roman" w:hAnsi="PT Astra Serif" w:cs="Times New Roman"/>
          <w:bCs/>
          <w:sz w:val="24"/>
          <w:szCs w:val="24"/>
        </w:rPr>
        <w:t xml:space="preserve"> субъектам малого и среднего предпринимательства, осуществляющим свою деятельность на территории муниципального образования Пуровский район и приостанов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ившим свою деятельность</w:t>
      </w:r>
      <w:r w:rsidRPr="00ED76A4">
        <w:rPr>
          <w:rFonts w:ascii="PT Astra Serif" w:eastAsia="Times New Roman" w:hAnsi="PT Astra Serif" w:cs="Times New Roman"/>
          <w:bCs/>
          <w:sz w:val="24"/>
          <w:szCs w:val="24"/>
        </w:rPr>
        <w:t xml:space="preserve"> в 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с</w:t>
      </w:r>
      <w:r w:rsidRPr="00ED76A4">
        <w:rPr>
          <w:rFonts w:ascii="PT Astra Serif" w:eastAsia="Times New Roman" w:hAnsi="PT Astra Serif" w:cs="Times New Roman"/>
          <w:bCs/>
          <w:sz w:val="24"/>
          <w:szCs w:val="24"/>
        </w:rPr>
        <w:t>вязи с введением режима повышенной готовности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» изложить в следующей редакции:</w:t>
      </w:r>
    </w:p>
    <w:p w14:paraId="5759A17F" w14:textId="24957994" w:rsidR="0083478D" w:rsidRDefault="0083478D" w:rsidP="008347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</w:p>
    <w:tbl>
      <w:tblPr>
        <w:tblW w:w="9689" w:type="dxa"/>
        <w:tblLook w:val="04A0" w:firstRow="1" w:lastRow="0" w:firstColumn="1" w:lastColumn="0" w:noHBand="0" w:noVBand="1"/>
      </w:tblPr>
      <w:tblGrid>
        <w:gridCol w:w="5244"/>
        <w:gridCol w:w="4445"/>
      </w:tblGrid>
      <w:tr w:rsidR="0083478D" w:rsidRPr="00493AFE" w14:paraId="4B7F2DE1" w14:textId="77777777" w:rsidTr="00610A32">
        <w:tc>
          <w:tcPr>
            <w:tcW w:w="5244" w:type="dxa"/>
          </w:tcPr>
          <w:p w14:paraId="6F3B8C1F" w14:textId="77777777" w:rsidR="0083478D" w:rsidRPr="00493AFE" w:rsidRDefault="0083478D" w:rsidP="00610A32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445" w:type="dxa"/>
          </w:tcPr>
          <w:p w14:paraId="5A7B6930" w14:textId="0BA7C77B" w:rsidR="0083478D" w:rsidRPr="00493AFE" w:rsidRDefault="0083478D" w:rsidP="00610A32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«Приложение № 1</w:t>
            </w:r>
          </w:p>
        </w:tc>
      </w:tr>
      <w:tr w:rsidR="0083478D" w:rsidRPr="00493AFE" w14:paraId="3DC55943" w14:textId="77777777" w:rsidTr="00610A32">
        <w:tc>
          <w:tcPr>
            <w:tcW w:w="5244" w:type="dxa"/>
          </w:tcPr>
          <w:p w14:paraId="539F73FF" w14:textId="77777777" w:rsidR="0083478D" w:rsidRPr="00493AFE" w:rsidRDefault="0083478D" w:rsidP="00610A32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445" w:type="dxa"/>
          </w:tcPr>
          <w:p w14:paraId="2731D501" w14:textId="77777777" w:rsidR="0083478D" w:rsidRPr="00493AFE" w:rsidRDefault="0083478D" w:rsidP="00610A32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83478D" w:rsidRPr="00493AFE" w14:paraId="19DA5FA4" w14:textId="77777777" w:rsidTr="00610A32">
        <w:tc>
          <w:tcPr>
            <w:tcW w:w="5244" w:type="dxa"/>
          </w:tcPr>
          <w:p w14:paraId="4F038B54" w14:textId="77777777" w:rsidR="0083478D" w:rsidRPr="00493AFE" w:rsidRDefault="0083478D" w:rsidP="00610A32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445" w:type="dxa"/>
          </w:tcPr>
          <w:p w14:paraId="56050695" w14:textId="3E9C6358" w:rsidR="0083478D" w:rsidRPr="00493AFE" w:rsidRDefault="0083478D" w:rsidP="00610A32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93AFE">
              <w:rPr>
                <w:rFonts w:ascii="PT Astra Serif" w:eastAsia="Times New Roman" w:hAnsi="PT Astra Serif" w:cs="Times New Roman"/>
                <w:sz w:val="24"/>
                <w:szCs w:val="24"/>
              </w:rPr>
              <w:t>УТВЕРЖДЕН</w:t>
            </w:r>
          </w:p>
        </w:tc>
      </w:tr>
      <w:tr w:rsidR="0083478D" w:rsidRPr="00493AFE" w14:paraId="7E4E2160" w14:textId="77777777" w:rsidTr="00610A32">
        <w:tc>
          <w:tcPr>
            <w:tcW w:w="5244" w:type="dxa"/>
          </w:tcPr>
          <w:p w14:paraId="6993E46D" w14:textId="77777777" w:rsidR="0083478D" w:rsidRPr="00493AFE" w:rsidRDefault="0083478D" w:rsidP="00610A32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445" w:type="dxa"/>
          </w:tcPr>
          <w:p w14:paraId="69AF1F3C" w14:textId="77777777" w:rsidR="0083478D" w:rsidRPr="00493AFE" w:rsidRDefault="0083478D" w:rsidP="00610A32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93AFE">
              <w:rPr>
                <w:rFonts w:ascii="PT Astra Serif" w:eastAsia="Times New Roman" w:hAnsi="PT Astra Serif" w:cs="Times New Roman"/>
                <w:sz w:val="24"/>
                <w:szCs w:val="24"/>
              </w:rPr>
              <w:t>постановлением Администрации района</w:t>
            </w:r>
          </w:p>
        </w:tc>
      </w:tr>
      <w:tr w:rsidR="0083478D" w:rsidRPr="00493AFE" w14:paraId="13B04B09" w14:textId="77777777" w:rsidTr="00610A32">
        <w:tc>
          <w:tcPr>
            <w:tcW w:w="5244" w:type="dxa"/>
          </w:tcPr>
          <w:p w14:paraId="16636540" w14:textId="77777777" w:rsidR="0083478D" w:rsidRPr="00493AFE" w:rsidRDefault="0083478D" w:rsidP="00610A32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445" w:type="dxa"/>
          </w:tcPr>
          <w:p w14:paraId="7E300803" w14:textId="67C92A0A" w:rsidR="0083478D" w:rsidRPr="00493AFE" w:rsidRDefault="0083478D" w:rsidP="00D36FF6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93AF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 </w:t>
            </w:r>
            <w:r w:rsidR="00D36FF6">
              <w:rPr>
                <w:rFonts w:ascii="PT Astra Serif" w:eastAsia="Times New Roman" w:hAnsi="PT Astra Serif" w:cs="Times New Roman"/>
                <w:sz w:val="24"/>
                <w:szCs w:val="24"/>
              </w:rPr>
              <w:t>13 октября</w:t>
            </w:r>
            <w:r w:rsidRPr="00493AF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2020 г. № </w:t>
            </w:r>
            <w:r w:rsidR="00D36FF6">
              <w:rPr>
                <w:rFonts w:ascii="PT Astra Serif" w:eastAsia="Times New Roman" w:hAnsi="PT Astra Serif" w:cs="Times New Roman"/>
                <w:sz w:val="24"/>
                <w:szCs w:val="24"/>
              </w:rPr>
              <w:t>375-ПА</w:t>
            </w:r>
            <w:bookmarkStart w:id="0" w:name="_GoBack"/>
            <w:bookmarkEnd w:id="0"/>
          </w:p>
        </w:tc>
      </w:tr>
    </w:tbl>
    <w:p w14:paraId="1565E096" w14:textId="77777777" w:rsidR="0083478D" w:rsidRPr="00493AFE" w:rsidRDefault="0083478D" w:rsidP="008347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T Astra Serif" w:eastAsia="PT Astra Serif" w:hAnsi="PT Astra Serif" w:cs="Times New Roman"/>
          <w:color w:val="000000"/>
          <w:sz w:val="24"/>
          <w:szCs w:val="24"/>
        </w:rPr>
      </w:pPr>
    </w:p>
    <w:p w14:paraId="303ED4F5" w14:textId="50A4AEEB" w:rsidR="00ED4653" w:rsidRDefault="00ED46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eastAsia="PT Astra Serif" w:hAnsi="PT Astra Serif" w:cs="Times New Roman"/>
          <w:color w:val="000000"/>
          <w:sz w:val="24"/>
          <w:szCs w:val="24"/>
        </w:rPr>
      </w:pPr>
    </w:p>
    <w:p w14:paraId="58D74D81" w14:textId="6473D65F" w:rsidR="0083478D" w:rsidRPr="0061636E" w:rsidRDefault="008347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eastAsia="PT Astra Serif" w:hAnsi="PT Astra Serif" w:cs="Times New Roman"/>
          <w:b/>
          <w:bCs/>
          <w:color w:val="000000"/>
          <w:sz w:val="24"/>
          <w:szCs w:val="24"/>
        </w:rPr>
      </w:pPr>
      <w:r w:rsidRPr="0061636E">
        <w:rPr>
          <w:rFonts w:ascii="PT Astra Serif" w:eastAsia="PT Astra Serif" w:hAnsi="PT Astra Serif" w:cs="Times New Roman"/>
          <w:b/>
          <w:bCs/>
          <w:color w:val="000000"/>
          <w:sz w:val="24"/>
          <w:szCs w:val="24"/>
        </w:rPr>
        <w:t>ПОРЯДОК</w:t>
      </w:r>
    </w:p>
    <w:p w14:paraId="4AF3D8B2" w14:textId="00B1089B" w:rsidR="0083478D" w:rsidRPr="0061636E" w:rsidRDefault="006163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eastAsia="PT Astra Serif" w:hAnsi="PT Astra Serif" w:cs="Times New Roman"/>
          <w:b/>
          <w:bCs/>
          <w:color w:val="000000"/>
          <w:sz w:val="24"/>
          <w:szCs w:val="24"/>
        </w:rPr>
      </w:pPr>
      <w:r w:rsidRPr="0061636E">
        <w:rPr>
          <w:rFonts w:ascii="PT Astra Serif" w:eastAsia="PT Astra Serif" w:hAnsi="PT Astra Serif" w:cs="Times New Roman"/>
          <w:b/>
          <w:bCs/>
          <w:color w:val="000000"/>
          <w:sz w:val="24"/>
          <w:szCs w:val="24"/>
        </w:rPr>
        <w:t>п</w:t>
      </w:r>
      <w:r w:rsidR="0083478D" w:rsidRPr="0061636E">
        <w:rPr>
          <w:rFonts w:ascii="PT Astra Serif" w:eastAsia="PT Astra Serif" w:hAnsi="PT Astra Serif" w:cs="Times New Roman"/>
          <w:b/>
          <w:bCs/>
          <w:color w:val="000000"/>
          <w:sz w:val="24"/>
          <w:szCs w:val="24"/>
        </w:rPr>
        <w:t xml:space="preserve">редоставления субсидии субъектам малого и среднего предпринимательства, осуществляющим свою деятельность на территории муниципального образования Пуровский район и приостановившим свою </w:t>
      </w:r>
      <w:r w:rsidRPr="0061636E">
        <w:rPr>
          <w:rFonts w:ascii="PT Astra Serif" w:eastAsia="PT Astra Serif" w:hAnsi="PT Astra Serif" w:cs="Times New Roman"/>
          <w:b/>
          <w:bCs/>
          <w:color w:val="000000"/>
          <w:sz w:val="24"/>
          <w:szCs w:val="24"/>
        </w:rPr>
        <w:t>деятельность в связи с введением режима повышенной готовности</w:t>
      </w:r>
    </w:p>
    <w:p w14:paraId="64D31316" w14:textId="77777777" w:rsidR="0083478D" w:rsidRPr="00493AFE" w:rsidRDefault="008347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eastAsia="PT Astra Serif" w:hAnsi="PT Astra Serif" w:cs="Times New Roman"/>
          <w:color w:val="000000"/>
          <w:sz w:val="24"/>
          <w:szCs w:val="24"/>
        </w:rPr>
      </w:pPr>
    </w:p>
    <w:p w14:paraId="757C91C5" w14:textId="4817A4DF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b/>
          <w:color w:val="000000"/>
          <w:sz w:val="24"/>
          <w:szCs w:val="24"/>
        </w:rPr>
        <w:t xml:space="preserve">I. Общие положения </w:t>
      </w:r>
    </w:p>
    <w:p w14:paraId="46F11971" w14:textId="77777777" w:rsidR="00ED4653" w:rsidRPr="00493AFE" w:rsidRDefault="00ED4653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p w14:paraId="2A69ED07" w14:textId="7D154EEA" w:rsidR="00ED4653" w:rsidRPr="00493AFE" w:rsidRDefault="00252B99" w:rsidP="003277E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1.1. Настоящий Порядок предоставления </w:t>
      </w:r>
      <w:r w:rsidR="003277E0" w:rsidRPr="00493AFE">
        <w:rPr>
          <w:rFonts w:ascii="PT Astra Serif" w:eastAsia="PT Astra Serif" w:hAnsi="PT Astra Serif" w:cs="Times New Roman"/>
          <w:color w:val="000000"/>
          <w:sz w:val="24"/>
          <w:szCs w:val="24"/>
        </w:rPr>
        <w:t>субсиди</w:t>
      </w:r>
      <w:r w:rsidR="0061636E">
        <w:rPr>
          <w:rFonts w:ascii="PT Astra Serif" w:eastAsia="PT Astra Serif" w:hAnsi="PT Astra Serif" w:cs="Times New Roman"/>
          <w:color w:val="000000"/>
          <w:sz w:val="24"/>
          <w:szCs w:val="24"/>
        </w:rPr>
        <w:t>и</w:t>
      </w:r>
      <w:r w:rsidR="003277E0" w:rsidRPr="00493AFE">
        <w:rPr>
          <w:rFonts w:ascii="PT Astra Serif" w:eastAsia="PT Astra Serif" w:hAnsi="PT Astra Serif" w:cs="Times New Roman"/>
          <w:color w:val="000000"/>
          <w:sz w:val="24"/>
          <w:szCs w:val="24"/>
        </w:rPr>
        <w:t xml:space="preserve"> субъектам малого и среднего предпринимательства, осуществляющим свою деятельность на территории муниципального образования Пуровский район и </w:t>
      </w:r>
      <w:r w:rsidR="0061636E">
        <w:rPr>
          <w:rFonts w:ascii="PT Astra Serif" w:eastAsia="PT Astra Serif" w:hAnsi="PT Astra Serif" w:cs="Times New Roman"/>
          <w:color w:val="000000"/>
          <w:sz w:val="24"/>
          <w:szCs w:val="24"/>
        </w:rPr>
        <w:t xml:space="preserve">приостановившим свою </w:t>
      </w:r>
      <w:r w:rsidR="003277E0" w:rsidRPr="00493AFE">
        <w:rPr>
          <w:rFonts w:ascii="PT Astra Serif" w:eastAsia="PT Astra Serif" w:hAnsi="PT Astra Serif" w:cs="Times New Roman"/>
          <w:color w:val="000000"/>
          <w:sz w:val="24"/>
          <w:szCs w:val="24"/>
        </w:rPr>
        <w:t xml:space="preserve">деятельность в связи с введением режима повышенной готовности </w:t>
      </w:r>
      <w:r w:rsidR="003277E0" w:rsidRPr="003277E0">
        <w:rPr>
          <w:rFonts w:ascii="PT Astra Serif" w:eastAsia="PT Astra Serif" w:hAnsi="PT Astra Serif" w:cs="Times New Roman"/>
          <w:color w:val="000000"/>
          <w:sz w:val="24"/>
          <w:szCs w:val="24"/>
        </w:rPr>
        <w:t>(</w:t>
      </w:r>
      <w:r w:rsidR="003277E0">
        <w:rPr>
          <w:rFonts w:ascii="PT Astra Serif" w:eastAsia="PT Astra Serif" w:hAnsi="PT Astra Serif" w:cs="Times New Roman"/>
          <w:color w:val="000000"/>
          <w:sz w:val="24"/>
          <w:szCs w:val="24"/>
        </w:rPr>
        <w:t>далее</w:t>
      </w:r>
      <w:r w:rsidR="00161E9C">
        <w:rPr>
          <w:rFonts w:ascii="PT Astra Serif" w:eastAsia="PT Astra Serif" w:hAnsi="PT Astra Serif" w:cs="Times New Roman"/>
          <w:color w:val="000000"/>
          <w:sz w:val="24"/>
          <w:szCs w:val="24"/>
        </w:rPr>
        <w:softHyphen/>
        <w:t xml:space="preserve"> — </w:t>
      </w:r>
      <w:r w:rsidR="003277E0">
        <w:rPr>
          <w:rFonts w:ascii="PT Astra Serif" w:eastAsia="PT Astra Serif" w:hAnsi="PT Astra Serif" w:cs="Times New Roman"/>
          <w:color w:val="000000"/>
          <w:sz w:val="24"/>
          <w:szCs w:val="24"/>
        </w:rPr>
        <w:t>Порядок) разработан в целях предоставления субсидий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субъектам малого и среднего предпринимательства</w:t>
      </w:r>
      <w:r w:rsidR="003277E0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на компенсацию затрат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</w:t>
      </w:r>
      <w:r w:rsidR="003277E0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субъектам малого и среднего предпринимательства 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на оплату коммунальных услуг, деятельность которых приостановлена </w:t>
      </w:r>
      <w:r w:rsidR="0061636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в период с 31 марта до 1 сентября 2020 года 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в соответствии с постановлением Губернатора Ямало</w:t>
      </w:r>
      <w:r w:rsidR="001F24A8">
        <w:rPr>
          <w:rFonts w:ascii="PT Astra Serif" w:eastAsia="PT Astra Serif" w:hAnsi="PT Astra Serif" w:cs="PT Astra Serif"/>
          <w:color w:val="000000"/>
          <w:sz w:val="24"/>
          <w:szCs w:val="24"/>
        </w:rPr>
        <w:t>-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Ненецкого автономного округа от </w:t>
      </w:r>
      <w:r w:rsidR="00161E9C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              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16 марта 2020 года № 29</w:t>
      </w:r>
      <w:r w:rsidR="001F24A8">
        <w:rPr>
          <w:rFonts w:ascii="PT Astra Serif" w:eastAsia="PT Astra Serif" w:hAnsi="PT Astra Serif" w:cs="PT Astra Serif"/>
          <w:color w:val="000000"/>
          <w:sz w:val="24"/>
          <w:szCs w:val="24"/>
        </w:rPr>
        <w:t>-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ПГ «О введении режима повышенной готовности»</w:t>
      </w:r>
      <w:r w:rsidR="00493AFE">
        <w:rPr>
          <w:rFonts w:ascii="PT Astra Serif" w:eastAsia="PT Astra Serif" w:hAnsi="PT Astra Serif" w:cs="PT Astra Serif"/>
          <w:color w:val="000000"/>
          <w:sz w:val="24"/>
          <w:szCs w:val="24"/>
        </w:rPr>
        <w:t>,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</w:t>
      </w:r>
      <w:r w:rsidR="003277E0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за счет средств бюджета Пуровского района, 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а также средств, поступивших в бюджет</w:t>
      </w:r>
      <w:r w:rsidR="00ED76A4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Пуровского района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из окружного и </w:t>
      </w:r>
      <w:r w:rsidRPr="00493AFE">
        <w:rPr>
          <w:rFonts w:ascii="PT Astra Serif" w:eastAsia="PT Astra Serif" w:hAnsi="PT Astra Serif" w:cs="PT Astra Serif"/>
          <w:sz w:val="24"/>
          <w:szCs w:val="24"/>
        </w:rPr>
        <w:t xml:space="preserve">федерального бюджетов 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на эти цели (далее </w:t>
      </w:r>
      <w:r w:rsidR="00161E9C">
        <w:rPr>
          <w:rFonts w:ascii="PT Astra Serif" w:eastAsia="PT Astra Serif" w:hAnsi="PT Astra Serif" w:cs="Times New Roman"/>
          <w:color w:val="000000"/>
          <w:sz w:val="24"/>
          <w:szCs w:val="24"/>
        </w:rPr>
        <w:t>—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</w:t>
      </w:r>
      <w:r w:rsidR="003277E0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субсидия, 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бюджетные средства).</w:t>
      </w:r>
    </w:p>
    <w:p w14:paraId="3CB6EB60" w14:textId="435471CB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1.2. Субсидии субъектам малого и среднего предпринимательства предоставляются единовременно в целях частичной компенсации затрат получателей субсидии, связанных с приостановлением ими деятельности, в том числе на оплату коммунальных услуг.</w:t>
      </w:r>
    </w:p>
    <w:p w14:paraId="5070A6CD" w14:textId="5413FD14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1.3. Уполномоченный орган </w:t>
      </w:r>
      <w:r w:rsidR="00161E9C">
        <w:rPr>
          <w:rFonts w:ascii="PT Astra Serif" w:eastAsia="PT Astra Serif" w:hAnsi="PT Astra Serif" w:cs="Times New Roman"/>
          <w:color w:val="000000"/>
          <w:sz w:val="24"/>
          <w:szCs w:val="24"/>
        </w:rPr>
        <w:t>—</w:t>
      </w:r>
      <w:r w:rsid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муниципальное казённое учреждение </w:t>
      </w:r>
      <w:r w:rsidR="00875774"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«Фонд поддержки малого предпринимательства Пуровского района»</w:t>
      </w:r>
      <w:r w:rsidR="0061636E">
        <w:rPr>
          <w:rFonts w:ascii="PT Astra Serif" w:eastAsia="PT Astra Serif" w:hAnsi="PT Astra Serif" w:cs="PT Astra Serif"/>
          <w:color w:val="000000"/>
          <w:sz w:val="24"/>
          <w:szCs w:val="24"/>
        </w:rPr>
        <w:t>, как получатель бюджетных средств, до которого доведены лимиты бюджетных обязательств</w:t>
      </w:r>
      <w:r w:rsidR="00493AFE">
        <w:rPr>
          <w:rFonts w:ascii="PT Astra Serif" w:eastAsia="PT Astra Serif" w:hAnsi="PT Astra Serif" w:cs="PT Astra Serif"/>
          <w:color w:val="000000"/>
          <w:sz w:val="24"/>
          <w:szCs w:val="24"/>
        </w:rPr>
        <w:t>.</w:t>
      </w:r>
    </w:p>
    <w:p w14:paraId="0CBBFA04" w14:textId="77777777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276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1.4. Для целей реализации настоящего Порядка используются следующие основные понятия:</w:t>
      </w:r>
    </w:p>
    <w:p w14:paraId="22732261" w14:textId="01CB4CE6" w:rsidR="00ED4653" w:rsidRPr="00734EA5" w:rsidRDefault="00252B9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709"/>
        <w:jc w:val="both"/>
        <w:rPr>
          <w:rFonts w:ascii="PT Astra Serif" w:eastAsia="PT Astra Serif" w:hAnsi="PT Astra Serif" w:cs="PT Astra Serif"/>
          <w:sz w:val="24"/>
          <w:szCs w:val="24"/>
          <w:highlight w:val="yellow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lastRenderedPageBreak/>
        <w:t xml:space="preserve">1.4.1. </w:t>
      </w:r>
      <w:r w:rsidR="00EF58F4">
        <w:rPr>
          <w:rFonts w:ascii="PT Astra Serif" w:eastAsia="PT Astra Serif" w:hAnsi="PT Astra Serif" w:cs="PT Astra Serif"/>
          <w:color w:val="000000"/>
          <w:sz w:val="24"/>
          <w:szCs w:val="24"/>
        </w:rPr>
        <w:t>Г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лавный распорядитель бюджетных средств (далее </w:t>
      </w:r>
      <w:r w:rsidR="00161E9C">
        <w:rPr>
          <w:rFonts w:ascii="PT Astra Serif" w:eastAsia="PT Astra Serif" w:hAnsi="PT Astra Serif" w:cs="Times New Roman"/>
          <w:color w:val="000000"/>
          <w:sz w:val="24"/>
          <w:szCs w:val="24"/>
        </w:rPr>
        <w:t>—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ГРБС) </w:t>
      </w:r>
      <w:r w:rsidR="00161E9C">
        <w:rPr>
          <w:rFonts w:ascii="PT Astra Serif" w:eastAsia="PT Astra Serif" w:hAnsi="PT Astra Serif" w:cs="Times New Roman"/>
          <w:color w:val="000000"/>
          <w:sz w:val="24"/>
          <w:szCs w:val="24"/>
        </w:rPr>
        <w:t>—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</w:t>
      </w:r>
      <w:r w:rsidR="0061636E">
        <w:rPr>
          <w:rFonts w:ascii="PT Astra Serif" w:eastAsia="PT Astra Serif" w:hAnsi="PT Astra Serif" w:cs="PT Astra Serif"/>
          <w:color w:val="000000"/>
          <w:sz w:val="24"/>
          <w:szCs w:val="24"/>
        </w:rPr>
        <w:t>Администрация муниципального образования Пуровский район</w:t>
      </w:r>
      <w:r w:rsidRPr="00734EA5">
        <w:rPr>
          <w:rFonts w:ascii="PT Astra Serif" w:eastAsia="PT Astra Serif" w:hAnsi="PT Astra Serif" w:cs="PT Astra Serif"/>
          <w:sz w:val="24"/>
          <w:szCs w:val="24"/>
        </w:rPr>
        <w:t xml:space="preserve">; </w:t>
      </w:r>
    </w:p>
    <w:p w14:paraId="35FA9C2F" w14:textId="5F5F0053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1.4.2. </w:t>
      </w:r>
      <w:r w:rsidR="00EF58F4">
        <w:rPr>
          <w:rFonts w:ascii="PT Astra Serif" w:eastAsia="PT Astra Serif" w:hAnsi="PT Astra Serif" w:cs="PT Astra Serif"/>
          <w:color w:val="000000"/>
          <w:sz w:val="24"/>
          <w:szCs w:val="24"/>
        </w:rPr>
        <w:t>С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убъекты малого и среднего предпринимательства (далее </w:t>
      </w:r>
      <w:r w:rsidR="00161E9C">
        <w:rPr>
          <w:rFonts w:ascii="PT Astra Serif" w:eastAsia="PT Astra Serif" w:hAnsi="PT Astra Serif" w:cs="PT Astra Serif"/>
          <w:color w:val="000000"/>
          <w:sz w:val="24"/>
          <w:szCs w:val="24"/>
        </w:rPr>
        <w:t>—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СМСП) </w:t>
      </w:r>
      <w:r w:rsidR="00161E9C">
        <w:rPr>
          <w:rFonts w:ascii="PT Astra Serif" w:eastAsia="PT Astra Serif" w:hAnsi="PT Astra Serif" w:cs="PT Astra Serif"/>
          <w:color w:val="000000"/>
          <w:sz w:val="24"/>
          <w:szCs w:val="24"/>
        </w:rPr>
        <w:t>—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 июля 2007 года № 209</w:t>
      </w:r>
      <w:r w:rsidR="00161E9C">
        <w:rPr>
          <w:rFonts w:ascii="PT Astra Serif" w:eastAsia="PT Astra Serif" w:hAnsi="PT Astra Serif" w:cs="PT Astra Serif"/>
          <w:color w:val="000000"/>
          <w:sz w:val="24"/>
          <w:szCs w:val="24"/>
        </w:rPr>
        <w:t>-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ФЗ «О развитии малого и среднего предпринимательства в Российской Федерации» (далее </w:t>
      </w:r>
      <w:r w:rsidR="00161E9C">
        <w:rPr>
          <w:rFonts w:ascii="PT Astra Serif" w:eastAsia="PT Astra Serif" w:hAnsi="PT Astra Serif" w:cs="PT Astra Serif"/>
          <w:color w:val="000000"/>
          <w:sz w:val="24"/>
          <w:szCs w:val="24"/>
        </w:rPr>
        <w:t>—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Федеральный закон № 209</w:t>
      </w:r>
      <w:r w:rsidR="00161E9C">
        <w:rPr>
          <w:rFonts w:ascii="PT Astra Serif" w:eastAsia="PT Astra Serif" w:hAnsi="PT Astra Serif" w:cs="PT Astra Serif"/>
          <w:color w:val="000000"/>
          <w:sz w:val="24"/>
          <w:szCs w:val="24"/>
        </w:rPr>
        <w:t>-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ФЗ), к малым предприятиям, в том числе к </w:t>
      </w:r>
      <w:proofErr w:type="spellStart"/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микропредприятиям</w:t>
      </w:r>
      <w:proofErr w:type="spellEnd"/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, и средним предприятиям;</w:t>
      </w:r>
    </w:p>
    <w:p w14:paraId="6A4692B6" w14:textId="462FF7EE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560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1.4.3. </w:t>
      </w:r>
      <w:r w:rsidR="00EF58F4">
        <w:rPr>
          <w:rFonts w:ascii="PT Astra Serif" w:eastAsia="PT Astra Serif" w:hAnsi="PT Astra Serif" w:cs="PT Astra Serif"/>
          <w:color w:val="000000"/>
          <w:sz w:val="24"/>
          <w:szCs w:val="24"/>
        </w:rPr>
        <w:t>И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сполнитель </w:t>
      </w:r>
      <w:r w:rsidR="00161E9C">
        <w:rPr>
          <w:rFonts w:ascii="PT Astra Serif" w:eastAsia="PT Astra Serif" w:hAnsi="PT Astra Serif" w:cs="PT Astra Serif"/>
          <w:color w:val="000000"/>
          <w:sz w:val="24"/>
          <w:szCs w:val="24"/>
        </w:rPr>
        <w:t>—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</w:t>
      </w:r>
      <w:proofErr w:type="spellStart"/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ресурсоснабжающая</w:t>
      </w:r>
      <w:proofErr w:type="spellEnd"/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организация, газоснабжающая организация, иное юридическое лицо независимо от организационно</w:t>
      </w:r>
      <w:r w:rsidR="00663D4C">
        <w:rPr>
          <w:rFonts w:ascii="PT Astra Serif" w:eastAsia="PT Astra Serif" w:hAnsi="PT Astra Serif" w:cs="PT Astra Serif"/>
          <w:color w:val="000000"/>
          <w:sz w:val="24"/>
          <w:szCs w:val="24"/>
        </w:rPr>
        <w:t>-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правовой формы или индивидуальный предприниматель, предоставляющий получателю субсидии коммунальные услуги;</w:t>
      </w:r>
    </w:p>
    <w:p w14:paraId="30772F94" w14:textId="1A360D49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560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1.4.4. </w:t>
      </w:r>
      <w:r w:rsidR="00EF58F4">
        <w:rPr>
          <w:rFonts w:ascii="PT Astra Serif" w:eastAsia="PT Astra Serif" w:hAnsi="PT Astra Serif" w:cs="PT Astra Serif"/>
          <w:color w:val="000000"/>
          <w:sz w:val="24"/>
          <w:szCs w:val="24"/>
        </w:rPr>
        <w:t>К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оммунальные услуги </w:t>
      </w:r>
      <w:r w:rsidR="00161E9C">
        <w:rPr>
          <w:rFonts w:ascii="PT Astra Serif" w:eastAsia="PT Astra Serif" w:hAnsi="PT Astra Serif" w:cs="PT Astra Serif"/>
          <w:color w:val="000000"/>
          <w:sz w:val="24"/>
          <w:szCs w:val="24"/>
        </w:rPr>
        <w:t>—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поставленные исполнителями энергоресурсы (электрическая энергия, тепловая энергия, теплоноситель в виде горячей воды в открытых системах теплоснабжения (горячего водоснабжения), холодная вода, газ), оказанные исполнителями услуги водоотведения, услуги по вывозу жидких бытовых отходов;</w:t>
      </w:r>
    </w:p>
    <w:p w14:paraId="676903F9" w14:textId="5A7C028A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560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1.4.5. </w:t>
      </w:r>
      <w:r w:rsidR="00EF58F4">
        <w:rPr>
          <w:rFonts w:ascii="PT Astra Serif" w:eastAsia="PT Astra Serif" w:hAnsi="PT Astra Serif" w:cs="PT Astra Serif"/>
          <w:color w:val="000000"/>
          <w:sz w:val="24"/>
          <w:szCs w:val="24"/>
        </w:rPr>
        <w:t>Б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юджетные средства </w:t>
      </w:r>
      <w:r w:rsidR="00161E9C">
        <w:rPr>
          <w:rFonts w:ascii="PT Astra Serif" w:eastAsia="PT Astra Serif" w:hAnsi="PT Astra Serif" w:cs="PT Astra Serif"/>
          <w:color w:val="000000"/>
          <w:sz w:val="24"/>
          <w:szCs w:val="24"/>
        </w:rPr>
        <w:t>—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средства бюджета </w:t>
      </w:r>
      <w:r w:rsidR="00630B11"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Пуровск</w:t>
      </w:r>
      <w:r w:rsidR="00ED76A4">
        <w:rPr>
          <w:rFonts w:ascii="PT Astra Serif" w:eastAsia="PT Astra Serif" w:hAnsi="PT Astra Serif" w:cs="PT Astra Serif"/>
          <w:color w:val="000000"/>
          <w:sz w:val="24"/>
          <w:szCs w:val="24"/>
        </w:rPr>
        <w:t>ого</w:t>
      </w:r>
      <w:r w:rsidR="00630B11"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район</w:t>
      </w:r>
      <w:r w:rsidR="00ED76A4">
        <w:rPr>
          <w:rFonts w:ascii="PT Astra Serif" w:eastAsia="PT Astra Serif" w:hAnsi="PT Astra Serif" w:cs="PT Astra Serif"/>
          <w:color w:val="000000"/>
          <w:sz w:val="24"/>
          <w:szCs w:val="24"/>
        </w:rPr>
        <w:t>а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, предусмотренные на мероприятие в текущем финансовом году, а также средства окружного бюджета и/или </w:t>
      </w:r>
      <w:r w:rsidRPr="00493AFE">
        <w:rPr>
          <w:rFonts w:ascii="PT Astra Serif" w:eastAsia="PT Astra Serif" w:hAnsi="PT Astra Serif" w:cs="PT Astra Serif"/>
          <w:sz w:val="24"/>
          <w:szCs w:val="24"/>
        </w:rPr>
        <w:t>федерального бюджета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в случае их поступления в бюджет </w:t>
      </w:r>
      <w:r w:rsidR="00ED76A4">
        <w:rPr>
          <w:rFonts w:ascii="PT Astra Serif" w:eastAsia="PT Astra Serif" w:hAnsi="PT Astra Serif" w:cs="PT Astra Serif"/>
          <w:color w:val="000000"/>
          <w:sz w:val="24"/>
          <w:szCs w:val="24"/>
        </w:rPr>
        <w:t>Пуровского района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;</w:t>
      </w:r>
    </w:p>
    <w:p w14:paraId="42CA6509" w14:textId="4B690D81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560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1.4.6. </w:t>
      </w:r>
      <w:r w:rsidR="00EF58F4">
        <w:rPr>
          <w:rFonts w:ascii="PT Astra Serif" w:eastAsia="PT Astra Serif" w:hAnsi="PT Astra Serif" w:cs="PT Astra Serif"/>
          <w:color w:val="000000"/>
          <w:sz w:val="24"/>
          <w:szCs w:val="24"/>
        </w:rPr>
        <w:t>К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онкурс </w:t>
      </w:r>
      <w:r w:rsidR="00161E9C">
        <w:rPr>
          <w:rFonts w:ascii="PT Astra Serif" w:eastAsia="PT Astra Serif" w:hAnsi="PT Astra Serif" w:cs="PT Astra Serif"/>
          <w:color w:val="000000"/>
          <w:sz w:val="24"/>
          <w:szCs w:val="24"/>
        </w:rPr>
        <w:t>—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процедура отбора СМСП для предоставления субсидии;</w:t>
      </w:r>
    </w:p>
    <w:p w14:paraId="6992F497" w14:textId="79A09954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560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1.4.7. </w:t>
      </w:r>
      <w:r w:rsidR="00EF58F4">
        <w:rPr>
          <w:rFonts w:ascii="PT Astra Serif" w:eastAsia="PT Astra Serif" w:hAnsi="PT Astra Serif" w:cs="PT Astra Serif"/>
          <w:color w:val="000000"/>
          <w:sz w:val="24"/>
          <w:szCs w:val="24"/>
        </w:rPr>
        <w:t>К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омиссия </w:t>
      </w:r>
      <w:r w:rsidR="00610A32">
        <w:rPr>
          <w:rFonts w:ascii="PT Astra Serif" w:eastAsia="PT Astra Serif" w:hAnsi="PT Astra Serif" w:cs="Times New Roman"/>
          <w:color w:val="000000"/>
          <w:sz w:val="24"/>
          <w:szCs w:val="24"/>
        </w:rPr>
        <w:t xml:space="preserve">— 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коллегиальный совещательный орган, осуществляющий процедуру отбора СМСП для предоставления субсидии, состав которого определяется </w:t>
      </w:r>
      <w:r w:rsidR="00EF58F4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нормативным 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правовым актом </w:t>
      </w:r>
      <w:r w:rsidR="00EF58F4" w:rsidRPr="00EF58F4">
        <w:rPr>
          <w:rFonts w:ascii="PT Astra Serif" w:eastAsia="PT Astra Serif" w:hAnsi="PT Astra Serif" w:cs="PT Astra Serif"/>
          <w:sz w:val="24"/>
          <w:szCs w:val="24"/>
        </w:rPr>
        <w:t>Администрации Пуровского района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;</w:t>
      </w:r>
    </w:p>
    <w:p w14:paraId="45BE3B64" w14:textId="7EBE6E59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560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1.4.8. </w:t>
      </w:r>
      <w:r w:rsidR="00EF58F4">
        <w:rPr>
          <w:rFonts w:ascii="PT Astra Serif" w:eastAsia="PT Astra Serif" w:hAnsi="PT Astra Serif" w:cs="PT Astra Serif"/>
          <w:color w:val="000000"/>
          <w:sz w:val="24"/>
          <w:szCs w:val="24"/>
        </w:rPr>
        <w:t>З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аявитель </w:t>
      </w:r>
      <w:r w:rsidR="00161E9C">
        <w:rPr>
          <w:rFonts w:ascii="PT Astra Serif" w:eastAsia="PT Astra Serif" w:hAnsi="PT Astra Serif" w:cs="PT Astra Serif"/>
          <w:color w:val="000000"/>
          <w:sz w:val="24"/>
          <w:szCs w:val="24"/>
        </w:rPr>
        <w:t>—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СМСП, претендующий в соответствии с настоящим Порядком на получение субсидии</w:t>
      </w:r>
      <w:r w:rsidR="003277E0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(далее </w:t>
      </w:r>
      <w:r w:rsidR="00663D4C">
        <w:rPr>
          <w:rFonts w:ascii="PT Astra Serif" w:eastAsia="PT Astra Serif" w:hAnsi="PT Astra Serif" w:cs="Times New Roman"/>
          <w:color w:val="000000"/>
          <w:sz w:val="24"/>
          <w:szCs w:val="24"/>
        </w:rPr>
        <w:t>—</w:t>
      </w:r>
      <w:r w:rsidR="003277E0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заявитель)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;</w:t>
      </w:r>
    </w:p>
    <w:p w14:paraId="2DF952CE" w14:textId="274D225C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560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1.4.9. </w:t>
      </w:r>
      <w:r w:rsidR="00EF58F4">
        <w:rPr>
          <w:rFonts w:ascii="PT Astra Serif" w:eastAsia="PT Astra Serif" w:hAnsi="PT Astra Serif" w:cs="PT Astra Serif"/>
          <w:color w:val="000000"/>
          <w:sz w:val="24"/>
          <w:szCs w:val="24"/>
        </w:rPr>
        <w:t>П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олучатель субсидии </w:t>
      </w:r>
      <w:r w:rsidR="00161E9C">
        <w:rPr>
          <w:rFonts w:ascii="PT Astra Serif" w:eastAsia="PT Astra Serif" w:hAnsi="PT Astra Serif" w:cs="PT Astra Serif"/>
          <w:color w:val="000000"/>
          <w:sz w:val="24"/>
          <w:szCs w:val="24"/>
        </w:rPr>
        <w:t>—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</w:t>
      </w:r>
      <w:r w:rsidR="00961FA8">
        <w:rPr>
          <w:rFonts w:ascii="PT Astra Serif" w:eastAsia="PT Astra Serif" w:hAnsi="PT Astra Serif" w:cs="PT Astra Serif"/>
          <w:color w:val="000000"/>
          <w:sz w:val="24"/>
          <w:szCs w:val="24"/>
        </w:rPr>
        <w:t>СМСП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, </w:t>
      </w:r>
      <w:r w:rsidR="00610A32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который 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осуществля</w:t>
      </w:r>
      <w:r w:rsidR="00610A32">
        <w:rPr>
          <w:rFonts w:ascii="PT Astra Serif" w:eastAsia="PT Astra Serif" w:hAnsi="PT Astra Serif" w:cs="PT Astra Serif"/>
          <w:color w:val="000000"/>
          <w:sz w:val="24"/>
          <w:szCs w:val="24"/>
        </w:rPr>
        <w:t>л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свою деятельность на территории муниципального образования </w:t>
      </w:r>
      <w:r w:rsidR="003277E0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Пуровский район 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и деятельность которого была приостановлена в период с 31 марта 2020 года до 1 сентября 2020 года в связи с введением режима повышенной готовности</w:t>
      </w:r>
      <w:r w:rsidR="00ED76A4">
        <w:rPr>
          <w:rFonts w:ascii="PT Astra Serif" w:eastAsia="PT Astra Serif" w:hAnsi="PT Astra Serif" w:cs="PT Astra Serif"/>
          <w:color w:val="000000"/>
          <w:sz w:val="24"/>
          <w:szCs w:val="24"/>
        </w:rPr>
        <w:t>.</w:t>
      </w:r>
    </w:p>
    <w:p w14:paraId="50EA7CC1" w14:textId="139A0546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560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Получатель субсидии определяется по основному виду экономической деятельности,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 по состоянию на </w:t>
      </w:r>
      <w:r w:rsidR="00355D45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              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1 апреля 2020 года (далее </w:t>
      </w:r>
      <w:r w:rsidR="00610A32">
        <w:rPr>
          <w:rFonts w:ascii="PT Astra Serif" w:eastAsia="PT Astra Serif" w:hAnsi="PT Astra Serif" w:cs="Times New Roman"/>
          <w:color w:val="000000"/>
          <w:sz w:val="24"/>
          <w:szCs w:val="24"/>
        </w:rPr>
        <w:t>—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основной вид экономической деятельности).</w:t>
      </w:r>
    </w:p>
    <w:p w14:paraId="4EC0E2BC" w14:textId="34874A1B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560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1.4.10. </w:t>
      </w:r>
      <w:r w:rsidR="00EF58F4">
        <w:rPr>
          <w:rFonts w:ascii="PT Astra Serif" w:eastAsia="PT Astra Serif" w:hAnsi="PT Astra Serif" w:cs="PT Astra Serif"/>
          <w:color w:val="000000"/>
          <w:sz w:val="24"/>
          <w:szCs w:val="24"/>
        </w:rPr>
        <w:t>С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убсидия </w:t>
      </w:r>
      <w:r w:rsidR="00161E9C">
        <w:rPr>
          <w:rFonts w:ascii="PT Astra Serif" w:eastAsia="PT Astra Serif" w:hAnsi="PT Astra Serif" w:cs="PT Astra Serif"/>
          <w:color w:val="000000"/>
          <w:sz w:val="24"/>
          <w:szCs w:val="24"/>
        </w:rPr>
        <w:t>—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форма безвозмездного предоставления средств из бюджета </w:t>
      </w:r>
      <w:r w:rsidR="00ED76A4">
        <w:rPr>
          <w:rFonts w:ascii="PT Astra Serif" w:eastAsia="PT Astra Serif" w:hAnsi="PT Astra Serif" w:cs="PT Astra Serif"/>
          <w:color w:val="000000"/>
          <w:sz w:val="24"/>
          <w:szCs w:val="24"/>
        </w:rPr>
        <w:t>Пуровского района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СМСП, осуществляющим хозяйственную деятельность на территории муниципального образования</w:t>
      </w:r>
      <w:r w:rsidR="00AF40DA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Пуровский район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.</w:t>
      </w:r>
    </w:p>
    <w:p w14:paraId="58C73258" w14:textId="65F86D9D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1.5. Цель и предмет предоставления субсидии</w:t>
      </w:r>
      <w:r w:rsidR="00355D45">
        <w:rPr>
          <w:rFonts w:ascii="PT Astra Serif" w:eastAsia="PT Astra Serif" w:hAnsi="PT Astra Serif" w:cs="PT Astra Serif"/>
          <w:color w:val="000000"/>
          <w:sz w:val="24"/>
          <w:szCs w:val="24"/>
        </w:rPr>
        <w:t>:</w:t>
      </w:r>
    </w:p>
    <w:p w14:paraId="6CE330F5" w14:textId="06920DA9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1.5.1. </w:t>
      </w:r>
      <w:r w:rsidR="00EF58F4">
        <w:rPr>
          <w:rFonts w:ascii="PT Astra Serif" w:eastAsia="PT Astra Serif" w:hAnsi="PT Astra Serif" w:cs="PT Astra Serif"/>
          <w:color w:val="000000"/>
          <w:sz w:val="24"/>
          <w:szCs w:val="24"/>
        </w:rPr>
        <w:t>С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убсидия СМСП на компенсацию части затрат СМСП, в том числе на оплату коммунальных услуг</w:t>
      </w:r>
      <w:r w:rsidR="00355D45">
        <w:rPr>
          <w:rFonts w:ascii="PT Astra Serif" w:eastAsia="PT Astra Serif" w:hAnsi="PT Astra Serif" w:cs="PT Astra Serif"/>
          <w:color w:val="000000"/>
          <w:sz w:val="24"/>
          <w:szCs w:val="24"/>
        </w:rPr>
        <w:t>,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производится на основании заявления получателя субсидии, исходя из:</w:t>
      </w:r>
    </w:p>
    <w:p w14:paraId="62DA22C9" w14:textId="16C909B3" w:rsidR="00ED4653" w:rsidRPr="00493AFE" w:rsidRDefault="00252B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фактической стоимости потребленного объема коммунальных ресурсов при наличии договоров поставки коммунальных ресурсов и (или) счетов на оплату коммунальных услуг;</w:t>
      </w:r>
    </w:p>
    <w:p w14:paraId="6575558E" w14:textId="3985E581" w:rsidR="00ED4653" w:rsidRPr="00493AFE" w:rsidRDefault="00252B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расчетной стоимости потребленного объема коммунальных ресурсов при наличии договоров аренды и отсутствии договоров поставки коммунальных ресурсов</w:t>
      </w:r>
      <w:r w:rsidR="00EF58F4">
        <w:rPr>
          <w:rFonts w:ascii="PT Astra Serif" w:eastAsia="PT Astra Serif" w:hAnsi="PT Astra Serif" w:cs="PT Astra Serif"/>
          <w:color w:val="000000"/>
          <w:sz w:val="24"/>
          <w:szCs w:val="24"/>
        </w:rPr>
        <w:t>.</w:t>
      </w:r>
    </w:p>
    <w:p w14:paraId="61600EF0" w14:textId="14F6C7F8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1.5.2. </w:t>
      </w:r>
      <w:r w:rsidR="00EF58F4">
        <w:rPr>
          <w:rFonts w:ascii="PT Astra Serif" w:eastAsia="PT Astra Serif" w:hAnsi="PT Astra Serif" w:cs="PT Astra Serif"/>
          <w:color w:val="000000"/>
          <w:sz w:val="24"/>
          <w:szCs w:val="24"/>
        </w:rPr>
        <w:t>В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случае несоответствии основного вида экономической деятельности получателя субсидии перечню кодов видов экономической деятельности (ОКВЭД) </w:t>
      </w:r>
      <w:r w:rsidR="0061636E">
        <w:rPr>
          <w:rFonts w:ascii="PT Astra Serif" w:eastAsia="PT Astra Serif" w:hAnsi="PT Astra Serif" w:cs="PT Astra Serif"/>
          <w:color w:val="000000"/>
          <w:sz w:val="24"/>
          <w:szCs w:val="24"/>
        </w:rPr>
        <w:t>СМСП,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осуществляющих свою деятельность на территории муниципального образования</w:t>
      </w:r>
      <w:r w:rsidR="00AF40DA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Пуровский район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и </w:t>
      </w:r>
      <w:r w:rsidR="00AF40DA"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приостанов</w:t>
      </w:r>
      <w:r w:rsidR="00AF40DA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ивших свою 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деятельность в период с 31 марта 2020 года до 1 сентября 2020 года в связи с введением режима повышенной готовности</w:t>
      </w:r>
      <w:r w:rsidR="00355D45">
        <w:rPr>
          <w:rFonts w:ascii="PT Astra Serif" w:eastAsia="PT Astra Serif" w:hAnsi="PT Astra Serif" w:cs="PT Astra Serif"/>
          <w:color w:val="000000"/>
          <w:sz w:val="24"/>
          <w:szCs w:val="24"/>
        </w:rPr>
        <w:t>, согласно приложению № 1 к настоящему Порядку</w:t>
      </w:r>
      <w:r w:rsidRPr="00355D45">
        <w:rPr>
          <w:rFonts w:ascii="PT Astra Serif" w:eastAsia="PT Astra Serif" w:hAnsi="PT Astra Serif" w:cs="PT Astra Serif"/>
          <w:sz w:val="24"/>
          <w:szCs w:val="24"/>
        </w:rPr>
        <w:t xml:space="preserve"> 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(далее </w:t>
      </w:r>
      <w:r w:rsidR="00610A32">
        <w:rPr>
          <w:rFonts w:ascii="PT Astra Serif" w:eastAsia="PT Astra Serif" w:hAnsi="PT Astra Serif" w:cs="Times New Roman"/>
          <w:color w:val="000000"/>
          <w:sz w:val="24"/>
          <w:szCs w:val="24"/>
        </w:rPr>
        <w:t xml:space="preserve">— 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перечень ОКВЭД) </w:t>
      </w:r>
      <w:r w:rsidR="00412655">
        <w:rPr>
          <w:rFonts w:ascii="PT Astra Serif" w:eastAsia="PT Astra Serif" w:hAnsi="PT Astra Serif" w:cs="PT Astra Serif"/>
          <w:color w:val="000000"/>
          <w:sz w:val="24"/>
          <w:szCs w:val="24"/>
        </w:rPr>
        <w:t>комиссия</w:t>
      </w:r>
      <w:r w:rsidR="0061636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вправе принять </w:t>
      </w:r>
      <w:r w:rsidR="00412655">
        <w:rPr>
          <w:rFonts w:ascii="PT Astra Serif" w:eastAsia="PT Astra Serif" w:hAnsi="PT Astra Serif" w:cs="PT Astra Serif"/>
          <w:color w:val="000000"/>
          <w:sz w:val="24"/>
          <w:szCs w:val="24"/>
        </w:rPr>
        <w:t>решение о предоставлении субсидии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на основе рекомендаций коллегиального совещательного органа по вопросам развития и поддержки малого и среднего предпринимательства</w:t>
      </w:r>
      <w:r w:rsidR="00AF40DA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при подтверждении фактически осуществляемой деятельности СМСП по дополнительным видам деятельности в </w:t>
      </w:r>
      <w:r w:rsidR="00AF40DA">
        <w:rPr>
          <w:rFonts w:ascii="PT Astra Serif" w:eastAsia="PT Astra Serif" w:hAnsi="PT Astra Serif" w:cs="PT Astra Serif"/>
          <w:color w:val="000000"/>
          <w:sz w:val="24"/>
          <w:szCs w:val="24"/>
        </w:rPr>
        <w:lastRenderedPageBreak/>
        <w:t>соответствии со сведениями из Единого государственного реестра юридических лиц либо из Единого государственного реестра индивидуальных предпринимателей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.</w:t>
      </w:r>
    </w:p>
    <w:p w14:paraId="3D29EBAC" w14:textId="77777777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1.6. Основными условиями рассмотрения заявки на предоставление субсидии является соблюдение СМСП следующих требований:</w:t>
      </w:r>
    </w:p>
    <w:p w14:paraId="0C430133" w14:textId="699F30C0" w:rsidR="00ED4653" w:rsidRPr="00493AFE" w:rsidRDefault="00252B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соответствие условиям, установленным статьей 4 Федерального закона № 209</w:t>
      </w:r>
      <w:r w:rsidR="00610A32">
        <w:rPr>
          <w:rFonts w:ascii="PT Astra Serif" w:eastAsia="PT Astra Serif" w:hAnsi="PT Astra Serif" w:cs="PT Astra Serif"/>
          <w:color w:val="000000"/>
          <w:sz w:val="24"/>
          <w:szCs w:val="24"/>
        </w:rPr>
        <w:t>-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ФЗ;</w:t>
      </w:r>
    </w:p>
    <w:p w14:paraId="0191C198" w14:textId="6F313885" w:rsidR="00ED4653" w:rsidRPr="00493AFE" w:rsidRDefault="00252B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отсутствие оснований, предусмотренных частями 3, 5 статьи 14 Федерального закона № 209</w:t>
      </w:r>
      <w:r w:rsidR="00610A32">
        <w:rPr>
          <w:rFonts w:ascii="PT Astra Serif" w:eastAsia="PT Astra Serif" w:hAnsi="PT Astra Serif" w:cs="PT Astra Serif"/>
          <w:color w:val="000000"/>
          <w:sz w:val="24"/>
          <w:szCs w:val="24"/>
        </w:rPr>
        <w:t>-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ФЗ;</w:t>
      </w:r>
    </w:p>
    <w:p w14:paraId="4FBCA34F" w14:textId="2A53AF72" w:rsidR="00ED4653" w:rsidRPr="00493AFE" w:rsidRDefault="00252B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заявитель </w:t>
      </w:r>
      <w:r w:rsidR="00355D45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зарегистрирован и 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осуществляет свою деятельность на территории муниципального образования</w:t>
      </w:r>
      <w:r w:rsidR="00EF58F4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Пуровский район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;</w:t>
      </w:r>
    </w:p>
    <w:p w14:paraId="12D1E54B" w14:textId="47CC7E48" w:rsidR="00ED4653" w:rsidRPr="00493AFE" w:rsidRDefault="00252B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в отношении заявителя как субъекта хозяйственных правоотношений не проводятся процедуры реорганизации,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за исключением приостановления в связи с введением режима повышенной готовности</w:t>
      </w:r>
      <w:r w:rsidR="00AF40DA">
        <w:rPr>
          <w:rFonts w:ascii="PT Astra Serif" w:eastAsia="PT Astra Serif" w:hAnsi="PT Astra Serif" w:cs="PT Astra Serif"/>
          <w:color w:val="000000"/>
          <w:sz w:val="24"/>
          <w:szCs w:val="24"/>
        </w:rPr>
        <w:t>, а индивидуальные предприниматели не должны прекратить деятельность в качестве индивидуального предпринимателя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;</w:t>
      </w:r>
    </w:p>
    <w:p w14:paraId="19563A27" w14:textId="4E523762" w:rsidR="00ED4653" w:rsidRPr="00493AFE" w:rsidRDefault="00252B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у СМСП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подачи </w:t>
      </w:r>
      <w:r w:rsidR="00AF40DA">
        <w:rPr>
          <w:rFonts w:ascii="PT Astra Serif" w:eastAsia="PT Astra Serif" w:hAnsi="PT Astra Serif" w:cs="PT Astra Serif"/>
          <w:color w:val="000000"/>
          <w:sz w:val="24"/>
          <w:szCs w:val="24"/>
        </w:rPr>
        <w:t>з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аяв</w:t>
      </w:r>
      <w:r w:rsidR="00AF40DA">
        <w:rPr>
          <w:rFonts w:ascii="PT Astra Serif" w:eastAsia="PT Astra Serif" w:hAnsi="PT Astra Serif" w:cs="PT Astra Serif"/>
          <w:color w:val="000000"/>
          <w:sz w:val="24"/>
          <w:szCs w:val="24"/>
        </w:rPr>
        <w:t>ления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либо размер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превышает 12 130 (двенадцать тысяч сто тридцать) рублей по состоянию на 1 марта 2020 года </w:t>
      </w:r>
      <w:r w:rsidRPr="00EF58F4">
        <w:rPr>
          <w:rFonts w:ascii="PT Astra Serif" w:eastAsia="PT Astra Serif" w:hAnsi="PT Astra Serif" w:cs="PT Astra Serif"/>
          <w:sz w:val="24"/>
          <w:szCs w:val="24"/>
        </w:rPr>
        <w:t xml:space="preserve">(информация о наличии задолженности запрашивается </w:t>
      </w:r>
      <w:r w:rsidR="00355D45">
        <w:rPr>
          <w:rFonts w:ascii="PT Astra Serif" w:eastAsia="PT Astra Serif" w:hAnsi="PT Astra Serif" w:cs="PT Astra Serif"/>
          <w:sz w:val="24"/>
          <w:szCs w:val="24"/>
        </w:rPr>
        <w:t>уполномоченным органом</w:t>
      </w:r>
      <w:r w:rsidRPr="00EF58F4">
        <w:rPr>
          <w:rFonts w:ascii="PT Astra Serif" w:eastAsia="PT Astra Serif" w:hAnsi="PT Astra Serif" w:cs="PT Astra Serif"/>
          <w:sz w:val="24"/>
          <w:szCs w:val="24"/>
        </w:rPr>
        <w:t xml:space="preserve"> в </w:t>
      </w:r>
      <w:r w:rsidR="00AF40DA">
        <w:rPr>
          <w:rFonts w:ascii="PT Astra Serif" w:eastAsia="PT Astra Serif" w:hAnsi="PT Astra Serif" w:cs="PT Astra Serif"/>
          <w:sz w:val="24"/>
          <w:szCs w:val="24"/>
        </w:rPr>
        <w:t>уполномоченных организациях</w:t>
      </w:r>
      <w:r w:rsidRPr="00EF58F4">
        <w:rPr>
          <w:rFonts w:ascii="PT Astra Serif" w:eastAsia="PT Astra Serif" w:hAnsi="PT Astra Serif" w:cs="PT Astra Serif"/>
          <w:sz w:val="24"/>
          <w:szCs w:val="24"/>
        </w:rPr>
        <w:t xml:space="preserve"> самостоятельно в порядке межведомственного взаимодействия)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.</w:t>
      </w:r>
    </w:p>
    <w:p w14:paraId="1C019DB9" w14:textId="2C117DB9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1.7. Размер субсидии СМСП определяется исходя из </w:t>
      </w:r>
      <w:r w:rsidR="00AF40DA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условий предоставления 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коммунальных услуг:</w:t>
      </w:r>
    </w:p>
    <w:p w14:paraId="050C747D" w14:textId="43238830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  <w:highlight w:val="yellow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1.7.1. </w:t>
      </w:r>
      <w:r w:rsidR="00EF58F4">
        <w:rPr>
          <w:rFonts w:ascii="PT Astra Serif" w:eastAsia="PT Astra Serif" w:hAnsi="PT Astra Serif" w:cs="PT Astra Serif"/>
          <w:color w:val="000000"/>
          <w:sz w:val="24"/>
          <w:szCs w:val="24"/>
        </w:rPr>
        <w:t>П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ри наличии договоров поставки коммунальных услуг (между получателем субсидии и исполнителем) и (или) наличии счетов на оплату коммунальных услуг соразмерно части объекта, не используемой в связи с введением режима повышенной готовности, по формуле: </w:t>
      </w:r>
    </w:p>
    <w:p w14:paraId="49DD8E51" w14:textId="77777777" w:rsidR="00ED4653" w:rsidRPr="00493AFE" w:rsidRDefault="00ED465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p w14:paraId="53A98806" w14:textId="77777777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PT Astra Serif" w:eastAsia="PT Astra Serif" w:hAnsi="PT Astra Serif" w:cs="PT Astra Serif"/>
          <w:color w:val="000000"/>
          <w:sz w:val="24"/>
          <w:szCs w:val="24"/>
        </w:rPr>
      </w:pPr>
      <w:proofErr w:type="spellStart"/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К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  <w:vertAlign w:val="subscript"/>
        </w:rPr>
        <w:t>ni</w:t>
      </w:r>
      <w:proofErr w:type="spellEnd"/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= (C/</w:t>
      </w:r>
      <w:proofErr w:type="gramStart"/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M)*</w:t>
      </w:r>
      <w:proofErr w:type="gramEnd"/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D*(</w:t>
      </w:r>
      <w:proofErr w:type="spellStart"/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S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  <w:vertAlign w:val="subscript"/>
        </w:rPr>
        <w:t>неисп</w:t>
      </w:r>
      <w:proofErr w:type="spellEnd"/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/</w:t>
      </w:r>
      <w:proofErr w:type="spellStart"/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S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  <w:vertAlign w:val="subscript"/>
        </w:rPr>
        <w:t>общая</w:t>
      </w:r>
      <w:proofErr w:type="spellEnd"/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),</w:t>
      </w:r>
    </w:p>
    <w:p w14:paraId="29D43CC7" w14:textId="77777777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где:</w:t>
      </w:r>
    </w:p>
    <w:p w14:paraId="4E2C55AA" w14:textId="7F61C3F1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proofErr w:type="spellStart"/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К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  <w:vertAlign w:val="subscript"/>
        </w:rPr>
        <w:t>ni</w:t>
      </w:r>
      <w:proofErr w:type="spellEnd"/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</w:t>
      </w:r>
      <w:r w:rsidR="00610A32">
        <w:rPr>
          <w:rFonts w:ascii="PT Astra Serif" w:eastAsia="PT Astra Serif" w:hAnsi="PT Astra Serif" w:cs="Times New Roman"/>
          <w:color w:val="000000"/>
          <w:sz w:val="24"/>
          <w:szCs w:val="24"/>
        </w:rPr>
        <w:t xml:space="preserve">— 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размер субсидии на одного получателя субсидии за месяц, в котором была приостановлена деятельность, руб.;</w:t>
      </w:r>
    </w:p>
    <w:p w14:paraId="15DF3D84" w14:textId="7952CDA5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C </w:t>
      </w:r>
      <w:r w:rsidR="00610A32">
        <w:rPr>
          <w:rFonts w:ascii="PT Astra Serif" w:eastAsia="PT Astra Serif" w:hAnsi="PT Astra Serif" w:cs="Times New Roman"/>
          <w:color w:val="000000"/>
          <w:sz w:val="24"/>
          <w:szCs w:val="24"/>
        </w:rPr>
        <w:t>—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стоимость фактически потребленных коммунальных услуг в соответствии с договорами поставки коммунальных услуг за месяц</w:t>
      </w:r>
      <w:r w:rsidR="00610A32">
        <w:rPr>
          <w:rFonts w:ascii="PT Astra Serif" w:eastAsia="PT Astra Serif" w:hAnsi="PT Astra Serif" w:cs="PT Astra Serif"/>
          <w:color w:val="000000"/>
          <w:sz w:val="24"/>
          <w:szCs w:val="24"/>
        </w:rPr>
        <w:t>,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в котором была приостановлена деятельность, руб.;</w:t>
      </w:r>
    </w:p>
    <w:p w14:paraId="3047B3DE" w14:textId="1700F087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M </w:t>
      </w:r>
      <w:r w:rsidR="00610A32">
        <w:rPr>
          <w:rFonts w:ascii="PT Astra Serif" w:eastAsia="PT Astra Serif" w:hAnsi="PT Astra Serif" w:cs="Times New Roman"/>
          <w:color w:val="000000"/>
          <w:sz w:val="24"/>
          <w:szCs w:val="24"/>
        </w:rPr>
        <w:t>—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количество дней в месяце, за который выставлен счет;</w:t>
      </w:r>
    </w:p>
    <w:p w14:paraId="49CC06FE" w14:textId="5D8BC516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D </w:t>
      </w:r>
      <w:r w:rsidR="00610A32">
        <w:rPr>
          <w:rFonts w:ascii="PT Astra Serif" w:eastAsia="PT Astra Serif" w:hAnsi="PT Astra Serif" w:cs="Times New Roman"/>
          <w:color w:val="000000"/>
          <w:sz w:val="24"/>
          <w:szCs w:val="24"/>
        </w:rPr>
        <w:t>—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количество дней простоя, образовавшихся в связи с введением режима повышенной готовности, в месяце, за который выставлен счет;</w:t>
      </w:r>
    </w:p>
    <w:p w14:paraId="333512B8" w14:textId="732CE141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proofErr w:type="spellStart"/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S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  <w:vertAlign w:val="subscript"/>
        </w:rPr>
        <w:t>неисп</w:t>
      </w:r>
      <w:proofErr w:type="spellEnd"/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</w:t>
      </w:r>
      <w:r w:rsidR="00610A32">
        <w:rPr>
          <w:rFonts w:ascii="PT Astra Serif" w:eastAsia="PT Astra Serif" w:hAnsi="PT Astra Serif" w:cs="Times New Roman"/>
          <w:color w:val="000000"/>
          <w:sz w:val="24"/>
          <w:szCs w:val="24"/>
        </w:rPr>
        <w:t>—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площадь объекта, не используемая в связи с введением режима повышенной готовности;</w:t>
      </w:r>
    </w:p>
    <w:p w14:paraId="161BEB85" w14:textId="42AB2C1A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proofErr w:type="spellStart"/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S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  <w:vertAlign w:val="subscript"/>
        </w:rPr>
        <w:t>общая</w:t>
      </w:r>
      <w:proofErr w:type="spellEnd"/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</w:t>
      </w:r>
      <w:r w:rsidR="00610A32">
        <w:rPr>
          <w:rFonts w:ascii="PT Astra Serif" w:eastAsia="PT Astra Serif" w:hAnsi="PT Astra Serif" w:cs="Times New Roman"/>
          <w:color w:val="000000"/>
          <w:sz w:val="24"/>
          <w:szCs w:val="24"/>
        </w:rPr>
        <w:t>—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общая площадь объекта, на который выставлен счет;</w:t>
      </w:r>
    </w:p>
    <w:p w14:paraId="48271C84" w14:textId="77777777" w:rsidR="00ED4653" w:rsidRPr="00493AFE" w:rsidRDefault="00ED465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p w14:paraId="1F7DCD92" w14:textId="79AD8293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1.7.2. </w:t>
      </w:r>
      <w:r w:rsidR="00EF58F4">
        <w:rPr>
          <w:rFonts w:ascii="PT Astra Serif" w:eastAsia="PT Astra Serif" w:hAnsi="PT Astra Serif" w:cs="PT Astra Serif"/>
          <w:color w:val="000000"/>
          <w:sz w:val="24"/>
          <w:szCs w:val="24"/>
        </w:rPr>
        <w:t>П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ри наличии договоров аренды, заключенных между арендатором </w:t>
      </w:r>
      <w:r w:rsidR="00161E9C">
        <w:rPr>
          <w:rFonts w:ascii="PT Astra Serif" w:eastAsia="PT Astra Serif" w:hAnsi="PT Astra Serif" w:cs="PT Astra Serif"/>
          <w:color w:val="000000"/>
          <w:sz w:val="24"/>
          <w:szCs w:val="24"/>
        </w:rPr>
        <w:t>—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получателем субсидии и арендодателем, и отсутствии договоров поставки коммунальных услуг (заключенных между получателем субсидии и исполнителем) расчетным способом, исходя из общих расходов арендодателя на поставку коммунальных услуг соразмерно арендуемой площади получателя субсидии по формуле:</w:t>
      </w:r>
    </w:p>
    <w:p w14:paraId="384416CF" w14:textId="77777777" w:rsidR="00ED4653" w:rsidRPr="00493AFE" w:rsidRDefault="00ED4653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709"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p w14:paraId="272BC297" w14:textId="10773BD7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PT Astra Serif" w:eastAsia="PT Astra Serif" w:hAnsi="PT Astra Serif" w:cs="PT Astra Serif"/>
          <w:color w:val="000000"/>
          <w:sz w:val="24"/>
          <w:szCs w:val="24"/>
        </w:rPr>
      </w:pPr>
      <w:proofErr w:type="spellStart"/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К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  <w:vertAlign w:val="subscript"/>
        </w:rPr>
        <w:t>ni</w:t>
      </w:r>
      <w:proofErr w:type="spellEnd"/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= (</w:t>
      </w:r>
      <w:proofErr w:type="spellStart"/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C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  <w:vertAlign w:val="subscript"/>
        </w:rPr>
        <w:t>ард</w:t>
      </w:r>
      <w:proofErr w:type="spellEnd"/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/</w:t>
      </w:r>
      <w:proofErr w:type="spellStart"/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S</w:t>
      </w:r>
      <w:proofErr w:type="gramStart"/>
      <w:r w:rsidRPr="00493AFE">
        <w:rPr>
          <w:rFonts w:ascii="PT Astra Serif" w:eastAsia="PT Astra Serif" w:hAnsi="PT Astra Serif" w:cs="PT Astra Serif"/>
          <w:color w:val="000000"/>
          <w:sz w:val="24"/>
          <w:szCs w:val="24"/>
          <w:vertAlign w:val="subscript"/>
        </w:rPr>
        <w:t>ард</w:t>
      </w:r>
      <w:proofErr w:type="spellEnd"/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)*</w:t>
      </w:r>
      <w:proofErr w:type="spellStart"/>
      <w:proofErr w:type="gramEnd"/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S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  <w:vertAlign w:val="subscript"/>
        </w:rPr>
        <w:t>заяв</w:t>
      </w:r>
      <w:proofErr w:type="spellEnd"/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*(D/M)</w:t>
      </w:r>
      <w:r w:rsidR="00610A32">
        <w:rPr>
          <w:rFonts w:ascii="PT Astra Serif" w:eastAsia="PT Astra Serif" w:hAnsi="PT Astra Serif" w:cs="PT Astra Serif"/>
          <w:color w:val="000000"/>
          <w:sz w:val="24"/>
          <w:szCs w:val="24"/>
        </w:rPr>
        <w:t>,</w:t>
      </w:r>
    </w:p>
    <w:p w14:paraId="54D4E7F5" w14:textId="77777777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lastRenderedPageBreak/>
        <w:t>где:</w:t>
      </w:r>
    </w:p>
    <w:p w14:paraId="06D37853" w14:textId="1D6364BC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proofErr w:type="spellStart"/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К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  <w:vertAlign w:val="subscript"/>
        </w:rPr>
        <w:t>ni</w:t>
      </w:r>
      <w:proofErr w:type="spellEnd"/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</w:t>
      </w:r>
      <w:r w:rsidR="00610A32">
        <w:rPr>
          <w:rFonts w:ascii="PT Astra Serif" w:eastAsia="PT Astra Serif" w:hAnsi="PT Astra Serif" w:cs="Times New Roman"/>
          <w:color w:val="000000"/>
          <w:sz w:val="24"/>
          <w:szCs w:val="24"/>
        </w:rPr>
        <w:t>—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размер субсидии на одного получателя субсидии за месяц, в котором была приостановлена деятельность, руб.;</w:t>
      </w:r>
    </w:p>
    <w:p w14:paraId="79BBC537" w14:textId="477A5520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proofErr w:type="spellStart"/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C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  <w:vertAlign w:val="subscript"/>
        </w:rPr>
        <w:t>ард</w:t>
      </w:r>
      <w:proofErr w:type="spellEnd"/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</w:t>
      </w:r>
      <w:r w:rsidR="00610A32">
        <w:rPr>
          <w:rFonts w:ascii="PT Astra Serif" w:eastAsia="PT Astra Serif" w:hAnsi="PT Astra Serif" w:cs="Times New Roman"/>
          <w:color w:val="000000"/>
          <w:sz w:val="24"/>
          <w:szCs w:val="24"/>
        </w:rPr>
        <w:t>—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сумма, оплаченная арендодателем или выставленная на оплату в соответствии с договорами поставки коммунальных ресурсов, за месяц, в котором была приостановлена деятельность, руб.;</w:t>
      </w:r>
    </w:p>
    <w:p w14:paraId="3389D09C" w14:textId="51DC1A4D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proofErr w:type="spellStart"/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S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  <w:vertAlign w:val="subscript"/>
        </w:rPr>
        <w:t>ард</w:t>
      </w:r>
      <w:proofErr w:type="spellEnd"/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</w:t>
      </w:r>
      <w:r w:rsidR="00610A32">
        <w:rPr>
          <w:rFonts w:ascii="PT Astra Serif" w:eastAsia="PT Astra Serif" w:hAnsi="PT Astra Serif" w:cs="Times New Roman"/>
          <w:color w:val="000000"/>
          <w:sz w:val="24"/>
          <w:szCs w:val="24"/>
        </w:rPr>
        <w:t>—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сумма </w:t>
      </w:r>
      <w:proofErr w:type="spellStart"/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арендопригодных</w:t>
      </w:r>
      <w:proofErr w:type="spellEnd"/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площадей в здании (помещении) арендодателя, в котором Получатель субсидии арендует площади, м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  <w:vertAlign w:val="superscript"/>
        </w:rPr>
        <w:t>2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;</w:t>
      </w:r>
    </w:p>
    <w:p w14:paraId="4914AD70" w14:textId="3E770A52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proofErr w:type="spellStart"/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S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  <w:vertAlign w:val="subscript"/>
        </w:rPr>
        <w:t>заяв</w:t>
      </w:r>
      <w:proofErr w:type="spellEnd"/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</w:t>
      </w:r>
      <w:r w:rsidR="00610A32">
        <w:rPr>
          <w:rFonts w:ascii="PT Astra Serif" w:eastAsia="PT Astra Serif" w:hAnsi="PT Astra Serif" w:cs="Times New Roman"/>
          <w:color w:val="000000"/>
          <w:sz w:val="24"/>
          <w:szCs w:val="24"/>
        </w:rPr>
        <w:t>—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сумма арендуемых получателем субсидии площадей в здании (помещении) арендодателя, м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  <w:vertAlign w:val="superscript"/>
        </w:rPr>
        <w:t>2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;</w:t>
      </w:r>
    </w:p>
    <w:p w14:paraId="394E8771" w14:textId="0601EE61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D </w:t>
      </w:r>
      <w:r w:rsidR="00610A32">
        <w:rPr>
          <w:rFonts w:ascii="PT Astra Serif" w:eastAsia="PT Astra Serif" w:hAnsi="PT Astra Serif" w:cs="Times New Roman"/>
          <w:color w:val="000000"/>
          <w:sz w:val="24"/>
          <w:szCs w:val="24"/>
        </w:rPr>
        <w:t>—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количество дней приостановления деятельности в месяце, в котором образовалась сумма, оплаченная арендодателем или выставленная на оплату в соответствии с договорами поставки коммунальных ресурсов, за месяц, в котором образовались дни простоя;</w:t>
      </w:r>
    </w:p>
    <w:p w14:paraId="14AEC728" w14:textId="74B934DA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M </w:t>
      </w:r>
      <w:r w:rsidR="00610A32">
        <w:rPr>
          <w:rFonts w:ascii="PT Astra Serif" w:eastAsia="PT Astra Serif" w:hAnsi="PT Astra Serif" w:cs="Times New Roman"/>
          <w:color w:val="000000"/>
          <w:sz w:val="24"/>
          <w:szCs w:val="24"/>
        </w:rPr>
        <w:t>—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количество дней в месяце, в котором была приостановлена деятельность.</w:t>
      </w:r>
    </w:p>
    <w:p w14:paraId="101AF97D" w14:textId="77777777" w:rsidR="00ED4653" w:rsidRPr="00493AFE" w:rsidRDefault="00ED46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p w14:paraId="75E1ED79" w14:textId="77777777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b/>
          <w:color w:val="000000"/>
          <w:sz w:val="24"/>
          <w:szCs w:val="24"/>
        </w:rPr>
        <w:t>II. Условия и порядок предоставления субсидии</w:t>
      </w:r>
    </w:p>
    <w:p w14:paraId="77603C94" w14:textId="77777777" w:rsidR="00ED4653" w:rsidRPr="00493AFE" w:rsidRDefault="00ED4653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p w14:paraId="42010342" w14:textId="29E06762" w:rsidR="00ED4653" w:rsidRPr="00493AFE" w:rsidRDefault="00252B99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Для участия в конкурсе СМСП представляют в </w:t>
      </w:r>
      <w:r w:rsidR="00355D45">
        <w:rPr>
          <w:rFonts w:ascii="PT Astra Serif" w:eastAsia="PT Astra Serif" w:hAnsi="PT Astra Serif" w:cs="PT Astra Serif"/>
          <w:color w:val="000000"/>
          <w:sz w:val="24"/>
          <w:szCs w:val="24"/>
        </w:rPr>
        <w:t>у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полномоченный орган конкурсную заявку, содержащую:</w:t>
      </w:r>
    </w:p>
    <w:p w14:paraId="3BE6E0CE" w14:textId="59E49B06" w:rsidR="00ED4653" w:rsidRPr="00493AFE" w:rsidRDefault="00252B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заявление по форме согласно приложению № </w:t>
      </w:r>
      <w:r w:rsidR="00EF58F4">
        <w:rPr>
          <w:rFonts w:ascii="PT Astra Serif" w:eastAsia="PT Astra Serif" w:hAnsi="PT Astra Serif" w:cs="PT Astra Serif"/>
          <w:color w:val="000000"/>
          <w:sz w:val="24"/>
          <w:szCs w:val="24"/>
        </w:rPr>
        <w:t>2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к настоящему Порядку; </w:t>
      </w:r>
    </w:p>
    <w:p w14:paraId="234B12E8" w14:textId="1B90EA36" w:rsidR="00ED4653" w:rsidRPr="00355D45" w:rsidRDefault="00252B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расчет размера субсидии</w:t>
      </w:r>
      <w:r w:rsidR="00BA49A5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с подтверждающими документами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;</w:t>
      </w:r>
    </w:p>
    <w:p w14:paraId="1221207B" w14:textId="3624DA09" w:rsidR="00ED4653" w:rsidRPr="00493AFE" w:rsidRDefault="00252B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платежные документы, подтверждающие фактические затраты по направлениям, указанным в подпункте 1.5.1 пункта 1.5 настоящего Порядка</w:t>
      </w:r>
      <w:r w:rsidR="00BA49A5">
        <w:rPr>
          <w:rFonts w:ascii="PT Astra Serif" w:eastAsia="PT Astra Serif" w:hAnsi="PT Astra Serif" w:cs="PT Astra Serif"/>
          <w:color w:val="000000"/>
          <w:sz w:val="24"/>
          <w:szCs w:val="24"/>
        </w:rPr>
        <w:t>,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за период с </w:t>
      </w:r>
      <w:r w:rsidR="00BA49A5">
        <w:rPr>
          <w:rFonts w:ascii="PT Astra Serif" w:eastAsia="PT Astra Serif" w:hAnsi="PT Astra Serif" w:cs="PT Astra Serif"/>
          <w:color w:val="000000"/>
          <w:sz w:val="24"/>
          <w:szCs w:val="24"/>
        </w:rPr>
        <w:t>1 января 2019 года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по </w:t>
      </w:r>
      <w:r w:rsidR="00BA49A5">
        <w:rPr>
          <w:rFonts w:ascii="PT Astra Serif" w:eastAsia="PT Astra Serif" w:hAnsi="PT Astra Serif" w:cs="PT Astra Serif"/>
          <w:color w:val="000000"/>
          <w:sz w:val="24"/>
          <w:szCs w:val="24"/>
        </w:rPr>
        <w:t>31 марта 2020 года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.</w:t>
      </w:r>
    </w:p>
    <w:p w14:paraId="1BE7CC21" w14:textId="77777777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Заявитель прилагает к конкурсной заявке расчет за каждый месяц, в котором была приостановлена деятельность.</w:t>
      </w:r>
    </w:p>
    <w:p w14:paraId="268EBF5E" w14:textId="77777777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Ответственность за достоверность представляемых документов несет СМСП. Один СМСП вправе подать только одну конкурсную заявку.</w:t>
      </w:r>
    </w:p>
    <w:p w14:paraId="4D504786" w14:textId="6CE9248F" w:rsidR="00ED4653" w:rsidRPr="00493AFE" w:rsidRDefault="00252B99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Заседание комиссии по вопросу подведения итогов конкурсного отбора </w:t>
      </w:r>
      <w:r w:rsidR="00BA49A5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(далее </w:t>
      </w:r>
      <w:r w:rsidR="00610A32">
        <w:rPr>
          <w:rFonts w:ascii="PT Astra Serif" w:eastAsia="PT Astra Serif" w:hAnsi="PT Astra Serif" w:cs="Times New Roman"/>
          <w:color w:val="000000"/>
          <w:sz w:val="24"/>
          <w:szCs w:val="24"/>
        </w:rPr>
        <w:t>—</w:t>
      </w:r>
      <w:r w:rsidR="00BA49A5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комиссия) 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проводится по мере подготовки документов для комиссии, но не реже 1</w:t>
      </w:r>
      <w:r w:rsidR="00EF58F4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(одного) 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раза в 2 </w:t>
      </w:r>
      <w:r w:rsidR="00EF58F4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(две) 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недели. Последнее заседание комиссии проводится не позднее 10 декабря текущего года. Заседание комиссии проводится в течение 1</w:t>
      </w:r>
      <w:r w:rsidR="00F04CD2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(одного)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рабочего дня.</w:t>
      </w:r>
    </w:p>
    <w:p w14:paraId="1BD4B95F" w14:textId="11FA0D2F" w:rsidR="00ED4653" w:rsidRPr="00493AFE" w:rsidRDefault="00252B9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2.3. Материалы конкурсной заявки предоставляются путем отправки скан</w:t>
      </w:r>
      <w:r w:rsidR="00610A32">
        <w:rPr>
          <w:rFonts w:ascii="PT Astra Serif" w:eastAsia="PT Astra Serif" w:hAnsi="PT Astra Serif" w:cs="PT Astra Serif"/>
          <w:color w:val="000000"/>
          <w:sz w:val="24"/>
          <w:szCs w:val="24"/>
        </w:rPr>
        <w:t>-</w:t>
      </w:r>
      <w:r w:rsidR="00BA49A5">
        <w:rPr>
          <w:rFonts w:ascii="PT Astra Serif" w:eastAsia="PT Astra Serif" w:hAnsi="PT Astra Serif" w:cs="PT Astra Serif"/>
          <w:color w:val="000000"/>
          <w:sz w:val="24"/>
          <w:szCs w:val="24"/>
        </w:rPr>
        <w:t>копий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на электронную почту </w:t>
      </w:r>
      <w:r w:rsidR="00355D45">
        <w:rPr>
          <w:rFonts w:ascii="PT Astra Serif" w:eastAsia="PT Astra Serif" w:hAnsi="PT Astra Serif" w:cs="PT Astra Serif"/>
          <w:color w:val="000000"/>
          <w:sz w:val="24"/>
          <w:szCs w:val="24"/>
        </w:rPr>
        <w:t>у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полномоченного органа</w:t>
      </w:r>
      <w:r w:rsidR="00F04CD2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</w:t>
      </w:r>
      <w:proofErr w:type="spellStart"/>
      <w:r w:rsidR="00875774" w:rsidRPr="00493AFE">
        <w:rPr>
          <w:rFonts w:ascii="PT Astra Serif" w:eastAsia="PT Astra Serif" w:hAnsi="PT Astra Serif" w:cs="PT Astra Serif"/>
          <w:color w:val="000000"/>
          <w:sz w:val="24"/>
          <w:szCs w:val="24"/>
          <w:lang w:val="en-US"/>
        </w:rPr>
        <w:t>purfond</w:t>
      </w:r>
      <w:proofErr w:type="spellEnd"/>
      <w:r w:rsidR="00875774"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@</w:t>
      </w:r>
      <w:r w:rsidR="00875774" w:rsidRPr="00493AFE">
        <w:rPr>
          <w:rFonts w:ascii="PT Astra Serif" w:eastAsia="PT Astra Serif" w:hAnsi="PT Astra Serif" w:cs="PT Astra Serif"/>
          <w:color w:val="000000"/>
          <w:sz w:val="24"/>
          <w:szCs w:val="24"/>
          <w:lang w:val="en-US"/>
        </w:rPr>
        <w:t>mail</w:t>
      </w:r>
      <w:r w:rsidR="00875774"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.</w:t>
      </w:r>
      <w:proofErr w:type="spellStart"/>
      <w:r w:rsidR="00875774" w:rsidRPr="00493AFE">
        <w:rPr>
          <w:rFonts w:ascii="PT Astra Serif" w:eastAsia="PT Astra Serif" w:hAnsi="PT Astra Serif" w:cs="PT Astra Serif"/>
          <w:color w:val="000000"/>
          <w:sz w:val="24"/>
          <w:szCs w:val="24"/>
          <w:lang w:val="en-US"/>
        </w:rPr>
        <w:t>ru</w:t>
      </w:r>
      <w:proofErr w:type="spellEnd"/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. </w:t>
      </w:r>
    </w:p>
    <w:p w14:paraId="4AD8353F" w14:textId="63646635" w:rsidR="00ED4653" w:rsidRPr="00493AFE" w:rsidRDefault="00252B9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2.4. Поступившие в адрес </w:t>
      </w:r>
      <w:r w:rsidR="00355D45">
        <w:rPr>
          <w:rFonts w:ascii="PT Astra Serif" w:eastAsia="PT Astra Serif" w:hAnsi="PT Astra Serif" w:cs="PT Astra Serif"/>
          <w:color w:val="000000"/>
          <w:sz w:val="24"/>
          <w:szCs w:val="24"/>
        </w:rPr>
        <w:t>у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полномоченного органа конкурсные заявки регистрируются в день </w:t>
      </w:r>
      <w:r w:rsidR="00BA49A5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их 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поступления.</w:t>
      </w:r>
    </w:p>
    <w:p w14:paraId="637F9384" w14:textId="4B245C6A" w:rsidR="00ED4653" w:rsidRPr="00493AFE" w:rsidRDefault="00252B9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Конкурсные заявки, полученные по истечении срока подачи заявок на участие в </w:t>
      </w:r>
      <w:r w:rsidR="00BA49A5">
        <w:rPr>
          <w:rFonts w:ascii="PT Astra Serif" w:eastAsia="PT Astra Serif" w:hAnsi="PT Astra Serif" w:cs="PT Astra Serif"/>
          <w:color w:val="000000"/>
          <w:sz w:val="24"/>
          <w:szCs w:val="24"/>
        </w:rPr>
        <w:t>к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онкурсе, возвращаются заявителю.</w:t>
      </w:r>
    </w:p>
    <w:p w14:paraId="304B22CB" w14:textId="537B3359" w:rsidR="00ED4653" w:rsidRPr="00493AFE" w:rsidRDefault="00252B9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Заявитель может внести изменения в заявку до истечения установленного срока подачи заявок или отозвать ее, направив в </w:t>
      </w:r>
      <w:r w:rsidR="00355D45">
        <w:rPr>
          <w:rFonts w:ascii="PT Astra Serif" w:eastAsia="PT Astra Serif" w:hAnsi="PT Astra Serif" w:cs="PT Astra Serif"/>
          <w:color w:val="000000"/>
          <w:sz w:val="24"/>
          <w:szCs w:val="24"/>
        </w:rPr>
        <w:t>у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полномоченный орган уведомление в письменном виде. </w:t>
      </w:r>
    </w:p>
    <w:p w14:paraId="4D82988B" w14:textId="77777777" w:rsidR="00ED4653" w:rsidRPr="00493AFE" w:rsidRDefault="00252B9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Изменения в ранее предоставленную конкурсную заявку вносятся путем полной замены конкурсной заявки.</w:t>
      </w:r>
    </w:p>
    <w:p w14:paraId="2622DB53" w14:textId="4F4EE147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2.5. Уполномоченный орган в срок, не превышающий 3 </w:t>
      </w:r>
      <w:r w:rsidR="00F04CD2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(трех) 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рабочих дней с даты поступления конкурсной заявки, готовит заключение по конкурсной заявке (далее </w:t>
      </w:r>
      <w:r w:rsidR="00610A32">
        <w:rPr>
          <w:rFonts w:ascii="PT Astra Serif" w:eastAsia="PT Astra Serif" w:hAnsi="PT Astra Serif" w:cs="Times New Roman"/>
          <w:color w:val="000000"/>
          <w:sz w:val="24"/>
          <w:szCs w:val="24"/>
        </w:rPr>
        <w:t>—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заключение по конкурсной заявке) и осуществляет организационные мероприятия, необходимые для проведения заседания комиссии. </w:t>
      </w:r>
    </w:p>
    <w:p w14:paraId="2244B5ED" w14:textId="77777777" w:rsidR="00ED4653" w:rsidRPr="00493AFE" w:rsidRDefault="00252B9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В заключении по конкурсной заявке указывается информация о СМСП, в том числе о:</w:t>
      </w:r>
    </w:p>
    <w:p w14:paraId="41041678" w14:textId="77777777" w:rsidR="00ED4653" w:rsidRPr="00493AFE" w:rsidRDefault="00252B9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наличии/отсутствии сведений о юридическом лице/индивидуальном предпринимателе в едином реестре субъектов малого и среднего предпринимательства;</w:t>
      </w:r>
    </w:p>
    <w:p w14:paraId="54DEDD79" w14:textId="77777777" w:rsidR="00ED4653" w:rsidRPr="00493AFE" w:rsidRDefault="00252B9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соответствии вида экономической деятельности, осуществляемого СМСП на территории муниципального образования </w:t>
      </w:r>
      <w:r w:rsidR="00875774"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Пуровский район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;</w:t>
      </w:r>
    </w:p>
    <w:p w14:paraId="04E349AC" w14:textId="77777777" w:rsidR="00ED4653" w:rsidRPr="00493AFE" w:rsidRDefault="00252B9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соответствии/несоответствии представленных СМСП документов требованиям, 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lastRenderedPageBreak/>
        <w:t>определенным пунктом 2.1 настоящего Порядка, а также их представление в полном объеме;</w:t>
      </w:r>
    </w:p>
    <w:p w14:paraId="1E8DEF61" w14:textId="77777777" w:rsidR="00ED4653" w:rsidRPr="00493AFE" w:rsidRDefault="00252B9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выявленных фактах предоставления СМСП недостоверной информации;</w:t>
      </w:r>
    </w:p>
    <w:p w14:paraId="46250FF0" w14:textId="77777777" w:rsidR="00ED4653" w:rsidRPr="00493AFE" w:rsidRDefault="00252B9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соответствии/несоответствии СМСП категории, указанной в подпункте 1.5.2 пункта 1.5 настоящего Порядка;</w:t>
      </w:r>
    </w:p>
    <w:p w14:paraId="16E150C4" w14:textId="77777777" w:rsidR="00ED4653" w:rsidRPr="00493AFE" w:rsidRDefault="00252B9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соответствии/несоответствии СМСП требованиям, установленным в пункте 1.6 настоящего Порядка;</w:t>
      </w:r>
    </w:p>
    <w:p w14:paraId="5CE43C3A" w14:textId="4EDCCF4F" w:rsidR="00ED4653" w:rsidRPr="00493AFE" w:rsidRDefault="00252B9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наличии/отсутствии оснований, предусмотренных частями 3, 5 статьи 14 Федерального закона № 209</w:t>
      </w:r>
      <w:r w:rsidR="00610A32">
        <w:rPr>
          <w:rFonts w:ascii="PT Astra Serif" w:eastAsia="PT Astra Serif" w:hAnsi="PT Astra Serif" w:cs="PT Astra Serif"/>
          <w:color w:val="000000"/>
          <w:sz w:val="24"/>
          <w:szCs w:val="24"/>
        </w:rPr>
        <w:t>-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ФЗ.</w:t>
      </w:r>
    </w:p>
    <w:p w14:paraId="3AE772C9" w14:textId="62FF3154" w:rsidR="00ED4653" w:rsidRPr="00493AFE" w:rsidRDefault="00252B9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В процессе экспертизы </w:t>
      </w:r>
      <w:r w:rsidR="00355D45">
        <w:rPr>
          <w:rFonts w:ascii="PT Astra Serif" w:eastAsia="PT Astra Serif" w:hAnsi="PT Astra Serif" w:cs="PT Astra Serif"/>
          <w:color w:val="000000"/>
          <w:sz w:val="24"/>
          <w:szCs w:val="24"/>
        </w:rPr>
        <w:t>у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полномоченный орган проверяет соответствие, полноту представленных документов и достоверность информации, содержащейся в них.</w:t>
      </w:r>
    </w:p>
    <w:p w14:paraId="5C2B4A35" w14:textId="77777777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00"/>
          <w:tab w:val="left" w:pos="1418"/>
        </w:tabs>
        <w:ind w:left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2.6. Комиссия:</w:t>
      </w:r>
    </w:p>
    <w:p w14:paraId="03CAAE25" w14:textId="36E46DBC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tabs>
          <w:tab w:val="left" w:pos="-426"/>
          <w:tab w:val="left" w:pos="709"/>
          <w:tab w:val="left" w:pos="1701"/>
        </w:tabs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ab/>
        <w:t xml:space="preserve">2.6.1. </w:t>
      </w:r>
      <w:r w:rsidR="00F04CD2">
        <w:rPr>
          <w:rFonts w:ascii="PT Astra Serif" w:eastAsia="PT Astra Serif" w:hAnsi="PT Astra Serif" w:cs="PT Astra Serif"/>
          <w:color w:val="000000"/>
          <w:sz w:val="24"/>
          <w:szCs w:val="24"/>
        </w:rPr>
        <w:t>Р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ассматривает поступившие конкурсные заявки и заключения по конкурсным заявкам</w:t>
      </w:r>
      <w:r w:rsidR="00BA49A5">
        <w:rPr>
          <w:rFonts w:ascii="PT Astra Serif" w:eastAsia="PT Astra Serif" w:hAnsi="PT Astra Serif" w:cs="PT Astra Serif"/>
          <w:color w:val="000000"/>
          <w:sz w:val="24"/>
          <w:szCs w:val="24"/>
        </w:rPr>
        <w:t>;</w:t>
      </w:r>
    </w:p>
    <w:p w14:paraId="11878195" w14:textId="0957024E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tabs>
          <w:tab w:val="left" w:pos="-426"/>
          <w:tab w:val="left" w:pos="709"/>
          <w:tab w:val="left" w:pos="1701"/>
        </w:tabs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ab/>
        <w:t xml:space="preserve">2.6.2. </w:t>
      </w:r>
      <w:r w:rsidR="00F04CD2">
        <w:rPr>
          <w:rFonts w:ascii="PT Astra Serif" w:eastAsia="PT Astra Serif" w:hAnsi="PT Astra Serif" w:cs="PT Astra Serif"/>
          <w:color w:val="000000"/>
          <w:sz w:val="24"/>
          <w:szCs w:val="24"/>
        </w:rPr>
        <w:t>О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пределяет победителей конкурса по следующим критериям:</w:t>
      </w:r>
    </w:p>
    <w:p w14:paraId="1682F731" w14:textId="77777777" w:rsidR="00ED4653" w:rsidRPr="00493AFE" w:rsidRDefault="00252B9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соответствие представленных СМСП</w:t>
      </w:r>
      <w:r w:rsidRPr="00493AFE">
        <w:rPr>
          <w:rFonts w:ascii="PT Astra Serif" w:eastAsia="PT Astra Serif" w:hAnsi="PT Astra Serif" w:cs="PT Astra Serif"/>
          <w:b/>
          <w:color w:val="000000"/>
          <w:sz w:val="24"/>
          <w:szCs w:val="24"/>
        </w:rPr>
        <w:t xml:space="preserve"> 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документов требованиям, предусмотренным пунктом 2.1 настоящего Порядка, а также их предоставление в полном объеме;</w:t>
      </w:r>
    </w:p>
    <w:p w14:paraId="3951BFE9" w14:textId="77777777" w:rsidR="00ED4653" w:rsidRPr="00493AFE" w:rsidRDefault="00252B9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соответствие СМСП требованиям, установленным в пункте 1.6 настоящего Порядка;</w:t>
      </w:r>
    </w:p>
    <w:p w14:paraId="103C0E76" w14:textId="77777777" w:rsidR="00ED4653" w:rsidRPr="00493AFE" w:rsidRDefault="00252B9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соответствие СМСП категории, указанной в подпункте 1.5.2 пункта 1.5 настоящего Порядка;</w:t>
      </w:r>
    </w:p>
    <w:p w14:paraId="6B037CE9" w14:textId="7E345942" w:rsidR="00ED4653" w:rsidRPr="00493AFE" w:rsidRDefault="00252B9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отсутствие оснований, предусмотренных частями 3, 5 статьи 14 Федерального закона № 209</w:t>
      </w:r>
      <w:r w:rsidR="00610A32">
        <w:rPr>
          <w:rFonts w:ascii="PT Astra Serif" w:eastAsia="PT Astra Serif" w:hAnsi="PT Astra Serif" w:cs="PT Astra Serif"/>
          <w:color w:val="000000"/>
          <w:sz w:val="24"/>
          <w:szCs w:val="24"/>
        </w:rPr>
        <w:t>-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ФЗ;</w:t>
      </w:r>
    </w:p>
    <w:p w14:paraId="7FDBF1C0" w14:textId="77777777" w:rsidR="00ED4653" w:rsidRPr="00493AFE" w:rsidRDefault="00252B9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наличие сведений о юридическом лице/индивидуальном предпринимателе в едином реестре субъектов малого и среднего предпринимательства.</w:t>
      </w:r>
    </w:p>
    <w:p w14:paraId="33D63D60" w14:textId="23C92C1D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tabs>
          <w:tab w:val="left" w:pos="-426"/>
          <w:tab w:val="left" w:pos="900"/>
          <w:tab w:val="left" w:pos="1701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2.6.3. </w:t>
      </w:r>
      <w:r w:rsidR="00F04CD2">
        <w:rPr>
          <w:rFonts w:ascii="PT Astra Serif" w:eastAsia="PT Astra Serif" w:hAnsi="PT Astra Serif" w:cs="PT Astra Serif"/>
          <w:color w:val="000000"/>
          <w:sz w:val="24"/>
          <w:szCs w:val="24"/>
        </w:rPr>
        <w:t>П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ри наличии оснований, предусмотренных в пункте 2.12 настоящего Порядка, принимает решение об отказе в предоставлении субсидии СМСП.</w:t>
      </w:r>
    </w:p>
    <w:p w14:paraId="3CFD51A2" w14:textId="77777777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560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2.7. Решение комиссии принимается большинством голосов путем открытого голосования.</w:t>
      </w:r>
    </w:p>
    <w:p w14:paraId="5D3191CF" w14:textId="77777777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ab/>
        <w:t>2.8. Если голоса членов комиссии разделились поровну, голос председателя комиссии является решающим.</w:t>
      </w:r>
    </w:p>
    <w:p w14:paraId="51B3A9DC" w14:textId="77777777" w:rsidR="00ED4653" w:rsidRPr="00493AFE" w:rsidRDefault="00252B9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Комиссия правомочна принимать решения, если на ее заседании присутствует не менее половины состава комиссии. </w:t>
      </w:r>
    </w:p>
    <w:p w14:paraId="748839D4" w14:textId="58954F40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2.9. По итогам заседания комиссии оформляется протокол комиссии, который подписывается ее председателем и секретарем, принявшими участие в заседании комиссии.</w:t>
      </w:r>
      <w:r w:rsidR="00BA49A5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Протокол оформляется и подписывается в течение 3 (трех) рабочих дней со дня заседания комиссии.</w:t>
      </w:r>
    </w:p>
    <w:p w14:paraId="291F8336" w14:textId="580A9524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2.10. Уполномоченный орган размещает информацию об итогах проведенного конкурса на официальном сайте муниципального образования</w:t>
      </w:r>
      <w:r w:rsidR="00F04CD2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Пуровский район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.</w:t>
      </w:r>
    </w:p>
    <w:p w14:paraId="38F97892" w14:textId="223AFBBA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900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В течение 1</w:t>
      </w:r>
      <w:r w:rsidR="00F04CD2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(одного)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календарного дня с даты принятия </w:t>
      </w:r>
      <w:proofErr w:type="gramStart"/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комиссией соответствующего решения</w:t>
      </w:r>
      <w:proofErr w:type="gramEnd"/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</w:t>
      </w:r>
      <w:r w:rsidR="00355D45">
        <w:rPr>
          <w:rFonts w:ascii="PT Astra Serif" w:eastAsia="PT Astra Serif" w:hAnsi="PT Astra Serif" w:cs="PT Astra Serif"/>
          <w:color w:val="000000"/>
          <w:sz w:val="24"/>
          <w:szCs w:val="24"/>
        </w:rPr>
        <w:t>у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полномоченный орган уведомляет СМСП о результатах рассмотрения их конкурсных заявок комиссией.</w:t>
      </w:r>
    </w:p>
    <w:p w14:paraId="55935D98" w14:textId="31559FD9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0"/>
          <w:tab w:val="left" w:pos="1418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2.11. В случае внесения изменений в настоящий Порядок, конкурсные заявки и документы, поступившие до даты вступления в законную силу изменений, рассматриваются комиссией в порядке, действующем на дату их поступления, в адрес </w:t>
      </w:r>
      <w:r w:rsidR="00355D45">
        <w:rPr>
          <w:rFonts w:ascii="PT Astra Serif" w:eastAsia="PT Astra Serif" w:hAnsi="PT Astra Serif" w:cs="PT Astra Serif"/>
          <w:color w:val="000000"/>
          <w:sz w:val="24"/>
          <w:szCs w:val="24"/>
        </w:rPr>
        <w:t>у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полномоченного органа.</w:t>
      </w:r>
    </w:p>
    <w:p w14:paraId="117A60EB" w14:textId="77777777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42"/>
          <w:tab w:val="left" w:pos="1418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2.12. Основаниями для отказа в предоставлении субсидии являются: </w:t>
      </w:r>
    </w:p>
    <w:p w14:paraId="1EE4E2E7" w14:textId="7C368997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2.12.1. </w:t>
      </w:r>
      <w:r w:rsidR="00610A32">
        <w:rPr>
          <w:rFonts w:ascii="PT Astra Serif" w:eastAsia="PT Astra Serif" w:hAnsi="PT Astra Serif" w:cs="PT Astra Serif"/>
          <w:color w:val="000000"/>
          <w:sz w:val="24"/>
          <w:szCs w:val="24"/>
        </w:rPr>
        <w:t>Н</w:t>
      </w:r>
      <w:r w:rsidR="00BA49A5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есоответствие представленных получателем субсидии документов требованиям, предусмотренным настоящим Порядком, 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не представление (представление не в полном объеме) документов, определенных пунктом 2.1 настоящего Порядка, за исключением сведений (документов), запрашиваемых в порядке межведомственного взаимодействия, или представлен</w:t>
      </w:r>
      <w:r w:rsidR="00BA49A5">
        <w:rPr>
          <w:rFonts w:ascii="PT Astra Serif" w:eastAsia="PT Astra Serif" w:hAnsi="PT Astra Serif" w:cs="PT Astra Serif"/>
          <w:color w:val="000000"/>
          <w:sz w:val="24"/>
          <w:szCs w:val="24"/>
        </w:rPr>
        <w:t>ие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недостоверны</w:t>
      </w:r>
      <w:r w:rsidR="00BA49A5">
        <w:rPr>
          <w:rFonts w:ascii="PT Astra Serif" w:eastAsia="PT Astra Serif" w:hAnsi="PT Astra Serif" w:cs="PT Astra Serif"/>
          <w:color w:val="000000"/>
          <w:sz w:val="24"/>
          <w:szCs w:val="24"/>
        </w:rPr>
        <w:t>х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сведени</w:t>
      </w:r>
      <w:r w:rsidR="00BA49A5">
        <w:rPr>
          <w:rFonts w:ascii="PT Astra Serif" w:eastAsia="PT Astra Serif" w:hAnsi="PT Astra Serif" w:cs="PT Astra Serif"/>
          <w:color w:val="000000"/>
          <w:sz w:val="24"/>
          <w:szCs w:val="24"/>
        </w:rPr>
        <w:t>й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и документ</w:t>
      </w:r>
      <w:r w:rsidR="00BA49A5">
        <w:rPr>
          <w:rFonts w:ascii="PT Astra Serif" w:eastAsia="PT Astra Serif" w:hAnsi="PT Astra Serif" w:cs="PT Astra Serif"/>
          <w:color w:val="000000"/>
          <w:sz w:val="24"/>
          <w:szCs w:val="24"/>
        </w:rPr>
        <w:t>ов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;</w:t>
      </w:r>
    </w:p>
    <w:p w14:paraId="4DE16EFD" w14:textId="405ED079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2.12.2. </w:t>
      </w:r>
      <w:r w:rsidR="00610A32">
        <w:rPr>
          <w:rFonts w:ascii="PT Astra Serif" w:eastAsia="PT Astra Serif" w:hAnsi="PT Astra Serif" w:cs="PT Astra Serif"/>
          <w:color w:val="000000"/>
          <w:sz w:val="24"/>
          <w:szCs w:val="24"/>
        </w:rPr>
        <w:t>Н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е соблюдение условий оказания поддержки;</w:t>
      </w:r>
    </w:p>
    <w:p w14:paraId="5C6BCD27" w14:textId="469C1AB5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lastRenderedPageBreak/>
        <w:t xml:space="preserve">2.12.3. </w:t>
      </w:r>
      <w:r w:rsidR="00610A32">
        <w:rPr>
          <w:rFonts w:ascii="PT Astra Serif" w:eastAsia="PT Astra Serif" w:hAnsi="PT Astra Serif" w:cs="PT Astra Serif"/>
          <w:color w:val="000000"/>
          <w:sz w:val="24"/>
          <w:szCs w:val="24"/>
        </w:rPr>
        <w:t>Р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анее в отношении</w:t>
      </w:r>
      <w:r w:rsidR="00355D45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з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аявителя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14:paraId="2EAA4AEE" w14:textId="7C956112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2.12.4. </w:t>
      </w:r>
      <w:r w:rsidR="00610A32">
        <w:rPr>
          <w:rFonts w:ascii="PT Astra Serif" w:eastAsia="PT Astra Serif" w:hAnsi="PT Astra Serif" w:cs="PT Astra Serif"/>
          <w:color w:val="000000"/>
          <w:sz w:val="24"/>
          <w:szCs w:val="24"/>
        </w:rPr>
        <w:t>С</w:t>
      </w:r>
      <w:r w:rsidR="00211463">
        <w:rPr>
          <w:rFonts w:ascii="PT Astra Serif" w:eastAsia="PT Astra Serif" w:hAnsi="PT Astra Serif" w:cs="PT Astra Serif"/>
          <w:color w:val="000000"/>
          <w:sz w:val="24"/>
          <w:szCs w:val="24"/>
        </w:rPr>
        <w:t>о дня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признания </w:t>
      </w:r>
      <w:r w:rsidR="00355D45">
        <w:rPr>
          <w:rFonts w:ascii="PT Astra Serif" w:eastAsia="PT Astra Serif" w:hAnsi="PT Astra Serif" w:cs="PT Astra Serif"/>
          <w:color w:val="000000"/>
          <w:sz w:val="24"/>
          <w:szCs w:val="24"/>
        </w:rPr>
        <w:t>з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14:paraId="5609464E" w14:textId="77777777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560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  <w:highlight w:val="yellow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2.13. Отказ в предоставлении компенсации не является препятствием для повторной подачи конкурсной заявки на получение компенсации в период проведения мероприятия.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  <w:highlight w:val="yellow"/>
        </w:rPr>
        <w:t xml:space="preserve"> </w:t>
      </w:r>
    </w:p>
    <w:p w14:paraId="3CDB00DE" w14:textId="09B9E10F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560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2.14. Решение о предоставлении субсидии и её размере принимается ГРБС в отношении победителей конкурса, конкурсные заявки которых могут быть профинансированы исходя из лимитов бюджетных средств, предусмотренных на мероприятие в текущем финансовом году.</w:t>
      </w:r>
    </w:p>
    <w:p w14:paraId="49759C86" w14:textId="5B602772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2.15. Решение ГРБС о предоставлении субсидии оформляется распоряжением Администрации </w:t>
      </w:r>
      <w:r w:rsidR="00355D45">
        <w:rPr>
          <w:rFonts w:ascii="PT Astra Serif" w:eastAsia="PT Astra Serif" w:hAnsi="PT Astra Serif" w:cs="PT Astra Serif"/>
          <w:color w:val="000000"/>
          <w:sz w:val="24"/>
          <w:szCs w:val="24"/>
        </w:rPr>
        <w:t>район</w:t>
      </w:r>
      <w:r w:rsidR="00211463">
        <w:rPr>
          <w:rFonts w:ascii="PT Astra Serif" w:eastAsia="PT Astra Serif" w:hAnsi="PT Astra Serif" w:cs="PT Astra Serif"/>
          <w:color w:val="000000"/>
          <w:sz w:val="24"/>
          <w:szCs w:val="24"/>
        </w:rPr>
        <w:t>а</w:t>
      </w:r>
      <w:r w:rsidR="00355D45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в течение 5 </w:t>
      </w:r>
      <w:r w:rsidR="00355D45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(пяти) 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рабочих дней с даты подписания протокола комиссии.</w:t>
      </w:r>
    </w:p>
    <w:p w14:paraId="40029400" w14:textId="2A73667A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2.16. Перечисление субсидии получателю производится на расчетный счет, открытый СМСП в кредитной организации в течение 5 </w:t>
      </w:r>
      <w:r w:rsidR="00355D45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(пяти) 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рабочих дней с даты принятия распоряжения, указанного в пункте 2.15 настоящего Порядка</w:t>
      </w:r>
      <w:r w:rsidR="00355D45">
        <w:rPr>
          <w:rFonts w:ascii="PT Astra Serif" w:eastAsia="PT Astra Serif" w:hAnsi="PT Astra Serif" w:cs="PT Astra Serif"/>
          <w:color w:val="000000"/>
          <w:sz w:val="24"/>
          <w:szCs w:val="24"/>
        </w:rPr>
        <w:t>.</w:t>
      </w:r>
    </w:p>
    <w:p w14:paraId="3DF49D3D" w14:textId="77777777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2.17. Обязательными условиями предоставления субсидии являются:</w:t>
      </w:r>
    </w:p>
    <w:p w14:paraId="6C4113CF" w14:textId="0CDC373B" w:rsidR="00ED4653" w:rsidRPr="00493AFE" w:rsidRDefault="00252B99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согласие получателей субсидий на осуществление главным распорядителем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субсидий;</w:t>
      </w:r>
    </w:p>
    <w:p w14:paraId="17A1E68F" w14:textId="77777777" w:rsidR="00ED4653" w:rsidRPr="00493AFE" w:rsidRDefault="00252B99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3916C741" w14:textId="77777777" w:rsidR="00ED4653" w:rsidRPr="00493AFE" w:rsidRDefault="00252B99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запрет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14:paraId="39E6D125" w14:textId="303E6148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2.18. Показатель результативности использования субсидии устанавливается </w:t>
      </w:r>
      <w:r w:rsidR="00355D45">
        <w:rPr>
          <w:rFonts w:ascii="PT Astra Serif" w:eastAsia="PT Astra Serif" w:hAnsi="PT Astra Serif" w:cs="PT Astra Serif"/>
          <w:color w:val="000000"/>
          <w:sz w:val="24"/>
          <w:szCs w:val="24"/>
        </w:rPr>
        <w:t>у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полномоченным органом исходя из количества сохраненных рабочих мест.</w:t>
      </w:r>
    </w:p>
    <w:p w14:paraId="66F24BAF" w14:textId="77777777" w:rsidR="00ED4653" w:rsidRPr="00493AFE" w:rsidRDefault="00ED465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p w14:paraId="784E7135" w14:textId="77777777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b/>
          <w:color w:val="000000"/>
          <w:sz w:val="24"/>
          <w:szCs w:val="24"/>
        </w:rPr>
        <w:t>III. Требования к отчетности</w:t>
      </w:r>
    </w:p>
    <w:p w14:paraId="7459E906" w14:textId="77777777" w:rsidR="00ED4653" w:rsidRPr="00493AFE" w:rsidRDefault="00ED46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p w14:paraId="384D853D" w14:textId="3AFBB71E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3.1. Получатель субсидии обязан достичь показателя</w:t>
      </w:r>
      <w:r w:rsidR="00211463">
        <w:rPr>
          <w:rFonts w:ascii="PT Astra Serif" w:eastAsia="PT Astra Serif" w:hAnsi="PT Astra Serif" w:cs="PT Astra Serif"/>
          <w:color w:val="000000"/>
          <w:sz w:val="24"/>
          <w:szCs w:val="24"/>
        </w:rPr>
        <w:t>, необходимого для достижения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результат</w:t>
      </w:r>
      <w:r w:rsidR="00211463">
        <w:rPr>
          <w:rFonts w:ascii="PT Astra Serif" w:eastAsia="PT Astra Serif" w:hAnsi="PT Astra Serif" w:cs="PT Astra Serif"/>
          <w:color w:val="000000"/>
          <w:sz w:val="24"/>
          <w:szCs w:val="24"/>
        </w:rPr>
        <w:t>а предоставления субсидии,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путем сохранения общего количества рабочих мест </w:t>
      </w:r>
      <w:r w:rsidR="00211463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(единиц) 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на период не менее 1 </w:t>
      </w:r>
      <w:r w:rsidR="00211463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(одного) 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месяца со дня получения субсидии. В качестве подтверждения данного обязательства </w:t>
      </w:r>
      <w:r w:rsidR="00211463">
        <w:rPr>
          <w:rFonts w:ascii="PT Astra Serif" w:eastAsia="PT Astra Serif" w:hAnsi="PT Astra Serif" w:cs="PT Astra Serif"/>
          <w:color w:val="000000"/>
          <w:sz w:val="24"/>
          <w:szCs w:val="24"/>
        </w:rPr>
        <w:t>п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олучатель субсидии в срок до 10 числа</w:t>
      </w:r>
      <w:r w:rsidR="00211463">
        <w:rPr>
          <w:rFonts w:ascii="PT Astra Serif" w:eastAsia="PT Astra Serif" w:hAnsi="PT Astra Serif" w:cs="PT Astra Serif"/>
          <w:color w:val="000000"/>
          <w:sz w:val="24"/>
          <w:szCs w:val="24"/>
        </w:rPr>
        <w:t>,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следующего за отчетным месяцем, направляет в адрес </w:t>
      </w:r>
      <w:r w:rsidR="00355D45">
        <w:rPr>
          <w:rFonts w:ascii="PT Astra Serif" w:eastAsia="PT Astra Serif" w:hAnsi="PT Astra Serif" w:cs="PT Astra Serif"/>
          <w:color w:val="000000"/>
          <w:sz w:val="24"/>
          <w:szCs w:val="24"/>
        </w:rPr>
        <w:t>у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полномоченного органа </w:t>
      </w:r>
      <w:r w:rsidR="00A26982">
        <w:rPr>
          <w:rFonts w:ascii="PT Astra Serif" w:eastAsia="PT Astra Serif" w:hAnsi="PT Astra Serif" w:cs="PT Astra Serif"/>
          <w:color w:val="000000"/>
          <w:sz w:val="24"/>
          <w:szCs w:val="24"/>
        </w:rPr>
        <w:t>информацию о среднесписочной численности работников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по форме, установленной </w:t>
      </w:r>
      <w:r w:rsidR="00A26982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приложением № 3 к 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настоящ</w:t>
      </w:r>
      <w:r w:rsidR="00A26982">
        <w:rPr>
          <w:rFonts w:ascii="PT Astra Serif" w:eastAsia="PT Astra Serif" w:hAnsi="PT Astra Serif" w:cs="PT Astra Serif"/>
          <w:color w:val="000000"/>
          <w:sz w:val="24"/>
          <w:szCs w:val="24"/>
        </w:rPr>
        <w:t>е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м</w:t>
      </w:r>
      <w:r w:rsidR="00A26982">
        <w:rPr>
          <w:rFonts w:ascii="PT Astra Serif" w:eastAsia="PT Astra Serif" w:hAnsi="PT Astra Serif" w:cs="PT Astra Serif"/>
          <w:color w:val="000000"/>
          <w:sz w:val="24"/>
          <w:szCs w:val="24"/>
        </w:rPr>
        <w:t>у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</w:t>
      </w:r>
      <w:r w:rsidR="00A26982">
        <w:rPr>
          <w:rFonts w:ascii="PT Astra Serif" w:eastAsia="PT Astra Serif" w:hAnsi="PT Astra Serif" w:cs="PT Astra Serif"/>
          <w:color w:val="000000"/>
          <w:sz w:val="24"/>
          <w:szCs w:val="24"/>
        </w:rPr>
        <w:t>П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орядк</w:t>
      </w:r>
      <w:r w:rsidR="00A26982">
        <w:rPr>
          <w:rFonts w:ascii="PT Astra Serif" w:eastAsia="PT Astra Serif" w:hAnsi="PT Astra Serif" w:cs="PT Astra Serif"/>
          <w:color w:val="000000"/>
          <w:sz w:val="24"/>
          <w:szCs w:val="24"/>
        </w:rPr>
        <w:t>у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.</w:t>
      </w:r>
    </w:p>
    <w:p w14:paraId="10FD4AF5" w14:textId="580DAB3B" w:rsidR="00ED4653" w:rsidRDefault="00252B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Ответственность за достоверность представляемой информации возлагается на получателя субсидии.</w:t>
      </w:r>
    </w:p>
    <w:p w14:paraId="1F6EEA0D" w14:textId="7D15B29C" w:rsidR="00211463" w:rsidRDefault="0021146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p w14:paraId="5E303DC7" w14:textId="77777777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b/>
          <w:color w:val="000000"/>
          <w:sz w:val="24"/>
          <w:szCs w:val="24"/>
        </w:rPr>
        <w:lastRenderedPageBreak/>
        <w:t xml:space="preserve">IV. Требования об осуществлении контроля за соблюдением условий, </w:t>
      </w:r>
    </w:p>
    <w:p w14:paraId="7BBEDBA6" w14:textId="77777777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b/>
          <w:color w:val="000000"/>
          <w:sz w:val="24"/>
          <w:szCs w:val="24"/>
        </w:rPr>
        <w:t xml:space="preserve">целей и порядка предоставления субсидий и ответственности </w:t>
      </w:r>
    </w:p>
    <w:p w14:paraId="63FD5FC5" w14:textId="77777777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b/>
          <w:color w:val="000000"/>
          <w:sz w:val="24"/>
          <w:szCs w:val="24"/>
        </w:rPr>
        <w:t>за их нарушение</w:t>
      </w:r>
    </w:p>
    <w:p w14:paraId="0A4FFB23" w14:textId="77777777" w:rsidR="00ED4653" w:rsidRPr="00493AFE" w:rsidRDefault="00ED4653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p w14:paraId="396216C7" w14:textId="08378055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4.1. Проверка соблюдени</w:t>
      </w:r>
      <w:r w:rsidR="00E93992" w:rsidRPr="00A26982">
        <w:rPr>
          <w:rFonts w:ascii="PT Astra Serif" w:eastAsia="PT Astra Serif" w:hAnsi="PT Astra Serif" w:cs="PT Astra Serif"/>
          <w:sz w:val="24"/>
          <w:szCs w:val="24"/>
        </w:rPr>
        <w:t>я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условий, целей и порядка предоставления субсидии </w:t>
      </w:r>
      <w:r w:rsidR="00A26982">
        <w:rPr>
          <w:rFonts w:ascii="PT Astra Serif" w:eastAsia="PT Astra Serif" w:hAnsi="PT Astra Serif" w:cs="PT Astra Serif"/>
          <w:color w:val="000000"/>
          <w:sz w:val="24"/>
          <w:szCs w:val="24"/>
        </w:rPr>
        <w:t>п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олучателем субсидии осуществляется </w:t>
      </w:r>
      <w:r w:rsidR="00A26982">
        <w:rPr>
          <w:rFonts w:ascii="PT Astra Serif" w:eastAsia="PT Astra Serif" w:hAnsi="PT Astra Serif" w:cs="PT Astra Serif"/>
          <w:color w:val="000000"/>
          <w:sz w:val="24"/>
          <w:szCs w:val="24"/>
        </w:rPr>
        <w:t>у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полномоченным органом</w:t>
      </w:r>
      <w:r w:rsidR="00412655">
        <w:rPr>
          <w:rFonts w:ascii="PT Astra Serif" w:eastAsia="PT Astra Serif" w:hAnsi="PT Astra Serif" w:cs="PT Astra Serif"/>
          <w:color w:val="000000"/>
          <w:sz w:val="24"/>
          <w:szCs w:val="24"/>
        </w:rPr>
        <w:t>, главным распорядителем бюджетных средств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и органами муниципального финансового контроля.</w:t>
      </w:r>
    </w:p>
    <w:p w14:paraId="03109874" w14:textId="294D2E4D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4.1.1.</w:t>
      </w:r>
      <w:r w:rsidR="00E93992"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</w:t>
      </w:r>
      <w:r w:rsidR="00A26982">
        <w:rPr>
          <w:rFonts w:ascii="PT Astra Serif" w:eastAsia="PT Astra Serif" w:hAnsi="PT Astra Serif" w:cs="PT Astra Serif"/>
          <w:color w:val="000000"/>
          <w:sz w:val="24"/>
          <w:szCs w:val="24"/>
        </w:rPr>
        <w:t>У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полномоченный орган</w:t>
      </w:r>
      <w:r w:rsidR="00412655">
        <w:rPr>
          <w:rFonts w:ascii="PT Astra Serif" w:eastAsia="PT Astra Serif" w:hAnsi="PT Astra Serif" w:cs="PT Astra Serif"/>
          <w:color w:val="000000"/>
          <w:sz w:val="24"/>
          <w:szCs w:val="24"/>
        </w:rPr>
        <w:t>, главный распорядитель бюджетных средств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осуществляет контроль </w:t>
      </w:r>
      <w:r w:rsidR="00211463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за 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соблюдени</w:t>
      </w:r>
      <w:r w:rsidR="00211463">
        <w:rPr>
          <w:rFonts w:ascii="PT Astra Serif" w:eastAsia="PT Astra Serif" w:hAnsi="PT Astra Serif" w:cs="PT Astra Serif"/>
          <w:color w:val="000000"/>
          <w:sz w:val="24"/>
          <w:szCs w:val="24"/>
        </w:rPr>
        <w:t>ем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</w:t>
      </w:r>
      <w:r w:rsidR="00A26982">
        <w:rPr>
          <w:rFonts w:ascii="PT Astra Serif" w:eastAsia="PT Astra Serif" w:hAnsi="PT Astra Serif" w:cs="PT Astra Serif"/>
          <w:color w:val="000000"/>
          <w:sz w:val="24"/>
          <w:szCs w:val="24"/>
        </w:rPr>
        <w:t>п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олучателем субсидии условий, целей и порядка предоставления субсидий (рассмотрение отчетов) в форме запроса документов, подтверждающих расходы </w:t>
      </w:r>
      <w:r w:rsidR="00A26982">
        <w:rPr>
          <w:rFonts w:ascii="PT Astra Serif" w:eastAsia="PT Astra Serif" w:hAnsi="PT Astra Serif" w:cs="PT Astra Serif"/>
          <w:color w:val="000000"/>
          <w:sz w:val="24"/>
          <w:szCs w:val="24"/>
        </w:rPr>
        <w:t>п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олучателя субсидии;</w:t>
      </w:r>
    </w:p>
    <w:p w14:paraId="2EB54A8C" w14:textId="589623C3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4.1.2. Уполномоченный орган имеет право осуществлять проверку условий, целей и порядка предоставления субсидии на месте осуществления хозяйственной деятельности </w:t>
      </w:r>
      <w:r w:rsidR="00A26982">
        <w:rPr>
          <w:rFonts w:ascii="PT Astra Serif" w:eastAsia="PT Astra Serif" w:hAnsi="PT Astra Serif" w:cs="PT Astra Serif"/>
          <w:color w:val="000000"/>
          <w:sz w:val="24"/>
          <w:szCs w:val="24"/>
        </w:rPr>
        <w:t>п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олучателя субсидии.</w:t>
      </w:r>
    </w:p>
    <w:p w14:paraId="7BF99D5F" w14:textId="77777777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4.2. Меры ответственности за нарушение условий, целей и порядка предоставления субсидии.</w:t>
      </w:r>
    </w:p>
    <w:p w14:paraId="3217456A" w14:textId="15F785AE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42"/>
          <w:tab w:val="left" w:pos="1418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4.2.1. Получатель субсидии обязан вернуть в бюджет </w:t>
      </w:r>
      <w:r w:rsidR="00A26982">
        <w:rPr>
          <w:rFonts w:ascii="PT Astra Serif" w:eastAsia="PT Astra Serif" w:hAnsi="PT Astra Serif" w:cs="PT Astra Serif"/>
          <w:color w:val="000000"/>
          <w:sz w:val="24"/>
          <w:szCs w:val="24"/>
        </w:rPr>
        <w:t>Пуровского района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субсидию в случае:</w:t>
      </w:r>
    </w:p>
    <w:p w14:paraId="41CECFBF" w14:textId="6F9E1A29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4.2.1.1. </w:t>
      </w:r>
      <w:r w:rsidR="00A26982">
        <w:rPr>
          <w:rFonts w:ascii="PT Astra Serif" w:eastAsia="PT Astra Serif" w:hAnsi="PT Astra Serif" w:cs="PT Astra Serif"/>
          <w:color w:val="000000"/>
          <w:sz w:val="24"/>
          <w:szCs w:val="24"/>
        </w:rPr>
        <w:t>Н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арушения </w:t>
      </w:r>
      <w:r w:rsidR="00A26982">
        <w:rPr>
          <w:rFonts w:ascii="PT Astra Serif" w:eastAsia="PT Astra Serif" w:hAnsi="PT Astra Serif" w:cs="PT Astra Serif"/>
          <w:color w:val="000000"/>
          <w:sz w:val="24"/>
          <w:szCs w:val="24"/>
        </w:rPr>
        <w:t>п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олучателем субсидии условий, установленных при их предоставлении, выявленного по фактам проверок, проведенных </w:t>
      </w:r>
      <w:r w:rsidR="00A26982">
        <w:rPr>
          <w:rFonts w:ascii="PT Astra Serif" w:eastAsia="PT Astra Serif" w:hAnsi="PT Astra Serif" w:cs="PT Astra Serif"/>
          <w:color w:val="000000"/>
          <w:sz w:val="24"/>
          <w:szCs w:val="24"/>
        </w:rPr>
        <w:t>у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полномоченным органом или органом муниципального финансового контроля;</w:t>
      </w:r>
    </w:p>
    <w:p w14:paraId="36049CDE" w14:textId="4AAA92A5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4.2.1.2. </w:t>
      </w:r>
      <w:proofErr w:type="spellStart"/>
      <w:r w:rsidR="00A26982">
        <w:rPr>
          <w:rFonts w:ascii="PT Astra Serif" w:eastAsia="PT Astra Serif" w:hAnsi="PT Astra Serif" w:cs="PT Astra Serif"/>
          <w:color w:val="000000"/>
          <w:sz w:val="24"/>
          <w:szCs w:val="24"/>
        </w:rPr>
        <w:t>Н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едостижения</w:t>
      </w:r>
      <w:proofErr w:type="spellEnd"/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</w:t>
      </w:r>
      <w:r w:rsidR="00A26982">
        <w:rPr>
          <w:rFonts w:ascii="PT Astra Serif" w:eastAsia="PT Astra Serif" w:hAnsi="PT Astra Serif" w:cs="PT Astra Serif"/>
          <w:color w:val="000000"/>
          <w:sz w:val="24"/>
          <w:szCs w:val="24"/>
        </w:rPr>
        <w:t>п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олучателем субсидии показателя результативности использования субсидии, указанного в пункте 2.18 настоящего Порядка.</w:t>
      </w:r>
    </w:p>
    <w:p w14:paraId="6A02B940" w14:textId="07E04638" w:rsidR="00ED4653" w:rsidRDefault="00252B99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4.3. Уполномоченный орган в течение 10 </w:t>
      </w:r>
      <w:r w:rsidR="00A26982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(десяти) 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рабочих дней с даты установления фактов, указанных в подпункте 4.2.1 пункта 4.2 настоящего Порядка, направляет </w:t>
      </w:r>
      <w:r w:rsidR="00A26982">
        <w:rPr>
          <w:rFonts w:ascii="PT Astra Serif" w:eastAsia="PT Astra Serif" w:hAnsi="PT Astra Serif" w:cs="PT Astra Serif"/>
          <w:color w:val="000000"/>
          <w:sz w:val="24"/>
          <w:szCs w:val="24"/>
        </w:rPr>
        <w:t>п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олучателю субсидии уведомление о нарушении соответствующих требований настоящего Порядка</w:t>
      </w:r>
      <w:r w:rsidR="00A26982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и необходимости возврата субсидии. Получатель субсидии информируется о сроках возврата и платежных реквизитах, по которым должны быть перечислены средства су</w:t>
      </w:r>
      <w:r w:rsidR="00E93992"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бсидии. </w:t>
      </w:r>
      <w:r w:rsidR="00211463">
        <w:rPr>
          <w:rFonts w:ascii="PT Astra Serif" w:eastAsia="PT Astra Serif" w:hAnsi="PT Astra Serif" w:cs="PT Astra Serif"/>
          <w:color w:val="000000"/>
          <w:sz w:val="24"/>
          <w:szCs w:val="24"/>
        </w:rPr>
        <w:t>Возврат субсидии осуществляется в течени</w:t>
      </w:r>
      <w:r w:rsidR="007C3407">
        <w:rPr>
          <w:rFonts w:ascii="PT Astra Serif" w:eastAsia="PT Astra Serif" w:hAnsi="PT Astra Serif" w:cs="PT Astra Serif"/>
          <w:color w:val="000000"/>
          <w:sz w:val="24"/>
          <w:szCs w:val="24"/>
        </w:rPr>
        <w:t>е</w:t>
      </w:r>
      <w:r w:rsidR="00211463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20 (двадцати) рабочих дней со дня пол</w:t>
      </w:r>
      <w:r w:rsidR="00412655">
        <w:rPr>
          <w:rFonts w:ascii="PT Astra Serif" w:eastAsia="PT Astra Serif" w:hAnsi="PT Astra Serif" w:cs="PT Astra Serif"/>
          <w:color w:val="000000"/>
          <w:sz w:val="24"/>
          <w:szCs w:val="24"/>
        </w:rPr>
        <w:t>у</w:t>
      </w:r>
      <w:r w:rsidR="00211463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чения уведомления от уполномоченного органа. 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Порядок, сроки обжалования решений </w:t>
      </w:r>
      <w:r w:rsidR="00A26982">
        <w:rPr>
          <w:rFonts w:ascii="PT Astra Serif" w:eastAsia="PT Astra Serif" w:hAnsi="PT Astra Serif" w:cs="PT Astra Serif"/>
          <w:color w:val="000000"/>
          <w:sz w:val="24"/>
          <w:szCs w:val="24"/>
        </w:rPr>
        <w:t>у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полномоченного органа установлены постановлением </w:t>
      </w:r>
      <w:r w:rsidR="00C63A19">
        <w:rPr>
          <w:rFonts w:ascii="PT Astra Serif" w:eastAsia="PT Astra Serif" w:hAnsi="PT Astra Serif" w:cs="PT Astra Serif"/>
          <w:color w:val="000000"/>
          <w:sz w:val="24"/>
          <w:szCs w:val="24"/>
        </w:rPr>
        <w:t>Главы района от 17.04.2020 № 11</w:t>
      </w:r>
      <w:r w:rsidR="007C3407">
        <w:rPr>
          <w:rFonts w:ascii="PT Astra Serif" w:eastAsia="PT Astra Serif" w:hAnsi="PT Astra Serif" w:cs="PT Astra Serif"/>
          <w:color w:val="000000"/>
          <w:sz w:val="24"/>
          <w:szCs w:val="24"/>
        </w:rPr>
        <w:t>-</w:t>
      </w:r>
      <w:r w:rsidR="00C63A19">
        <w:rPr>
          <w:rFonts w:ascii="PT Astra Serif" w:eastAsia="PT Astra Serif" w:hAnsi="PT Astra Serif" w:cs="PT Astra Serif"/>
          <w:color w:val="000000"/>
          <w:sz w:val="24"/>
          <w:szCs w:val="24"/>
        </w:rPr>
        <w:t>ПГ «Об утверждении Порядка организации и проведения контрольных мероприятий в рамках реализации мероприятий подпрограммы «Поддержка малого и среднего предпринимательства» муниципальной программы «Развитие приоритетных направлений экономики», утвержденной постановлением Администрации района от 16.12.2013 № 220</w:t>
      </w:r>
      <w:r w:rsidR="007C3407">
        <w:rPr>
          <w:rFonts w:ascii="PT Astra Serif" w:eastAsia="PT Astra Serif" w:hAnsi="PT Astra Serif" w:cs="PT Astra Serif"/>
          <w:color w:val="000000"/>
          <w:sz w:val="24"/>
          <w:szCs w:val="24"/>
        </w:rPr>
        <w:t>-</w:t>
      </w:r>
      <w:r w:rsidR="00C63A19">
        <w:rPr>
          <w:rFonts w:ascii="PT Astra Serif" w:eastAsia="PT Astra Serif" w:hAnsi="PT Astra Serif" w:cs="PT Astra Serif"/>
          <w:color w:val="000000"/>
          <w:sz w:val="24"/>
          <w:szCs w:val="24"/>
        </w:rPr>
        <w:t>ПА»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.   </w:t>
      </w:r>
    </w:p>
    <w:p w14:paraId="554F92E5" w14:textId="1F8839C9" w:rsidR="00211463" w:rsidRPr="00493AFE" w:rsidRDefault="0021146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>
        <w:rPr>
          <w:rFonts w:ascii="PT Astra Serif" w:eastAsia="PT Astra Serif" w:hAnsi="PT Astra Serif" w:cs="PT Astra Serif"/>
          <w:color w:val="000000"/>
          <w:sz w:val="24"/>
          <w:szCs w:val="24"/>
        </w:rPr>
        <w:t>4.4. В случае, указанном в пункте 4.3 настоящего Порядка, получатель субсидии обязан письменно уведомить уполномоченный орган о наличии и сумме неиспользованной части субсидии либо о нецелевом использовании субсидии.</w:t>
      </w:r>
    </w:p>
    <w:p w14:paraId="1283AF2B" w14:textId="3475D02D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4.</w:t>
      </w:r>
      <w:r w:rsidR="00211463">
        <w:rPr>
          <w:rFonts w:ascii="PT Astra Serif" w:eastAsia="PT Astra Serif" w:hAnsi="PT Astra Serif" w:cs="PT Astra Serif"/>
          <w:color w:val="000000"/>
          <w:sz w:val="24"/>
          <w:szCs w:val="24"/>
        </w:rPr>
        <w:t>5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. В случае невозврата средств сумма субсидии, израсходованная </w:t>
      </w:r>
      <w:r w:rsidR="00C63A19">
        <w:rPr>
          <w:rFonts w:ascii="PT Astra Serif" w:eastAsia="PT Astra Serif" w:hAnsi="PT Astra Serif" w:cs="PT Astra Serif"/>
          <w:color w:val="000000"/>
          <w:sz w:val="24"/>
          <w:szCs w:val="24"/>
        </w:rPr>
        <w:t>п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олучателем субсидии с нарушением настоящего Порядка, целей предоставления субсидии подлежит взысканию в порядке, установленном законодательством Российской Федерации.</w:t>
      </w:r>
    </w:p>
    <w:p w14:paraId="60E3C967" w14:textId="4930EE14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4.6. Ответственность за достоверность представляемых в соответствии с настоящим Порядком сведений </w:t>
      </w:r>
      <w:r w:rsidR="00C63A19">
        <w:rPr>
          <w:rFonts w:ascii="PT Astra Serif" w:eastAsia="PT Astra Serif" w:hAnsi="PT Astra Serif" w:cs="PT Astra Serif"/>
          <w:color w:val="000000"/>
          <w:sz w:val="24"/>
          <w:szCs w:val="24"/>
        </w:rPr>
        <w:t>у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полномоченному органу и целевое использование субсидии возлагается на </w:t>
      </w:r>
      <w:r w:rsidR="00C63A19">
        <w:rPr>
          <w:rFonts w:ascii="PT Astra Serif" w:eastAsia="PT Astra Serif" w:hAnsi="PT Astra Serif" w:cs="PT Astra Serif"/>
          <w:color w:val="000000"/>
          <w:sz w:val="24"/>
          <w:szCs w:val="24"/>
        </w:rPr>
        <w:t>п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олучателя субсидии.</w:t>
      </w:r>
    </w:p>
    <w:p w14:paraId="1DB26AE2" w14:textId="147FBAF6" w:rsidR="00ED4653" w:rsidRDefault="00ED465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14:paraId="03341A9B" w14:textId="00ED585F" w:rsidR="00C63A19" w:rsidRDefault="00C63A1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14:paraId="2C63E080" w14:textId="0EA84A84" w:rsidR="00C63A19" w:rsidRDefault="00C63A1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14:paraId="693F5D3D" w14:textId="3EE8E6F5" w:rsidR="00C63A19" w:rsidRDefault="00C63A1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14:paraId="07F1157B" w14:textId="46D1C64E" w:rsidR="00C63A19" w:rsidRDefault="00C63A1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14:paraId="78B18822" w14:textId="4DC06C79" w:rsidR="00C63A19" w:rsidRDefault="00C63A1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14:paraId="6A0E3BFD" w14:textId="3F20578A" w:rsidR="00C63A19" w:rsidRDefault="00C63A1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tbl>
      <w:tblPr>
        <w:tblW w:w="9689" w:type="dxa"/>
        <w:tblLook w:val="04A0" w:firstRow="1" w:lastRow="0" w:firstColumn="1" w:lastColumn="0" w:noHBand="0" w:noVBand="1"/>
      </w:tblPr>
      <w:tblGrid>
        <w:gridCol w:w="4817"/>
        <w:gridCol w:w="4872"/>
      </w:tblGrid>
      <w:tr w:rsidR="00493AFE" w:rsidRPr="00493AFE" w14:paraId="649B4805" w14:textId="77777777" w:rsidTr="00C63A19">
        <w:tc>
          <w:tcPr>
            <w:tcW w:w="4817" w:type="dxa"/>
          </w:tcPr>
          <w:p w14:paraId="4E405B56" w14:textId="77777777" w:rsidR="00493AFE" w:rsidRPr="00493AFE" w:rsidRDefault="00493AFE" w:rsidP="00493AFE">
            <w:pPr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14:paraId="15FCD06E" w14:textId="77777777" w:rsidR="00493AFE" w:rsidRPr="00493AFE" w:rsidRDefault="00493AFE" w:rsidP="00493AFE">
            <w:pPr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93AF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Приложение № 1 </w:t>
            </w:r>
          </w:p>
          <w:p w14:paraId="1ED4CBCD" w14:textId="21621419" w:rsidR="00493AFE" w:rsidRPr="00493AFE" w:rsidRDefault="00493AFE" w:rsidP="00493AFE">
            <w:pPr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x-none"/>
              </w:rPr>
            </w:pPr>
            <w:r w:rsidRPr="00493AFE">
              <w:rPr>
                <w:rFonts w:ascii="PT Astra Serif" w:eastAsia="Times New Roman" w:hAnsi="PT Astra Serif" w:cs="Times New Roman"/>
                <w:sz w:val="24"/>
                <w:szCs w:val="24"/>
                <w:lang w:val="x-none" w:eastAsia="x-none"/>
              </w:rPr>
              <w:t xml:space="preserve">к </w:t>
            </w:r>
            <w:r w:rsidR="00C63A19">
              <w:rPr>
                <w:rFonts w:ascii="PT Astra Serif" w:eastAsia="Times New Roman" w:hAnsi="PT Astra Serif" w:cs="Times New Roman"/>
                <w:sz w:val="24"/>
                <w:szCs w:val="24"/>
                <w:lang w:eastAsia="x-none"/>
              </w:rPr>
              <w:t xml:space="preserve">Порядку </w:t>
            </w:r>
            <w:r w:rsidR="00C63A19" w:rsidRPr="00493AF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предоставления </w:t>
            </w:r>
            <w:r w:rsidR="00C63A19" w:rsidRPr="00ED76A4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субсиди</w:t>
            </w:r>
            <w:r w:rsidR="00412655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и</w:t>
            </w:r>
            <w:r w:rsidR="00C63A19" w:rsidRPr="00ED76A4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субъектам малого и среднего предпринимательства, осуществляющим свою деятельность на территории муниципального образования Пуровский район и приостанов</w:t>
            </w:r>
            <w:r w:rsidR="00412655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ившим свою деятельность</w:t>
            </w:r>
            <w:r w:rsidR="00C63A19" w:rsidRPr="00ED76A4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в </w:t>
            </w:r>
            <w:r w:rsidR="00C63A19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с</w:t>
            </w:r>
            <w:r w:rsidR="00C63A19" w:rsidRPr="00ED76A4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вязи с введением режима повышенной готовности</w:t>
            </w:r>
          </w:p>
        </w:tc>
      </w:tr>
    </w:tbl>
    <w:p w14:paraId="6D2BF31A" w14:textId="77777777" w:rsidR="00493AFE" w:rsidRDefault="00493AFE">
      <w:pPr>
        <w:pBdr>
          <w:top w:val="nil"/>
          <w:left w:val="nil"/>
          <w:bottom w:val="nil"/>
          <w:right w:val="nil"/>
          <w:between w:val="nil"/>
        </w:pBdr>
        <w:ind w:left="4962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14:paraId="6EDCDA40" w14:textId="77777777" w:rsidR="00ED4653" w:rsidRPr="00493AFE" w:rsidRDefault="00ED46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14:paraId="29ADC017" w14:textId="77777777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b/>
          <w:color w:val="000000"/>
          <w:sz w:val="24"/>
          <w:szCs w:val="24"/>
        </w:rPr>
        <w:t>ПЕРЕЧЕНЬ</w:t>
      </w:r>
    </w:p>
    <w:p w14:paraId="09AEE922" w14:textId="01A9A51F" w:rsidR="00ED4653" w:rsidRPr="00493AFE" w:rsidRDefault="00252B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кодов видов экономической деятельности (ОКВЭД) субъектов малого и среднего предпринимательства, осуществляющих свою деятельность на территории </w:t>
      </w:r>
      <w:r w:rsidR="00E93992"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муниципального образования Пуровский район</w:t>
      </w:r>
      <w:r w:rsidR="00C63A19">
        <w:rPr>
          <w:rFonts w:ascii="PT Astra Serif" w:eastAsia="PT Astra Serif" w:hAnsi="PT Astra Serif" w:cs="PT Astra Serif"/>
          <w:color w:val="000000"/>
          <w:sz w:val="24"/>
          <w:szCs w:val="24"/>
        </w:rPr>
        <w:t>,</w:t>
      </w:r>
      <w:r w:rsidR="00E93992"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и приостановивших свою деятельность в период с 31 марта 2020 года до 1 сентября 2020 года в связи с введением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</w:t>
      </w:r>
    </w:p>
    <w:p w14:paraId="1632685D" w14:textId="77777777" w:rsidR="00ED4653" w:rsidRPr="00493AFE" w:rsidRDefault="00ED46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p w14:paraId="26DA754E" w14:textId="77777777" w:rsidR="00ED4653" w:rsidRPr="00493AFE" w:rsidRDefault="00ED46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tbl>
      <w:tblPr>
        <w:tblStyle w:val="a5"/>
        <w:tblW w:w="974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507"/>
        <w:gridCol w:w="4163"/>
      </w:tblGrid>
      <w:tr w:rsidR="00ED4653" w:rsidRPr="00493AFE" w14:paraId="0C677B80" w14:textId="77777777">
        <w:trPr>
          <w:jc w:val="center"/>
        </w:trPr>
        <w:tc>
          <w:tcPr>
            <w:tcW w:w="4077" w:type="dxa"/>
          </w:tcPr>
          <w:p w14:paraId="25D2E9AF" w14:textId="0D0C0680" w:rsidR="00ED4653" w:rsidRPr="00493AFE" w:rsidRDefault="0025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493AFE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Сфера деятельности (в соответствии с постановлением Губернатора 29</w:t>
            </w:r>
            <w:r w:rsidR="00435ABE" w:rsidRPr="00435ABE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-</w:t>
            </w:r>
            <w:r w:rsidRPr="00493AFE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ПГ)</w:t>
            </w:r>
          </w:p>
        </w:tc>
        <w:tc>
          <w:tcPr>
            <w:tcW w:w="1507" w:type="dxa"/>
          </w:tcPr>
          <w:p w14:paraId="275BA8D4" w14:textId="77777777" w:rsidR="00ED4653" w:rsidRPr="00493AFE" w:rsidRDefault="0025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493AFE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Код</w:t>
            </w:r>
          </w:p>
          <w:p w14:paraId="0268A715" w14:textId="77777777" w:rsidR="00ED4653" w:rsidRPr="00493AFE" w:rsidRDefault="0025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493AFE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ОКВЭД</w:t>
            </w:r>
          </w:p>
        </w:tc>
        <w:tc>
          <w:tcPr>
            <w:tcW w:w="4163" w:type="dxa"/>
          </w:tcPr>
          <w:p w14:paraId="03DE90D9" w14:textId="77777777" w:rsidR="00ED4653" w:rsidRPr="00493AFE" w:rsidRDefault="0025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493AFE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Расшифровка</w:t>
            </w:r>
          </w:p>
        </w:tc>
      </w:tr>
      <w:tr w:rsidR="00ED4653" w:rsidRPr="00493AFE" w14:paraId="38BD844E" w14:textId="77777777">
        <w:trPr>
          <w:trHeight w:val="123"/>
          <w:jc w:val="center"/>
        </w:trPr>
        <w:tc>
          <w:tcPr>
            <w:tcW w:w="4077" w:type="dxa"/>
          </w:tcPr>
          <w:p w14:paraId="78F99D7A" w14:textId="77777777" w:rsidR="00ED4653" w:rsidRPr="00493AFE" w:rsidRDefault="0025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493AFE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ab/>
              <w:t>1</w:t>
            </w:r>
          </w:p>
        </w:tc>
        <w:tc>
          <w:tcPr>
            <w:tcW w:w="1507" w:type="dxa"/>
          </w:tcPr>
          <w:p w14:paraId="1B1B46EA" w14:textId="77777777" w:rsidR="00ED4653" w:rsidRPr="00493AFE" w:rsidRDefault="0025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493AFE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3" w:type="dxa"/>
          </w:tcPr>
          <w:p w14:paraId="007C39AE" w14:textId="77777777" w:rsidR="00ED4653" w:rsidRPr="00493AFE" w:rsidRDefault="0025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493AFE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3</w:t>
            </w:r>
          </w:p>
        </w:tc>
      </w:tr>
      <w:tr w:rsidR="00ED4653" w:rsidRPr="00493AFE" w14:paraId="60202217" w14:textId="77777777">
        <w:trPr>
          <w:trHeight w:val="373"/>
          <w:jc w:val="center"/>
        </w:trPr>
        <w:tc>
          <w:tcPr>
            <w:tcW w:w="4077" w:type="dxa"/>
            <w:vMerge w:val="restart"/>
            <w:vAlign w:val="center"/>
          </w:tcPr>
          <w:p w14:paraId="598971BD" w14:textId="7A8D3B5F" w:rsidR="00ED4653" w:rsidRPr="00493AFE" w:rsidRDefault="0025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493AFE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Досуговые, развлекательные, культурные, физкультурные, рекламные и подобные мероприятия с очным присутствием граждан, а также оказание соответствующих услуг, в том числе в парках, торгово</w:t>
            </w:r>
            <w:r w:rsidR="007C3407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-</w:t>
            </w:r>
            <w:r w:rsidRPr="00493AFE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развлекательных центрах, на аттракционах и иных местах массового посещения граждан</w:t>
            </w:r>
          </w:p>
        </w:tc>
        <w:tc>
          <w:tcPr>
            <w:tcW w:w="1507" w:type="dxa"/>
            <w:vAlign w:val="center"/>
          </w:tcPr>
          <w:p w14:paraId="08DD36F5" w14:textId="77777777" w:rsidR="00ED4653" w:rsidRPr="00493AFE" w:rsidRDefault="0025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493AFE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163" w:type="dxa"/>
            <w:vAlign w:val="center"/>
          </w:tcPr>
          <w:p w14:paraId="2991F992" w14:textId="77777777" w:rsidR="00ED4653" w:rsidRPr="00493AFE" w:rsidRDefault="0025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493AFE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деятельность в области спорта, отдыха и развлечений</w:t>
            </w:r>
          </w:p>
        </w:tc>
      </w:tr>
      <w:tr w:rsidR="00ED4653" w:rsidRPr="00493AFE" w14:paraId="4EE4207E" w14:textId="77777777">
        <w:trPr>
          <w:trHeight w:val="373"/>
          <w:jc w:val="center"/>
        </w:trPr>
        <w:tc>
          <w:tcPr>
            <w:tcW w:w="4077" w:type="dxa"/>
            <w:vMerge/>
            <w:vAlign w:val="center"/>
          </w:tcPr>
          <w:p w14:paraId="4BC8B435" w14:textId="77777777" w:rsidR="00ED4653" w:rsidRPr="00493AFE" w:rsidRDefault="00ED4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14:paraId="6DB625A6" w14:textId="77777777" w:rsidR="00ED4653" w:rsidRPr="00493AFE" w:rsidRDefault="0025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493AFE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163" w:type="dxa"/>
            <w:vAlign w:val="center"/>
          </w:tcPr>
          <w:p w14:paraId="7FCF4DAF" w14:textId="77777777" w:rsidR="00ED4653" w:rsidRPr="00493AFE" w:rsidRDefault="0025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493AFE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ED4653" w:rsidRPr="00493AFE" w14:paraId="6F6EDE67" w14:textId="77777777">
        <w:trPr>
          <w:trHeight w:val="373"/>
          <w:jc w:val="center"/>
        </w:trPr>
        <w:tc>
          <w:tcPr>
            <w:tcW w:w="4077" w:type="dxa"/>
            <w:vMerge/>
            <w:vAlign w:val="center"/>
          </w:tcPr>
          <w:p w14:paraId="20BF6D99" w14:textId="77777777" w:rsidR="00ED4653" w:rsidRPr="00493AFE" w:rsidRDefault="00ED4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14:paraId="6ADC48AB" w14:textId="77777777" w:rsidR="00ED4653" w:rsidRPr="00493AFE" w:rsidRDefault="0025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493AFE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163" w:type="dxa"/>
            <w:vAlign w:val="center"/>
          </w:tcPr>
          <w:p w14:paraId="1FDCA9E8" w14:textId="77777777" w:rsidR="00ED4653" w:rsidRPr="00493AFE" w:rsidRDefault="0025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493AFE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деятельность библиотек, архивов, музеев и прочих объектов культуры</w:t>
            </w:r>
          </w:p>
        </w:tc>
      </w:tr>
      <w:tr w:rsidR="00ED4653" w:rsidRPr="00493AFE" w14:paraId="6FBB1932" w14:textId="77777777">
        <w:trPr>
          <w:trHeight w:val="373"/>
          <w:jc w:val="center"/>
        </w:trPr>
        <w:tc>
          <w:tcPr>
            <w:tcW w:w="4077" w:type="dxa"/>
            <w:vMerge w:val="restart"/>
            <w:vAlign w:val="center"/>
          </w:tcPr>
          <w:p w14:paraId="0B570D4F" w14:textId="77777777" w:rsidR="00ED4653" w:rsidRPr="00493AFE" w:rsidRDefault="0025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493AFE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Ночные клубы (дискотеки), кинотеатры (кинозалы), детские игровые комнаты и детские развлекательные центры, развлекательные центры, досуговые заведения и объекты спорта</w:t>
            </w:r>
          </w:p>
        </w:tc>
        <w:tc>
          <w:tcPr>
            <w:tcW w:w="1507" w:type="dxa"/>
            <w:vAlign w:val="center"/>
          </w:tcPr>
          <w:p w14:paraId="25A634CA" w14:textId="77777777" w:rsidR="00ED4653" w:rsidRPr="00493AFE" w:rsidRDefault="0025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493AFE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88.91</w:t>
            </w:r>
          </w:p>
        </w:tc>
        <w:tc>
          <w:tcPr>
            <w:tcW w:w="4163" w:type="dxa"/>
          </w:tcPr>
          <w:p w14:paraId="7443FFD9" w14:textId="77777777" w:rsidR="00ED4653" w:rsidRPr="00493AFE" w:rsidRDefault="0025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493AFE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  <w:tr w:rsidR="00ED4653" w:rsidRPr="00493AFE" w14:paraId="540AA406" w14:textId="77777777">
        <w:trPr>
          <w:trHeight w:val="373"/>
          <w:jc w:val="center"/>
        </w:trPr>
        <w:tc>
          <w:tcPr>
            <w:tcW w:w="4077" w:type="dxa"/>
            <w:vMerge/>
            <w:vAlign w:val="center"/>
          </w:tcPr>
          <w:p w14:paraId="77C28C9F" w14:textId="77777777" w:rsidR="00ED4653" w:rsidRPr="00493AFE" w:rsidRDefault="00ED4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14:paraId="7D999A88" w14:textId="77777777" w:rsidR="00ED4653" w:rsidRPr="00493AFE" w:rsidRDefault="0025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493AFE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59.14</w:t>
            </w:r>
          </w:p>
        </w:tc>
        <w:tc>
          <w:tcPr>
            <w:tcW w:w="4163" w:type="dxa"/>
          </w:tcPr>
          <w:p w14:paraId="08CA4D78" w14:textId="77777777" w:rsidR="00ED4653" w:rsidRPr="00493AFE" w:rsidRDefault="0025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493AFE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деятельность в области демонстрации кинофильмов</w:t>
            </w:r>
          </w:p>
        </w:tc>
      </w:tr>
      <w:tr w:rsidR="00ED4653" w:rsidRPr="00493AFE" w14:paraId="0750A8CD" w14:textId="77777777">
        <w:trPr>
          <w:trHeight w:val="373"/>
          <w:jc w:val="center"/>
        </w:trPr>
        <w:tc>
          <w:tcPr>
            <w:tcW w:w="4077" w:type="dxa"/>
            <w:vAlign w:val="center"/>
          </w:tcPr>
          <w:p w14:paraId="37435332" w14:textId="77777777" w:rsidR="00ED4653" w:rsidRPr="00493AFE" w:rsidRDefault="0025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493AFE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Рестораны, кафе, буфеты, бары, закусочные и иные предприятий общественного питания</w:t>
            </w:r>
          </w:p>
          <w:p w14:paraId="2CDB76EA" w14:textId="77777777" w:rsidR="00ED4653" w:rsidRPr="00493AFE" w:rsidRDefault="00ED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14:paraId="7A6DA900" w14:textId="77777777" w:rsidR="00ED4653" w:rsidRPr="00493AFE" w:rsidRDefault="0025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493AFE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63" w:type="dxa"/>
            <w:vAlign w:val="center"/>
          </w:tcPr>
          <w:p w14:paraId="5BF95577" w14:textId="77777777" w:rsidR="00ED4653" w:rsidRPr="00493AFE" w:rsidRDefault="0025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493AFE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деятельность по предоставлению продуктов питания и напитков</w:t>
            </w:r>
          </w:p>
        </w:tc>
      </w:tr>
      <w:tr w:rsidR="00ED4653" w:rsidRPr="00493AFE" w14:paraId="49A6CB29" w14:textId="77777777">
        <w:trPr>
          <w:trHeight w:val="373"/>
          <w:jc w:val="center"/>
        </w:trPr>
        <w:tc>
          <w:tcPr>
            <w:tcW w:w="4077" w:type="dxa"/>
            <w:vMerge w:val="restart"/>
            <w:vAlign w:val="center"/>
          </w:tcPr>
          <w:p w14:paraId="3C686989" w14:textId="77777777" w:rsidR="00ED4653" w:rsidRPr="00493AFE" w:rsidRDefault="0025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  <w:highlight w:val="yellow"/>
              </w:rPr>
            </w:pPr>
            <w:r w:rsidRPr="00493AFE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Объекты розничной торговли</w:t>
            </w:r>
          </w:p>
        </w:tc>
        <w:tc>
          <w:tcPr>
            <w:tcW w:w="1507" w:type="dxa"/>
            <w:vAlign w:val="center"/>
          </w:tcPr>
          <w:p w14:paraId="0CA574EE" w14:textId="77777777" w:rsidR="00ED4653" w:rsidRPr="00493AFE" w:rsidRDefault="0025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  <w:highlight w:val="yellow"/>
              </w:rPr>
            </w:pPr>
            <w:r w:rsidRPr="00493AFE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47.19</w:t>
            </w:r>
          </w:p>
        </w:tc>
        <w:tc>
          <w:tcPr>
            <w:tcW w:w="4163" w:type="dxa"/>
            <w:vAlign w:val="center"/>
          </w:tcPr>
          <w:p w14:paraId="42837EDD" w14:textId="77777777" w:rsidR="00ED4653" w:rsidRPr="00493AFE" w:rsidRDefault="0025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493AFE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торговля розничная прочая в неспециализированных магазинах</w:t>
            </w:r>
          </w:p>
        </w:tc>
      </w:tr>
      <w:tr w:rsidR="00ED4653" w:rsidRPr="00493AFE" w14:paraId="2D46C908" w14:textId="77777777">
        <w:trPr>
          <w:trHeight w:val="373"/>
          <w:jc w:val="center"/>
        </w:trPr>
        <w:tc>
          <w:tcPr>
            <w:tcW w:w="4077" w:type="dxa"/>
            <w:vMerge/>
            <w:vAlign w:val="center"/>
          </w:tcPr>
          <w:p w14:paraId="1ECCCCCC" w14:textId="77777777" w:rsidR="00ED4653" w:rsidRPr="00493AFE" w:rsidRDefault="00ED4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14:paraId="31D96CFA" w14:textId="77777777" w:rsidR="00ED4653" w:rsidRPr="00493AFE" w:rsidRDefault="0025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493AFE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47.30.2</w:t>
            </w:r>
          </w:p>
        </w:tc>
        <w:tc>
          <w:tcPr>
            <w:tcW w:w="4163" w:type="dxa"/>
            <w:vAlign w:val="center"/>
          </w:tcPr>
          <w:p w14:paraId="7D367581" w14:textId="77777777" w:rsidR="00ED4653" w:rsidRPr="00493AFE" w:rsidRDefault="0025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493AFE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торговля розничная смазочными материалами и охлаждающими жидкостями для автотранспортных средств</w:t>
            </w:r>
          </w:p>
        </w:tc>
      </w:tr>
      <w:tr w:rsidR="00ED4653" w:rsidRPr="00493AFE" w14:paraId="6ED1FC8A" w14:textId="77777777">
        <w:trPr>
          <w:trHeight w:val="373"/>
          <w:jc w:val="center"/>
        </w:trPr>
        <w:tc>
          <w:tcPr>
            <w:tcW w:w="4077" w:type="dxa"/>
            <w:vMerge/>
            <w:vAlign w:val="center"/>
          </w:tcPr>
          <w:p w14:paraId="0F9AF26E" w14:textId="77777777" w:rsidR="00ED4653" w:rsidRPr="00493AFE" w:rsidRDefault="00ED4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14:paraId="4653141E" w14:textId="77777777" w:rsidR="00ED4653" w:rsidRPr="00493AFE" w:rsidRDefault="0025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493AFE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47.4</w:t>
            </w:r>
          </w:p>
          <w:p w14:paraId="7C37988A" w14:textId="77777777" w:rsidR="00ED4653" w:rsidRPr="00493AFE" w:rsidRDefault="0025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493AFE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(кроме 47.42)</w:t>
            </w:r>
          </w:p>
        </w:tc>
        <w:tc>
          <w:tcPr>
            <w:tcW w:w="4163" w:type="dxa"/>
            <w:vAlign w:val="center"/>
          </w:tcPr>
          <w:p w14:paraId="7BE3D792" w14:textId="77777777" w:rsidR="00ED4653" w:rsidRPr="00493AFE" w:rsidRDefault="0025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493AFE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</w:tr>
      <w:tr w:rsidR="00ED4653" w:rsidRPr="00493AFE" w14:paraId="191646E3" w14:textId="77777777">
        <w:trPr>
          <w:trHeight w:val="373"/>
          <w:jc w:val="center"/>
        </w:trPr>
        <w:tc>
          <w:tcPr>
            <w:tcW w:w="4077" w:type="dxa"/>
            <w:vMerge/>
            <w:vAlign w:val="center"/>
          </w:tcPr>
          <w:p w14:paraId="08D227C2" w14:textId="77777777" w:rsidR="00ED4653" w:rsidRPr="00493AFE" w:rsidRDefault="00ED4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14:paraId="014BE711" w14:textId="77777777" w:rsidR="00ED4653" w:rsidRPr="00493AFE" w:rsidRDefault="0025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493AFE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47.5</w:t>
            </w:r>
          </w:p>
        </w:tc>
        <w:tc>
          <w:tcPr>
            <w:tcW w:w="4163" w:type="dxa"/>
            <w:vAlign w:val="center"/>
          </w:tcPr>
          <w:p w14:paraId="57EC2362" w14:textId="77777777" w:rsidR="00ED4653" w:rsidRPr="00493AFE" w:rsidRDefault="0025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493AFE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торговля розничная прочими бытовыми изделиями в специализированных магазинах</w:t>
            </w:r>
          </w:p>
        </w:tc>
      </w:tr>
      <w:tr w:rsidR="00ED4653" w:rsidRPr="00493AFE" w14:paraId="20B0AAB6" w14:textId="77777777">
        <w:trPr>
          <w:trHeight w:val="373"/>
          <w:jc w:val="center"/>
        </w:trPr>
        <w:tc>
          <w:tcPr>
            <w:tcW w:w="4077" w:type="dxa"/>
            <w:vMerge/>
            <w:vAlign w:val="center"/>
          </w:tcPr>
          <w:p w14:paraId="06AA4112" w14:textId="77777777" w:rsidR="00ED4653" w:rsidRPr="00493AFE" w:rsidRDefault="00ED4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14:paraId="4C8EF168" w14:textId="77777777" w:rsidR="00ED4653" w:rsidRPr="00493AFE" w:rsidRDefault="0025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493AFE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47.6</w:t>
            </w:r>
          </w:p>
        </w:tc>
        <w:tc>
          <w:tcPr>
            <w:tcW w:w="4163" w:type="dxa"/>
            <w:vAlign w:val="center"/>
          </w:tcPr>
          <w:p w14:paraId="22D00085" w14:textId="7FDD8F04" w:rsidR="00ED4653" w:rsidRPr="00493AFE" w:rsidRDefault="0025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493AFE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торговля розничная товарами культурно</w:t>
            </w:r>
            <w:r w:rsidR="007C3407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-</w:t>
            </w:r>
            <w:r w:rsidRPr="00493AFE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развлекательного назначения в специализированных магазинах</w:t>
            </w:r>
          </w:p>
        </w:tc>
      </w:tr>
      <w:tr w:rsidR="00ED4653" w:rsidRPr="00493AFE" w14:paraId="0235EBCF" w14:textId="77777777">
        <w:trPr>
          <w:trHeight w:val="373"/>
          <w:jc w:val="center"/>
        </w:trPr>
        <w:tc>
          <w:tcPr>
            <w:tcW w:w="4077" w:type="dxa"/>
            <w:vMerge/>
            <w:vAlign w:val="center"/>
          </w:tcPr>
          <w:p w14:paraId="3491CB07" w14:textId="77777777" w:rsidR="00ED4653" w:rsidRPr="00493AFE" w:rsidRDefault="00ED4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14:paraId="5826AD40" w14:textId="77777777" w:rsidR="00ED4653" w:rsidRPr="00493AFE" w:rsidRDefault="0025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493AFE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47.7</w:t>
            </w:r>
          </w:p>
          <w:p w14:paraId="5ED144B1" w14:textId="77777777" w:rsidR="00ED4653" w:rsidRPr="00493AFE" w:rsidRDefault="0025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493AFE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(кроме 47.73)</w:t>
            </w:r>
          </w:p>
        </w:tc>
        <w:tc>
          <w:tcPr>
            <w:tcW w:w="4163" w:type="dxa"/>
            <w:vAlign w:val="center"/>
          </w:tcPr>
          <w:p w14:paraId="1D452F57" w14:textId="77777777" w:rsidR="00ED4653" w:rsidRPr="00493AFE" w:rsidRDefault="0025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493AFE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торговля розничная прочими товарами в специализированных магазинах</w:t>
            </w:r>
          </w:p>
        </w:tc>
      </w:tr>
      <w:tr w:rsidR="00ED4653" w:rsidRPr="00493AFE" w14:paraId="320561AB" w14:textId="77777777">
        <w:trPr>
          <w:trHeight w:val="373"/>
          <w:jc w:val="center"/>
        </w:trPr>
        <w:tc>
          <w:tcPr>
            <w:tcW w:w="4077" w:type="dxa"/>
            <w:vMerge/>
            <w:vAlign w:val="center"/>
          </w:tcPr>
          <w:p w14:paraId="69A41773" w14:textId="77777777" w:rsidR="00ED4653" w:rsidRPr="00493AFE" w:rsidRDefault="00ED4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14:paraId="572479E9" w14:textId="77777777" w:rsidR="00ED4653" w:rsidRPr="00493AFE" w:rsidRDefault="0025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493AFE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47.82</w:t>
            </w:r>
          </w:p>
        </w:tc>
        <w:tc>
          <w:tcPr>
            <w:tcW w:w="4163" w:type="dxa"/>
            <w:vAlign w:val="center"/>
          </w:tcPr>
          <w:p w14:paraId="2D65B60A" w14:textId="77777777" w:rsidR="00ED4653" w:rsidRPr="00493AFE" w:rsidRDefault="0025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493AFE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</w:tr>
      <w:tr w:rsidR="00ED4653" w:rsidRPr="00493AFE" w14:paraId="24A7B71B" w14:textId="77777777">
        <w:trPr>
          <w:trHeight w:val="373"/>
          <w:jc w:val="center"/>
        </w:trPr>
        <w:tc>
          <w:tcPr>
            <w:tcW w:w="4077" w:type="dxa"/>
            <w:vMerge/>
            <w:vAlign w:val="center"/>
          </w:tcPr>
          <w:p w14:paraId="1380B444" w14:textId="77777777" w:rsidR="00ED4653" w:rsidRPr="00493AFE" w:rsidRDefault="00ED4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14:paraId="4B9051B2" w14:textId="77777777" w:rsidR="00ED4653" w:rsidRPr="00493AFE" w:rsidRDefault="0025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493AFE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47.89</w:t>
            </w:r>
          </w:p>
        </w:tc>
        <w:tc>
          <w:tcPr>
            <w:tcW w:w="4163" w:type="dxa"/>
            <w:vAlign w:val="center"/>
          </w:tcPr>
          <w:p w14:paraId="7A9AEDF5" w14:textId="77777777" w:rsidR="00ED4653" w:rsidRPr="00493AFE" w:rsidRDefault="0025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493AFE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торговля розничная в нестационарных торговых объектах и на рынках прочими товарами</w:t>
            </w:r>
          </w:p>
        </w:tc>
      </w:tr>
      <w:tr w:rsidR="00ED4653" w:rsidRPr="00493AFE" w14:paraId="7EC0C85A" w14:textId="77777777">
        <w:trPr>
          <w:trHeight w:val="373"/>
          <w:jc w:val="center"/>
        </w:trPr>
        <w:tc>
          <w:tcPr>
            <w:tcW w:w="4077" w:type="dxa"/>
            <w:vAlign w:val="center"/>
          </w:tcPr>
          <w:p w14:paraId="51285E40" w14:textId="77777777" w:rsidR="00ED4653" w:rsidRPr="00493AFE" w:rsidRDefault="0025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493AFE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Объекты бытовых услуг</w:t>
            </w:r>
          </w:p>
        </w:tc>
        <w:tc>
          <w:tcPr>
            <w:tcW w:w="1507" w:type="dxa"/>
            <w:vAlign w:val="center"/>
          </w:tcPr>
          <w:p w14:paraId="14B4961E" w14:textId="77777777" w:rsidR="00ED4653" w:rsidRPr="00493AFE" w:rsidRDefault="0025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493AFE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163" w:type="dxa"/>
            <w:vAlign w:val="center"/>
          </w:tcPr>
          <w:p w14:paraId="6EEFC0B5" w14:textId="1CB97654" w:rsidR="00ED4653" w:rsidRPr="00493AFE" w:rsidRDefault="0025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493AFE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ремонт компьютеров, предметов личного потребления и хозяйственно</w:t>
            </w:r>
            <w:r w:rsidR="007C3407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-</w:t>
            </w:r>
            <w:r w:rsidRPr="00493AFE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бытового назначения</w:t>
            </w:r>
          </w:p>
        </w:tc>
      </w:tr>
      <w:tr w:rsidR="00ED4653" w:rsidRPr="00493AFE" w14:paraId="6D642186" w14:textId="77777777">
        <w:trPr>
          <w:trHeight w:val="373"/>
          <w:jc w:val="center"/>
        </w:trPr>
        <w:tc>
          <w:tcPr>
            <w:tcW w:w="4077" w:type="dxa"/>
            <w:vMerge w:val="restart"/>
            <w:vAlign w:val="center"/>
          </w:tcPr>
          <w:p w14:paraId="44D3146A" w14:textId="3B5DE5A1" w:rsidR="00ED4653" w:rsidRPr="00493AFE" w:rsidRDefault="0025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493AFE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Салоны красоты, косметических, СПА</w:t>
            </w:r>
            <w:r w:rsidR="007C3407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-</w:t>
            </w:r>
            <w:r w:rsidRPr="00493AFE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салонов, массажных салонов, соляриев, бань, саун и иных объектов, в которых оказываются подобные услуги, предусматривающие очное присутствие гражданина</w:t>
            </w:r>
          </w:p>
        </w:tc>
        <w:tc>
          <w:tcPr>
            <w:tcW w:w="1507" w:type="dxa"/>
            <w:vAlign w:val="center"/>
          </w:tcPr>
          <w:p w14:paraId="70C2F9C0" w14:textId="77777777" w:rsidR="00ED4653" w:rsidRPr="00493AFE" w:rsidRDefault="0025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493AFE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163" w:type="dxa"/>
            <w:vAlign w:val="center"/>
          </w:tcPr>
          <w:p w14:paraId="02F43363" w14:textId="77777777" w:rsidR="00ED4653" w:rsidRPr="00493AFE" w:rsidRDefault="0025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493AFE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деятельность по предоставлению прочих персональных услуг</w:t>
            </w:r>
          </w:p>
        </w:tc>
      </w:tr>
      <w:tr w:rsidR="00ED4653" w:rsidRPr="00493AFE" w14:paraId="243A6869" w14:textId="77777777">
        <w:trPr>
          <w:trHeight w:val="373"/>
          <w:jc w:val="center"/>
        </w:trPr>
        <w:tc>
          <w:tcPr>
            <w:tcW w:w="4077" w:type="dxa"/>
            <w:vMerge/>
            <w:vAlign w:val="center"/>
          </w:tcPr>
          <w:p w14:paraId="3566F33D" w14:textId="77777777" w:rsidR="00ED4653" w:rsidRPr="00493AFE" w:rsidRDefault="00ED4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14:paraId="498E48BF" w14:textId="77777777" w:rsidR="00ED4653" w:rsidRPr="00493AFE" w:rsidRDefault="0025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493AFE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86.90.3</w:t>
            </w:r>
          </w:p>
        </w:tc>
        <w:tc>
          <w:tcPr>
            <w:tcW w:w="4163" w:type="dxa"/>
            <w:vAlign w:val="center"/>
          </w:tcPr>
          <w:p w14:paraId="72899C34" w14:textId="77777777" w:rsidR="00ED4653" w:rsidRPr="00493AFE" w:rsidRDefault="0025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493AFE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деятельность массажных салонов</w:t>
            </w:r>
          </w:p>
        </w:tc>
      </w:tr>
      <w:tr w:rsidR="00ED4653" w:rsidRPr="00493AFE" w14:paraId="59275CE9" w14:textId="77777777">
        <w:trPr>
          <w:trHeight w:val="373"/>
          <w:jc w:val="center"/>
        </w:trPr>
        <w:tc>
          <w:tcPr>
            <w:tcW w:w="4077" w:type="dxa"/>
            <w:vAlign w:val="center"/>
          </w:tcPr>
          <w:p w14:paraId="6FC43ED0" w14:textId="77777777" w:rsidR="00ED4653" w:rsidRPr="00493AFE" w:rsidRDefault="0025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493AFE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07" w:type="dxa"/>
            <w:vAlign w:val="center"/>
          </w:tcPr>
          <w:p w14:paraId="56AA9404" w14:textId="77777777" w:rsidR="00ED4653" w:rsidRPr="00493AFE" w:rsidRDefault="0025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493AFE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163" w:type="dxa"/>
          </w:tcPr>
          <w:p w14:paraId="68FD515D" w14:textId="77777777" w:rsidR="00ED4653" w:rsidRPr="00493AFE" w:rsidRDefault="0025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493AFE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образование</w:t>
            </w:r>
          </w:p>
        </w:tc>
      </w:tr>
    </w:tbl>
    <w:p w14:paraId="562447B6" w14:textId="64304C22" w:rsidR="00ED4653" w:rsidRDefault="00ED4653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p w14:paraId="2BE5A532" w14:textId="23FF433C" w:rsidR="00C63A19" w:rsidRDefault="00C63A19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p w14:paraId="12C326FF" w14:textId="63BBC213" w:rsidR="00C63A19" w:rsidRDefault="00C63A19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p w14:paraId="35115102" w14:textId="745D8819" w:rsidR="00C63A19" w:rsidRDefault="00C63A19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p w14:paraId="433B2722" w14:textId="4F592D86" w:rsidR="00C63A19" w:rsidRDefault="00C63A19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p w14:paraId="2B345648" w14:textId="11DED184" w:rsidR="00C63A19" w:rsidRDefault="00C63A19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p w14:paraId="2C1861C3" w14:textId="3E6B4125" w:rsidR="00C63A19" w:rsidRDefault="00C63A19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p w14:paraId="33AEF0F9" w14:textId="595F53B3" w:rsidR="00C63A19" w:rsidRDefault="00C63A19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p w14:paraId="391AF2AA" w14:textId="59DC282B" w:rsidR="00C63A19" w:rsidRDefault="00C63A19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p w14:paraId="6DFDCD3D" w14:textId="3CB79246" w:rsidR="00C63A19" w:rsidRDefault="00C63A19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p w14:paraId="69735DAC" w14:textId="09DD6BF3" w:rsidR="00C63A19" w:rsidRDefault="00C63A19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p w14:paraId="0E83024D" w14:textId="52FC0037" w:rsidR="00C63A19" w:rsidRDefault="00C63A19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p w14:paraId="28A11952" w14:textId="47552260" w:rsidR="00C63A19" w:rsidRDefault="00C63A19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p w14:paraId="28149092" w14:textId="37FB06C2" w:rsidR="00C63A19" w:rsidRDefault="00C63A19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p w14:paraId="343F1286" w14:textId="72B6748B" w:rsidR="00C63A19" w:rsidRDefault="00C63A19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p w14:paraId="5CA1FED7" w14:textId="4DBA722B" w:rsidR="00C63A19" w:rsidRDefault="00C63A19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p w14:paraId="04BAC353" w14:textId="0BE4099E" w:rsidR="00C63A19" w:rsidRDefault="00C63A19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p w14:paraId="4651AA4B" w14:textId="45FEEC6B" w:rsidR="00C63A19" w:rsidRDefault="00C63A19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p w14:paraId="5FC0914C" w14:textId="7992F4EF" w:rsidR="00C63A19" w:rsidRDefault="00C63A19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p w14:paraId="15CB7D59" w14:textId="06562C96" w:rsidR="00C63A19" w:rsidRDefault="00C63A19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p w14:paraId="32F93369" w14:textId="1D361079" w:rsidR="00412655" w:rsidRDefault="00412655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p w14:paraId="3E22B6D1" w14:textId="54CC46FE" w:rsidR="00412655" w:rsidRDefault="00412655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p w14:paraId="3BCC5AA9" w14:textId="77777777" w:rsidR="00412655" w:rsidRDefault="00412655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p w14:paraId="6BC043F9" w14:textId="49FC9706" w:rsidR="00C63A19" w:rsidRDefault="00C63A19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tbl>
      <w:tblPr>
        <w:tblW w:w="9689" w:type="dxa"/>
        <w:tblLook w:val="04A0" w:firstRow="1" w:lastRow="0" w:firstColumn="1" w:lastColumn="0" w:noHBand="0" w:noVBand="1"/>
      </w:tblPr>
      <w:tblGrid>
        <w:gridCol w:w="4817"/>
        <w:gridCol w:w="4872"/>
      </w:tblGrid>
      <w:tr w:rsidR="00C63A19" w:rsidRPr="00493AFE" w14:paraId="7F36BDA3" w14:textId="77777777" w:rsidTr="00EF3268">
        <w:tc>
          <w:tcPr>
            <w:tcW w:w="4817" w:type="dxa"/>
          </w:tcPr>
          <w:p w14:paraId="5CB4E21E" w14:textId="77777777" w:rsidR="00C63A19" w:rsidRPr="00493AFE" w:rsidRDefault="00C63A19" w:rsidP="00EF3268">
            <w:pPr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14:paraId="22538BD7" w14:textId="5438DAB0" w:rsidR="00C63A19" w:rsidRPr="00493AFE" w:rsidRDefault="00C63A19" w:rsidP="00EF3268">
            <w:pPr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93AF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  <w:r w:rsidRPr="00493AF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</w:p>
          <w:p w14:paraId="7A288301" w14:textId="29EA1308" w:rsidR="00C63A19" w:rsidRPr="00493AFE" w:rsidRDefault="00412655" w:rsidP="00EF3268">
            <w:pPr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x-none"/>
              </w:rPr>
            </w:pPr>
            <w:r w:rsidRPr="00493AFE">
              <w:rPr>
                <w:rFonts w:ascii="PT Astra Serif" w:eastAsia="Times New Roman" w:hAnsi="PT Astra Serif" w:cs="Times New Roman"/>
                <w:sz w:val="24"/>
                <w:szCs w:val="24"/>
                <w:lang w:val="x-none" w:eastAsia="x-none"/>
              </w:rPr>
              <w:t xml:space="preserve">к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x-none"/>
              </w:rPr>
              <w:t xml:space="preserve">Порядку </w:t>
            </w:r>
            <w:r w:rsidRPr="00493AF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предоставления </w:t>
            </w:r>
            <w:r w:rsidRPr="00ED76A4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субсиди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и</w:t>
            </w:r>
            <w:r w:rsidRPr="00ED76A4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субъектам малого и среднего предпринимательства, осуществляющим свою деятельность на территории муниципального образования Пуровский район и приостанов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ившим свою деятельность</w:t>
            </w:r>
            <w:r w:rsidRPr="00ED76A4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в 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с</w:t>
            </w:r>
            <w:r w:rsidRPr="00ED76A4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вязи с введением режима повышенной готовности</w:t>
            </w:r>
          </w:p>
        </w:tc>
      </w:tr>
    </w:tbl>
    <w:p w14:paraId="7A3AACD9" w14:textId="120B4310" w:rsidR="00C63A19" w:rsidRDefault="00C63A19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p w14:paraId="551883EB" w14:textId="77777777" w:rsidR="00412655" w:rsidRDefault="00412655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p w14:paraId="7D97D6D2" w14:textId="01C9897A" w:rsidR="00EF3268" w:rsidRPr="00EF3268" w:rsidRDefault="00EF3268" w:rsidP="00EF3268">
      <w:pPr>
        <w:widowControl w:val="0"/>
        <w:autoSpaceDE w:val="0"/>
        <w:autoSpaceDN w:val="0"/>
        <w:ind w:left="5664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Директору МКУ «ФПМППР»</w:t>
      </w:r>
    </w:p>
    <w:p w14:paraId="7EB6EBC7" w14:textId="77777777" w:rsidR="00EF3268" w:rsidRPr="00EF3268" w:rsidRDefault="00EF3268" w:rsidP="00EF3268">
      <w:pPr>
        <w:widowControl w:val="0"/>
        <w:autoSpaceDE w:val="0"/>
        <w:autoSpaceDN w:val="0"/>
        <w:ind w:left="5664"/>
        <w:rPr>
          <w:rFonts w:ascii="PT Astra Serif" w:eastAsia="Times New Roman" w:hAnsi="PT Astra Serif" w:cs="Times New Roman"/>
          <w:sz w:val="24"/>
          <w:szCs w:val="24"/>
        </w:rPr>
      </w:pPr>
    </w:p>
    <w:tbl>
      <w:tblPr>
        <w:tblStyle w:val="a8"/>
        <w:tblW w:w="9510" w:type="dxa"/>
        <w:tblInd w:w="5" w:type="dxa"/>
        <w:tblLook w:val="04A0" w:firstRow="1" w:lastRow="0" w:firstColumn="1" w:lastColumn="0" w:noHBand="0" w:noVBand="1"/>
      </w:tblPr>
      <w:tblGrid>
        <w:gridCol w:w="5396"/>
        <w:gridCol w:w="4114"/>
      </w:tblGrid>
      <w:tr w:rsidR="00EF3268" w:rsidRPr="00EF3268" w14:paraId="694C4F25" w14:textId="77777777" w:rsidTr="00EF3268">
        <w:trPr>
          <w:trHeight w:val="1098"/>
        </w:trPr>
        <w:tc>
          <w:tcPr>
            <w:tcW w:w="9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801BD7" w14:textId="77777777" w:rsidR="00EF3268" w:rsidRPr="00EF3268" w:rsidRDefault="00EF3268" w:rsidP="00EF326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</w:pPr>
            <w:bookmarkStart w:id="1" w:name="_Hlk511740906"/>
            <w:r w:rsidRPr="00EF3268"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  <w:t>ЗАЯВЛЕНИЕ*</w:t>
            </w:r>
          </w:p>
          <w:p w14:paraId="2FB8EC56" w14:textId="2866F09A" w:rsidR="00EF3268" w:rsidRPr="00EF3268" w:rsidRDefault="00EF3268" w:rsidP="00EF326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EF3268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 xml:space="preserve">на предоставление </w:t>
            </w:r>
            <w:r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субсидии</w:t>
            </w:r>
            <w:r w:rsidRPr="00EF3268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 xml:space="preserve"> субъектам малого и среднего предпринимательства</w:t>
            </w:r>
          </w:p>
          <w:p w14:paraId="644F61ED" w14:textId="77777777" w:rsidR="00EF3268" w:rsidRPr="00EF3268" w:rsidRDefault="00EF3268" w:rsidP="00EF3268">
            <w:pPr>
              <w:widowControl w:val="0"/>
              <w:autoSpaceDE w:val="0"/>
              <w:autoSpaceDN w:val="0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  <w:p w14:paraId="546CB443" w14:textId="77777777" w:rsidR="00EF3268" w:rsidRPr="00EF3268" w:rsidRDefault="00EF3268" w:rsidP="00EF3268">
            <w:pPr>
              <w:widowControl w:val="0"/>
              <w:autoSpaceDE w:val="0"/>
              <w:autoSpaceDN w:val="0"/>
              <w:rPr>
                <w:rFonts w:ascii="PT Astra Serif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EF3268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*ВСЕ ПОЛЯ ОБЯЗАТЕЛЬНЫ К ЗАПОЛНЕНИЮ</w:t>
            </w:r>
          </w:p>
        </w:tc>
      </w:tr>
      <w:tr w:rsidR="00EF3268" w:rsidRPr="00EF3268" w14:paraId="55B1B75B" w14:textId="77777777" w:rsidTr="00EF3268">
        <w:trPr>
          <w:trHeight w:val="862"/>
        </w:trPr>
        <w:tc>
          <w:tcPr>
            <w:tcW w:w="5396" w:type="dxa"/>
            <w:tcBorders>
              <w:top w:val="single" w:sz="4" w:space="0" w:color="auto"/>
            </w:tcBorders>
            <w:vAlign w:val="center"/>
          </w:tcPr>
          <w:p w14:paraId="2F85325B" w14:textId="12E759BA" w:rsidR="00EF3268" w:rsidRPr="00EF3268" w:rsidRDefault="00EF3268" w:rsidP="00EF3268">
            <w:pPr>
              <w:widowControl w:val="0"/>
              <w:autoSpaceDE w:val="0"/>
              <w:autoSpaceDN w:val="0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EF3268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Наименование и организационно</w:t>
            </w:r>
            <w:r w:rsidR="007C3407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-</w:t>
            </w:r>
            <w:r w:rsidRPr="00EF3268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правовая форма юридического лица/Ф.И.О. индивидуального предпринимателя</w:t>
            </w:r>
          </w:p>
        </w:tc>
        <w:tc>
          <w:tcPr>
            <w:tcW w:w="4114" w:type="dxa"/>
            <w:tcBorders>
              <w:top w:val="single" w:sz="4" w:space="0" w:color="auto"/>
            </w:tcBorders>
          </w:tcPr>
          <w:p w14:paraId="23E9A6D3" w14:textId="77777777" w:rsidR="00EF3268" w:rsidRPr="00EF3268" w:rsidRDefault="00EF3268" w:rsidP="00EF326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F3268" w:rsidRPr="00EF3268" w14:paraId="4D5B431A" w14:textId="77777777" w:rsidTr="00EF3268">
        <w:trPr>
          <w:trHeight w:val="282"/>
        </w:trPr>
        <w:tc>
          <w:tcPr>
            <w:tcW w:w="5396" w:type="dxa"/>
            <w:vAlign w:val="center"/>
          </w:tcPr>
          <w:p w14:paraId="1DD3FB92" w14:textId="77777777" w:rsidR="00EF3268" w:rsidRPr="00EF3268" w:rsidRDefault="00EF3268" w:rsidP="00EF3268">
            <w:pPr>
              <w:widowControl w:val="0"/>
              <w:tabs>
                <w:tab w:val="left" w:pos="3285"/>
              </w:tabs>
              <w:autoSpaceDE w:val="0"/>
              <w:autoSpaceDN w:val="0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EF3268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114" w:type="dxa"/>
          </w:tcPr>
          <w:p w14:paraId="6866DDE3" w14:textId="77777777" w:rsidR="00EF3268" w:rsidRPr="00EF3268" w:rsidRDefault="00EF3268" w:rsidP="00EF326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F3268" w:rsidRPr="00EF3268" w14:paraId="648C2B59" w14:textId="77777777" w:rsidTr="00EF3268">
        <w:trPr>
          <w:trHeight w:val="271"/>
        </w:trPr>
        <w:tc>
          <w:tcPr>
            <w:tcW w:w="5396" w:type="dxa"/>
            <w:vAlign w:val="center"/>
          </w:tcPr>
          <w:p w14:paraId="412A1D07" w14:textId="77777777" w:rsidR="00EF3268" w:rsidRPr="00EF3268" w:rsidRDefault="00EF3268" w:rsidP="00EF326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EF3268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4114" w:type="dxa"/>
          </w:tcPr>
          <w:p w14:paraId="07A8748E" w14:textId="77777777" w:rsidR="00EF3268" w:rsidRPr="00EF3268" w:rsidRDefault="00EF3268" w:rsidP="00EF326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F3268" w:rsidRPr="00EF3268" w14:paraId="16A67A58" w14:textId="77777777" w:rsidTr="00EF3268">
        <w:trPr>
          <w:trHeight w:val="191"/>
        </w:trPr>
        <w:tc>
          <w:tcPr>
            <w:tcW w:w="5396" w:type="dxa"/>
            <w:vAlign w:val="center"/>
          </w:tcPr>
          <w:p w14:paraId="4045F326" w14:textId="77777777" w:rsidR="00EF3268" w:rsidRPr="00EF3268" w:rsidRDefault="00EF3268" w:rsidP="00EF3268">
            <w:pPr>
              <w:widowControl w:val="0"/>
              <w:tabs>
                <w:tab w:val="left" w:pos="3105"/>
              </w:tabs>
              <w:autoSpaceDE w:val="0"/>
              <w:autoSpaceDN w:val="0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EF3268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Почтовый адрес индивидуального предпринимателя или юридического лица</w:t>
            </w:r>
          </w:p>
        </w:tc>
        <w:tc>
          <w:tcPr>
            <w:tcW w:w="4114" w:type="dxa"/>
          </w:tcPr>
          <w:p w14:paraId="568DBD5D" w14:textId="77777777" w:rsidR="00EF3268" w:rsidRPr="00EF3268" w:rsidRDefault="00EF3268" w:rsidP="00EF326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F3268" w:rsidRPr="00EF3268" w14:paraId="1E8EBD9D" w14:textId="77777777" w:rsidTr="00EF3268">
        <w:trPr>
          <w:trHeight w:val="250"/>
        </w:trPr>
        <w:tc>
          <w:tcPr>
            <w:tcW w:w="5396" w:type="dxa"/>
            <w:vAlign w:val="center"/>
          </w:tcPr>
          <w:p w14:paraId="0BB0487B" w14:textId="0C286CD1" w:rsidR="00EF3268" w:rsidRPr="00EF3268" w:rsidRDefault="00EF3268" w:rsidP="00EF3268">
            <w:pPr>
              <w:widowControl w:val="0"/>
              <w:autoSpaceDE w:val="0"/>
              <w:autoSpaceDN w:val="0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EF3268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E</w:t>
            </w:r>
            <w:r w:rsidR="007C3407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F3268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114" w:type="dxa"/>
          </w:tcPr>
          <w:p w14:paraId="04D9473E" w14:textId="77777777" w:rsidR="00EF3268" w:rsidRPr="00EF3268" w:rsidRDefault="00EF3268" w:rsidP="00EF326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F3268" w:rsidRPr="00EF3268" w14:paraId="31AF89C8" w14:textId="77777777" w:rsidTr="00EF3268">
        <w:trPr>
          <w:trHeight w:val="170"/>
        </w:trPr>
        <w:tc>
          <w:tcPr>
            <w:tcW w:w="5396" w:type="dxa"/>
            <w:vAlign w:val="center"/>
          </w:tcPr>
          <w:p w14:paraId="650CEA54" w14:textId="77777777" w:rsidR="00EF3268" w:rsidRPr="00EF3268" w:rsidRDefault="00EF3268" w:rsidP="00EF3268">
            <w:pPr>
              <w:widowControl w:val="0"/>
              <w:autoSpaceDE w:val="0"/>
              <w:autoSpaceDN w:val="0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EF3268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Номер телефона/факса</w:t>
            </w:r>
          </w:p>
        </w:tc>
        <w:tc>
          <w:tcPr>
            <w:tcW w:w="4114" w:type="dxa"/>
          </w:tcPr>
          <w:p w14:paraId="3B867E7E" w14:textId="77777777" w:rsidR="00EF3268" w:rsidRPr="00EF3268" w:rsidRDefault="00EF3268" w:rsidP="00EF326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F3268" w:rsidRPr="00EF3268" w14:paraId="5A5EFE18" w14:textId="77777777" w:rsidTr="00EF3268">
        <w:trPr>
          <w:trHeight w:val="454"/>
        </w:trPr>
        <w:tc>
          <w:tcPr>
            <w:tcW w:w="5396" w:type="dxa"/>
            <w:vAlign w:val="center"/>
          </w:tcPr>
          <w:p w14:paraId="2470503A" w14:textId="3BAE4A40" w:rsidR="00EF3268" w:rsidRPr="00EF3268" w:rsidRDefault="00EF3268" w:rsidP="00EF3268">
            <w:pPr>
              <w:widowControl w:val="0"/>
              <w:autoSpaceDE w:val="0"/>
              <w:autoSpaceDN w:val="0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EF3268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Место осуществления предпринимательской деятельности</w:t>
            </w:r>
            <w:r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EF3268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(регион, населенный пункт, улица, дом, офис/квартира)</w:t>
            </w:r>
          </w:p>
        </w:tc>
        <w:tc>
          <w:tcPr>
            <w:tcW w:w="4114" w:type="dxa"/>
          </w:tcPr>
          <w:p w14:paraId="03C291C6" w14:textId="77777777" w:rsidR="00EF3268" w:rsidRPr="00EF3268" w:rsidRDefault="00EF3268" w:rsidP="00EF326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F3268" w:rsidRPr="00EF3268" w14:paraId="7F81E2E6" w14:textId="77777777" w:rsidTr="00EF3268">
        <w:trPr>
          <w:trHeight w:val="168"/>
        </w:trPr>
        <w:tc>
          <w:tcPr>
            <w:tcW w:w="5396" w:type="dxa"/>
            <w:vAlign w:val="center"/>
          </w:tcPr>
          <w:p w14:paraId="0946BC28" w14:textId="77777777" w:rsidR="00EF3268" w:rsidRPr="00EF3268" w:rsidRDefault="00EF3268" w:rsidP="00EF3268">
            <w:pPr>
              <w:widowControl w:val="0"/>
              <w:autoSpaceDE w:val="0"/>
              <w:autoSpaceDN w:val="0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EF3268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Вид экономической деятельности (согласно ОКВЭД)</w:t>
            </w:r>
          </w:p>
        </w:tc>
        <w:tc>
          <w:tcPr>
            <w:tcW w:w="4114" w:type="dxa"/>
          </w:tcPr>
          <w:p w14:paraId="79AD1169" w14:textId="77777777" w:rsidR="00EF3268" w:rsidRPr="00EF3268" w:rsidRDefault="00EF3268" w:rsidP="00EF326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F3268" w:rsidRPr="00EF3268" w14:paraId="6570FFB7" w14:textId="77777777" w:rsidTr="00EF3268">
        <w:trPr>
          <w:trHeight w:val="423"/>
        </w:trPr>
        <w:tc>
          <w:tcPr>
            <w:tcW w:w="5396" w:type="dxa"/>
            <w:vAlign w:val="center"/>
          </w:tcPr>
          <w:p w14:paraId="34EA9834" w14:textId="77777777" w:rsidR="00EF3268" w:rsidRPr="00EF3268" w:rsidRDefault="00EF3268" w:rsidP="00EF3268">
            <w:pPr>
              <w:widowControl w:val="0"/>
              <w:autoSpaceDE w:val="0"/>
              <w:autoSpaceDN w:val="0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EF3268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 xml:space="preserve">Применяемая СМСП система налогообложения </w:t>
            </w:r>
          </w:p>
          <w:p w14:paraId="26DDC61A" w14:textId="77777777" w:rsidR="00EF3268" w:rsidRPr="00EF3268" w:rsidRDefault="00EF3268" w:rsidP="00EF3268">
            <w:pPr>
              <w:widowControl w:val="0"/>
              <w:autoSpaceDE w:val="0"/>
              <w:autoSpaceDN w:val="0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EF3268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(ОСНО, УСН, ЕНВД, ПСН)</w:t>
            </w:r>
          </w:p>
        </w:tc>
        <w:tc>
          <w:tcPr>
            <w:tcW w:w="4114" w:type="dxa"/>
          </w:tcPr>
          <w:p w14:paraId="2505AAAA" w14:textId="77777777" w:rsidR="00EF3268" w:rsidRPr="00EF3268" w:rsidRDefault="00EF3268" w:rsidP="00EF326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F3268" w:rsidRPr="00EF3268" w14:paraId="31AA2055" w14:textId="77777777" w:rsidTr="00EF3268">
        <w:trPr>
          <w:trHeight w:val="423"/>
        </w:trPr>
        <w:tc>
          <w:tcPr>
            <w:tcW w:w="5396" w:type="dxa"/>
            <w:vAlign w:val="center"/>
          </w:tcPr>
          <w:p w14:paraId="40A770AE" w14:textId="349C3F98" w:rsidR="00EF3268" w:rsidRPr="00EF3268" w:rsidRDefault="00EF3268" w:rsidP="00EF3268">
            <w:pPr>
              <w:widowControl w:val="0"/>
              <w:autoSpaceDE w:val="0"/>
              <w:autoSpaceDN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Среднесписочная численность работников на дату подачи заявления</w:t>
            </w:r>
          </w:p>
        </w:tc>
        <w:tc>
          <w:tcPr>
            <w:tcW w:w="4114" w:type="dxa"/>
          </w:tcPr>
          <w:p w14:paraId="729AA49D" w14:textId="77777777" w:rsidR="00EF3268" w:rsidRPr="00EF3268" w:rsidRDefault="00EF3268" w:rsidP="00EF326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F3268" w:rsidRPr="00EF3268" w14:paraId="6051B461" w14:textId="77777777" w:rsidTr="00EF3268">
        <w:trPr>
          <w:trHeight w:val="159"/>
        </w:trPr>
        <w:tc>
          <w:tcPr>
            <w:tcW w:w="5396" w:type="dxa"/>
            <w:vAlign w:val="center"/>
          </w:tcPr>
          <w:p w14:paraId="3B0F0605" w14:textId="77777777" w:rsidR="00EF3268" w:rsidRPr="00EF3268" w:rsidRDefault="00EF3268" w:rsidP="00EF3268">
            <w:pPr>
              <w:widowControl w:val="0"/>
              <w:tabs>
                <w:tab w:val="left" w:pos="2955"/>
              </w:tabs>
              <w:autoSpaceDE w:val="0"/>
              <w:autoSpaceDN w:val="0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EF3268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Контактное лицо, телефон, ФИО</w:t>
            </w:r>
          </w:p>
        </w:tc>
        <w:tc>
          <w:tcPr>
            <w:tcW w:w="4114" w:type="dxa"/>
          </w:tcPr>
          <w:p w14:paraId="4A66AEEE" w14:textId="77777777" w:rsidR="00EF3268" w:rsidRPr="00EF3268" w:rsidRDefault="00EF3268" w:rsidP="00EF326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</w:tr>
      <w:bookmarkEnd w:id="1"/>
      <w:tr w:rsidR="00EF3268" w:rsidRPr="00EF3268" w14:paraId="42D45BB5" w14:textId="77777777" w:rsidTr="00EF3268">
        <w:trPr>
          <w:trHeight w:val="288"/>
        </w:trPr>
        <w:tc>
          <w:tcPr>
            <w:tcW w:w="9510" w:type="dxa"/>
            <w:gridSpan w:val="2"/>
            <w:vAlign w:val="center"/>
          </w:tcPr>
          <w:p w14:paraId="7A58FC4F" w14:textId="15BEFB89" w:rsidR="00EF3268" w:rsidRPr="00EF3268" w:rsidRDefault="00EF3268" w:rsidP="00EF3268">
            <w:pPr>
              <w:widowControl w:val="0"/>
              <w:autoSpaceDE w:val="0"/>
              <w:autoSpaceDN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EF3268">
              <w:rPr>
                <w:rFonts w:ascii="PT Astra Serif" w:hAnsi="PT Astra Serif" w:cs="Times New Roman"/>
                <w:b/>
                <w:sz w:val="24"/>
                <w:szCs w:val="24"/>
              </w:rPr>
              <w:t>Банковские реквизиты для предоставлени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я</w:t>
            </w:r>
            <w:r w:rsidRPr="00EF326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субсидии</w:t>
            </w:r>
            <w:r w:rsidRPr="00EF3268">
              <w:rPr>
                <w:rFonts w:ascii="PT Astra Serif" w:hAnsi="PT Astra Serif" w:cs="Times New Roman"/>
                <w:b/>
                <w:sz w:val="24"/>
                <w:szCs w:val="24"/>
              </w:rPr>
              <w:t>:</w:t>
            </w:r>
          </w:p>
        </w:tc>
      </w:tr>
      <w:tr w:rsidR="00EF3268" w:rsidRPr="00EF3268" w14:paraId="1BA4F88A" w14:textId="77777777" w:rsidTr="00EF3268">
        <w:trPr>
          <w:trHeight w:val="288"/>
        </w:trPr>
        <w:tc>
          <w:tcPr>
            <w:tcW w:w="5396" w:type="dxa"/>
            <w:vAlign w:val="center"/>
          </w:tcPr>
          <w:p w14:paraId="67CF1614" w14:textId="77777777" w:rsidR="00EF3268" w:rsidRPr="00EF3268" w:rsidRDefault="00EF3268" w:rsidP="00EF3268">
            <w:pPr>
              <w:widowControl w:val="0"/>
              <w:autoSpaceDE w:val="0"/>
              <w:autoSpaceDN w:val="0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EF3268">
              <w:rPr>
                <w:rFonts w:ascii="PT Astra Serif" w:hAnsi="PT Astra Serif" w:cs="Times New Roman"/>
                <w:bCs/>
                <w:sz w:val="24"/>
                <w:szCs w:val="24"/>
              </w:rPr>
              <w:t>Расчетный счет</w:t>
            </w:r>
          </w:p>
        </w:tc>
        <w:tc>
          <w:tcPr>
            <w:tcW w:w="4114" w:type="dxa"/>
          </w:tcPr>
          <w:p w14:paraId="0E8EE99E" w14:textId="77777777" w:rsidR="00EF3268" w:rsidRPr="00EF3268" w:rsidRDefault="00EF3268" w:rsidP="00EF3268">
            <w:pPr>
              <w:widowControl w:val="0"/>
              <w:autoSpaceDE w:val="0"/>
              <w:autoSpaceDN w:val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EF3268" w:rsidRPr="00EF3268" w14:paraId="598D94E2" w14:textId="77777777" w:rsidTr="00EF3268">
        <w:trPr>
          <w:trHeight w:val="288"/>
        </w:trPr>
        <w:tc>
          <w:tcPr>
            <w:tcW w:w="5396" w:type="dxa"/>
            <w:vAlign w:val="center"/>
          </w:tcPr>
          <w:p w14:paraId="22DF8B12" w14:textId="77777777" w:rsidR="00EF3268" w:rsidRPr="00EF3268" w:rsidRDefault="00EF3268" w:rsidP="00EF3268">
            <w:pPr>
              <w:widowControl w:val="0"/>
              <w:autoSpaceDE w:val="0"/>
              <w:autoSpaceDN w:val="0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EF3268">
              <w:rPr>
                <w:rFonts w:ascii="PT Astra Serif" w:hAnsi="PT Astra Serif" w:cs="Times New Roman"/>
                <w:bCs/>
                <w:sz w:val="24"/>
                <w:szCs w:val="24"/>
              </w:rPr>
              <w:t>Наименование банка</w:t>
            </w:r>
          </w:p>
        </w:tc>
        <w:tc>
          <w:tcPr>
            <w:tcW w:w="4114" w:type="dxa"/>
          </w:tcPr>
          <w:p w14:paraId="74E6E935" w14:textId="77777777" w:rsidR="00EF3268" w:rsidRPr="00EF3268" w:rsidRDefault="00EF3268" w:rsidP="00EF3268">
            <w:pPr>
              <w:widowControl w:val="0"/>
              <w:autoSpaceDE w:val="0"/>
              <w:autoSpaceDN w:val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EF3268" w:rsidRPr="00EF3268" w14:paraId="4935D369" w14:textId="77777777" w:rsidTr="00EF3268">
        <w:trPr>
          <w:trHeight w:val="288"/>
        </w:trPr>
        <w:tc>
          <w:tcPr>
            <w:tcW w:w="5396" w:type="dxa"/>
            <w:vAlign w:val="center"/>
          </w:tcPr>
          <w:p w14:paraId="27957B0B" w14:textId="77777777" w:rsidR="00EF3268" w:rsidRPr="00EF3268" w:rsidRDefault="00EF3268" w:rsidP="00EF3268">
            <w:pPr>
              <w:widowControl w:val="0"/>
              <w:autoSpaceDE w:val="0"/>
              <w:autoSpaceDN w:val="0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EF3268">
              <w:rPr>
                <w:rFonts w:ascii="PT Astra Serif" w:hAnsi="PT Astra Serif" w:cs="Times New Roman"/>
                <w:bCs/>
                <w:sz w:val="24"/>
                <w:szCs w:val="24"/>
              </w:rPr>
              <w:t>БИК</w:t>
            </w:r>
          </w:p>
        </w:tc>
        <w:tc>
          <w:tcPr>
            <w:tcW w:w="4114" w:type="dxa"/>
          </w:tcPr>
          <w:p w14:paraId="2C9E1FC7" w14:textId="77777777" w:rsidR="00EF3268" w:rsidRPr="00EF3268" w:rsidRDefault="00EF3268" w:rsidP="00EF3268">
            <w:pPr>
              <w:widowControl w:val="0"/>
              <w:autoSpaceDE w:val="0"/>
              <w:autoSpaceDN w:val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AB36D4" w:rsidRPr="00EF3268" w14:paraId="3D4E8CA3" w14:textId="77777777" w:rsidTr="00EF3268">
        <w:trPr>
          <w:trHeight w:val="288"/>
        </w:trPr>
        <w:tc>
          <w:tcPr>
            <w:tcW w:w="5396" w:type="dxa"/>
            <w:vAlign w:val="center"/>
          </w:tcPr>
          <w:p w14:paraId="3ABEC557" w14:textId="3C00C861" w:rsidR="00AB36D4" w:rsidRPr="00EF3268" w:rsidRDefault="00AB36D4" w:rsidP="00EF3268">
            <w:pPr>
              <w:widowControl w:val="0"/>
              <w:autoSpaceDE w:val="0"/>
              <w:autoSpaceDN w:val="0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Корреспондентский счет банка</w:t>
            </w:r>
          </w:p>
        </w:tc>
        <w:tc>
          <w:tcPr>
            <w:tcW w:w="4114" w:type="dxa"/>
          </w:tcPr>
          <w:p w14:paraId="43A5738C" w14:textId="77777777" w:rsidR="00AB36D4" w:rsidRPr="00EF3268" w:rsidRDefault="00AB36D4" w:rsidP="00EF3268">
            <w:pPr>
              <w:widowControl w:val="0"/>
              <w:autoSpaceDE w:val="0"/>
              <w:autoSpaceDN w:val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</w:tbl>
    <w:p w14:paraId="30FC2CE0" w14:textId="77777777" w:rsidR="00EF3268" w:rsidRPr="00EF3268" w:rsidRDefault="00EF3268" w:rsidP="00EF3268">
      <w:pPr>
        <w:widowControl w:val="0"/>
        <w:autoSpaceDE w:val="0"/>
        <w:autoSpaceDN w:val="0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14:paraId="55525D06" w14:textId="75D5091C" w:rsidR="00EF3268" w:rsidRPr="00EF3268" w:rsidRDefault="00EF3268" w:rsidP="00EF3268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bookmarkStart w:id="2" w:name="_Hlk511741865"/>
      <w:r w:rsidRPr="00EF3268">
        <w:rPr>
          <w:rFonts w:ascii="PT Astra Serif" w:hAnsi="PT Astra Serif" w:cs="Times New Roman"/>
          <w:sz w:val="24"/>
          <w:szCs w:val="24"/>
        </w:rPr>
        <w:t xml:space="preserve">Прошу предоставить </w:t>
      </w:r>
      <w:r>
        <w:rPr>
          <w:rFonts w:ascii="PT Astra Serif" w:hAnsi="PT Astra Serif" w:cs="Times New Roman"/>
          <w:sz w:val="24"/>
          <w:szCs w:val="24"/>
        </w:rPr>
        <w:t>субсидию</w:t>
      </w:r>
      <w:r w:rsidRPr="00EF3268">
        <w:rPr>
          <w:rFonts w:ascii="PT Astra Serif" w:hAnsi="PT Astra Serif" w:cs="Times New Roman"/>
          <w:sz w:val="24"/>
          <w:szCs w:val="24"/>
        </w:rPr>
        <w:t xml:space="preserve"> </w:t>
      </w:r>
      <w:r w:rsidR="00734EA5">
        <w:rPr>
          <w:rFonts w:ascii="PT Astra Serif" w:hAnsi="PT Astra Serif" w:cs="Times New Roman"/>
          <w:sz w:val="24"/>
          <w:szCs w:val="24"/>
        </w:rPr>
        <w:t xml:space="preserve">в соответствии с прилагаемым расчетом субсидии </w:t>
      </w:r>
      <w:r w:rsidRPr="00EF3268">
        <w:rPr>
          <w:rFonts w:ascii="PT Astra Serif" w:hAnsi="PT Astra Serif" w:cs="Times New Roman"/>
          <w:sz w:val="24"/>
          <w:szCs w:val="24"/>
        </w:rPr>
        <w:t>в сумме:</w:t>
      </w:r>
    </w:p>
    <w:p w14:paraId="53C78C3D" w14:textId="3643E5FA" w:rsidR="00EF3268" w:rsidRPr="00EF3268" w:rsidRDefault="00EF3268" w:rsidP="00EF3268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F3268">
        <w:rPr>
          <w:rFonts w:ascii="PT Astra Serif" w:hAnsi="PT Astra Serif" w:cs="Times New Roman"/>
          <w:sz w:val="24"/>
          <w:szCs w:val="24"/>
        </w:rPr>
        <w:t>__________________________________________________________________________ рублей</w:t>
      </w:r>
    </w:p>
    <w:p w14:paraId="295BF0EE" w14:textId="77777777" w:rsidR="00EF3268" w:rsidRPr="00EF3268" w:rsidRDefault="00EF3268" w:rsidP="00EF3268">
      <w:pPr>
        <w:pStyle w:val="ConsPlusNonformat"/>
        <w:ind w:left="2836" w:firstLine="709"/>
        <w:jc w:val="both"/>
        <w:rPr>
          <w:rFonts w:ascii="PT Astra Serif" w:hAnsi="PT Astra Serif" w:cs="Times New Roman"/>
          <w:i/>
          <w:sz w:val="24"/>
          <w:szCs w:val="24"/>
        </w:rPr>
      </w:pPr>
      <w:bookmarkStart w:id="3" w:name="_Hlk516162636"/>
      <w:r w:rsidRPr="00EF3268">
        <w:rPr>
          <w:rFonts w:ascii="PT Astra Serif" w:hAnsi="PT Astra Serif" w:cs="Times New Roman"/>
          <w:i/>
          <w:sz w:val="24"/>
          <w:szCs w:val="24"/>
        </w:rPr>
        <w:t>(цифрами и прописью)</w:t>
      </w:r>
    </w:p>
    <w:p w14:paraId="6EC4FCE9" w14:textId="77777777" w:rsidR="00EF3268" w:rsidRDefault="00EF3268" w:rsidP="00EF3268">
      <w:pPr>
        <w:widowControl w:val="0"/>
        <w:autoSpaceDE w:val="0"/>
        <w:autoSpaceDN w:val="0"/>
        <w:ind w:firstLine="708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  <w:bookmarkStart w:id="4" w:name="_Hlk511741995"/>
      <w:bookmarkStart w:id="5" w:name="_Hlk516162741"/>
      <w:bookmarkEnd w:id="3"/>
      <w:bookmarkEnd w:id="2"/>
    </w:p>
    <w:p w14:paraId="06805BA7" w14:textId="16276039" w:rsidR="00EF3268" w:rsidRPr="00EF3268" w:rsidRDefault="00EF3268" w:rsidP="00EF3268">
      <w:pPr>
        <w:widowControl w:val="0"/>
        <w:autoSpaceDE w:val="0"/>
        <w:autoSpaceDN w:val="0"/>
        <w:ind w:firstLine="708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  <w:r w:rsidRPr="00EF3268">
        <w:rPr>
          <w:rFonts w:ascii="PT Astra Serif" w:eastAsia="Times New Roman" w:hAnsi="PT Astra Serif" w:cs="Times New Roman"/>
          <w:b/>
          <w:sz w:val="24"/>
          <w:szCs w:val="24"/>
        </w:rPr>
        <w:t>Подавая настоящее заявление, подтверждаю, что на день подачи настоящего заявления соответствую следующим условиям Порядка</w:t>
      </w:r>
      <w:bookmarkEnd w:id="4"/>
      <w:r w:rsidRPr="00EF3268">
        <w:rPr>
          <w:rFonts w:ascii="PT Astra Serif" w:eastAsia="Times New Roman" w:hAnsi="PT Astra Serif" w:cs="Times New Roman"/>
          <w:b/>
          <w:sz w:val="24"/>
          <w:szCs w:val="24"/>
        </w:rPr>
        <w:t>:</w:t>
      </w:r>
    </w:p>
    <w:p w14:paraId="5F1F394A" w14:textId="4056B134" w:rsidR="00EF3268" w:rsidRPr="00493AFE" w:rsidRDefault="00EF3268" w:rsidP="00EF32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PT Astra Serif" w:hAnsi="PT Astra Serif"/>
          <w:color w:val="000000"/>
          <w:sz w:val="24"/>
          <w:szCs w:val="24"/>
        </w:rPr>
      </w:pPr>
      <w:bookmarkStart w:id="6" w:name="_Hlk511742426"/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соответстви</w:t>
      </w:r>
      <w:r>
        <w:rPr>
          <w:rFonts w:ascii="PT Astra Serif" w:eastAsia="PT Astra Serif" w:hAnsi="PT Astra Serif" w:cs="PT Astra Serif"/>
          <w:color w:val="000000"/>
          <w:sz w:val="24"/>
          <w:szCs w:val="24"/>
        </w:rPr>
        <w:t>ю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условиям, установленным статьей 4 Федерального закона № 209</w:t>
      </w:r>
      <w:r w:rsidR="007C3407">
        <w:rPr>
          <w:rFonts w:ascii="PT Astra Serif" w:eastAsia="PT Astra Serif" w:hAnsi="PT Astra Serif" w:cs="PT Astra Serif"/>
          <w:color w:val="000000"/>
          <w:sz w:val="24"/>
          <w:szCs w:val="24"/>
        </w:rPr>
        <w:t>-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ФЗ;</w:t>
      </w:r>
    </w:p>
    <w:p w14:paraId="4BE5A7E5" w14:textId="142BF6B7" w:rsidR="00EF3268" w:rsidRPr="00493AFE" w:rsidRDefault="00EF3268" w:rsidP="00EF32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lastRenderedPageBreak/>
        <w:t>отсутств</w:t>
      </w:r>
      <w:r>
        <w:rPr>
          <w:rFonts w:ascii="PT Astra Serif" w:eastAsia="PT Astra Serif" w:hAnsi="PT Astra Serif" w:cs="PT Astra Serif"/>
          <w:color w:val="000000"/>
          <w:sz w:val="24"/>
          <w:szCs w:val="24"/>
        </w:rPr>
        <w:t>уют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основани</w:t>
      </w:r>
      <w:r w:rsidR="00AB36D4">
        <w:rPr>
          <w:rFonts w:ascii="PT Astra Serif" w:eastAsia="PT Astra Serif" w:hAnsi="PT Astra Serif" w:cs="PT Astra Serif"/>
          <w:color w:val="000000"/>
          <w:sz w:val="24"/>
          <w:szCs w:val="24"/>
        </w:rPr>
        <w:t>я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, предусмотренны</w:t>
      </w:r>
      <w:r w:rsidR="00AB36D4">
        <w:rPr>
          <w:rFonts w:ascii="PT Astra Serif" w:eastAsia="PT Astra Serif" w:hAnsi="PT Astra Serif" w:cs="PT Astra Serif"/>
          <w:color w:val="000000"/>
          <w:sz w:val="24"/>
          <w:szCs w:val="24"/>
        </w:rPr>
        <w:t>е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частями 3, 5 статьи 14 Федерального закона № 209</w:t>
      </w:r>
      <w:r w:rsidR="007C3407">
        <w:rPr>
          <w:rFonts w:ascii="PT Astra Serif" w:eastAsia="PT Astra Serif" w:hAnsi="PT Astra Serif" w:cs="PT Astra Serif"/>
          <w:color w:val="000000"/>
          <w:sz w:val="24"/>
          <w:szCs w:val="24"/>
        </w:rPr>
        <w:t>-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ФЗ;</w:t>
      </w:r>
    </w:p>
    <w:p w14:paraId="4466D821" w14:textId="6EAB1576" w:rsidR="00EF3268" w:rsidRPr="00493AFE" w:rsidRDefault="00AB36D4" w:rsidP="00EF32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подтверждаю </w:t>
      </w:r>
      <w:r w:rsidR="00EF3268">
        <w:rPr>
          <w:rFonts w:ascii="PT Astra Serif" w:eastAsia="PT Astra Serif" w:hAnsi="PT Astra Serif" w:cs="PT Astra Serif"/>
          <w:color w:val="000000"/>
          <w:sz w:val="24"/>
          <w:szCs w:val="24"/>
        </w:rPr>
        <w:t>регистр</w:t>
      </w:r>
      <w:r>
        <w:rPr>
          <w:rFonts w:ascii="PT Astra Serif" w:eastAsia="PT Astra Serif" w:hAnsi="PT Astra Serif" w:cs="PT Astra Serif"/>
          <w:color w:val="000000"/>
          <w:sz w:val="24"/>
          <w:szCs w:val="24"/>
        </w:rPr>
        <w:t>ацию</w:t>
      </w:r>
      <w:r w:rsidR="00EF3268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и </w:t>
      </w:r>
      <w:r w:rsidR="00EF3268"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осуществл</w:t>
      </w:r>
      <w:r>
        <w:rPr>
          <w:rFonts w:ascii="PT Astra Serif" w:eastAsia="PT Astra Serif" w:hAnsi="PT Astra Serif" w:cs="PT Astra Serif"/>
          <w:color w:val="000000"/>
          <w:sz w:val="24"/>
          <w:szCs w:val="24"/>
        </w:rPr>
        <w:t>ение</w:t>
      </w:r>
      <w:r w:rsidR="00EF3268"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</w:t>
      </w:r>
      <w:r>
        <w:rPr>
          <w:rFonts w:ascii="PT Astra Serif" w:eastAsia="PT Astra Serif" w:hAnsi="PT Astra Serif" w:cs="PT Astra Serif"/>
          <w:color w:val="000000"/>
          <w:sz w:val="24"/>
          <w:szCs w:val="24"/>
        </w:rPr>
        <w:t>предпринимательской</w:t>
      </w:r>
      <w:r w:rsidR="00EF3268"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деятельност</w:t>
      </w:r>
      <w:r>
        <w:rPr>
          <w:rFonts w:ascii="PT Astra Serif" w:eastAsia="PT Astra Serif" w:hAnsi="PT Astra Serif" w:cs="PT Astra Serif"/>
          <w:color w:val="000000"/>
          <w:sz w:val="24"/>
          <w:szCs w:val="24"/>
        </w:rPr>
        <w:t>и</w:t>
      </w:r>
      <w:r w:rsidR="00EF3268"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на территории муниципального образования</w:t>
      </w:r>
      <w:r w:rsidR="00EF3268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Пуровский район</w:t>
      </w:r>
      <w:r w:rsidR="00EF3268"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;</w:t>
      </w:r>
    </w:p>
    <w:p w14:paraId="387E3EF5" w14:textId="7E2216D2" w:rsidR="00EF3268" w:rsidRPr="00493AFE" w:rsidRDefault="00AB36D4" w:rsidP="00EF32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EF3268">
        <w:rPr>
          <w:rFonts w:ascii="PT Astra Serif" w:eastAsia="Times New Roman" w:hAnsi="PT Astra Serif" w:cs="Times New Roman"/>
          <w:sz w:val="24"/>
          <w:szCs w:val="24"/>
        </w:rPr>
        <w:t>на день подачи настоящего заявления в отношении меня</w:t>
      </w:r>
      <w:r>
        <w:rPr>
          <w:rFonts w:ascii="PT Astra Serif" w:eastAsia="PT Astra Serif" w:hAnsi="PT Astra Serif" w:cs="PT Astra Serif"/>
          <w:color w:val="000000"/>
          <w:sz w:val="24"/>
          <w:szCs w:val="24"/>
        </w:rPr>
        <w:t>,</w:t>
      </w:r>
      <w:r w:rsidR="00EF3268"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как субъекта хозяйственных правоотношений</w:t>
      </w:r>
      <w:r>
        <w:rPr>
          <w:rFonts w:ascii="PT Astra Serif" w:eastAsia="PT Astra Serif" w:hAnsi="PT Astra Serif" w:cs="PT Astra Serif"/>
          <w:color w:val="000000"/>
          <w:sz w:val="24"/>
          <w:szCs w:val="24"/>
        </w:rPr>
        <w:t>,</w:t>
      </w:r>
      <w:r w:rsidR="00EF3268"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не проводятся процедуры реорганизации,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за исключением приостановления в связи с введением режима повышенной готовности;</w:t>
      </w:r>
    </w:p>
    <w:p w14:paraId="5E421618" w14:textId="2AF743ED" w:rsidR="00EF3268" w:rsidRPr="00493AFE" w:rsidRDefault="00EF3268" w:rsidP="00EF32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подачи Заявки, либо размер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превышает 12 130 (двенадцать тысяч сто тридцать) рублей по состоянию на 01 марта 2020 года</w:t>
      </w:r>
      <w:r w:rsidR="00AB36D4">
        <w:rPr>
          <w:rFonts w:ascii="PT Astra Serif" w:eastAsia="PT Astra Serif" w:hAnsi="PT Astra Serif" w:cs="PT Astra Serif"/>
          <w:color w:val="000000"/>
          <w:sz w:val="24"/>
          <w:szCs w:val="24"/>
        </w:rPr>
        <w:t>;</w:t>
      </w:r>
      <w:r w:rsidRPr="00493AFE"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 </w:t>
      </w:r>
    </w:p>
    <w:p w14:paraId="4E9E18B7" w14:textId="7985C4B0" w:rsidR="00EF3268" w:rsidRPr="00EF3268" w:rsidRDefault="00EF3268" w:rsidP="00EF3268">
      <w:pPr>
        <w:widowControl w:val="0"/>
        <w:autoSpaceDE w:val="0"/>
        <w:autoSpaceDN w:val="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F3268">
        <w:rPr>
          <w:rFonts w:ascii="PT Astra Serif" w:eastAsia="Times New Roman" w:hAnsi="PT Astra Serif" w:cs="Times New Roman"/>
          <w:sz w:val="24"/>
          <w:szCs w:val="24"/>
        </w:rPr>
        <w:tab/>
      </w:r>
      <w:r w:rsidR="00161E9C">
        <w:rPr>
          <w:rFonts w:ascii="PT Astra Serif" w:eastAsia="Times New Roman" w:hAnsi="PT Astra Serif" w:cs="Times New Roman"/>
          <w:sz w:val="24"/>
          <w:szCs w:val="24"/>
        </w:rPr>
        <w:t>—</w:t>
      </w:r>
      <w:r w:rsidRPr="00EF3268">
        <w:rPr>
          <w:rFonts w:ascii="PT Astra Serif" w:eastAsia="Times New Roman" w:hAnsi="PT Astra Serif" w:cs="Times New Roman"/>
          <w:sz w:val="24"/>
          <w:szCs w:val="24"/>
        </w:rPr>
        <w:t xml:space="preserve">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="00AB36D4">
        <w:rPr>
          <w:rFonts w:ascii="PT Astra Serif" w:eastAsia="Times New Roman" w:hAnsi="PT Astra Serif" w:cs="Times New Roman"/>
          <w:sz w:val="24"/>
          <w:szCs w:val="24"/>
        </w:rPr>
        <w:t>.</w:t>
      </w:r>
    </w:p>
    <w:p w14:paraId="1974DA8D" w14:textId="7CD267CE" w:rsidR="00EF3268" w:rsidRPr="00EF3268" w:rsidRDefault="00EF3268" w:rsidP="00AB36D4">
      <w:pPr>
        <w:widowControl w:val="0"/>
        <w:autoSpaceDE w:val="0"/>
        <w:autoSpaceDN w:val="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F3268">
        <w:rPr>
          <w:rFonts w:ascii="PT Astra Serif" w:eastAsia="Times New Roman" w:hAnsi="PT Astra Serif" w:cs="Times New Roman"/>
          <w:sz w:val="24"/>
          <w:szCs w:val="24"/>
        </w:rPr>
        <w:tab/>
      </w:r>
    </w:p>
    <w:p w14:paraId="0C976BF7" w14:textId="77777777" w:rsidR="00EF3268" w:rsidRPr="00EF3268" w:rsidRDefault="00EF3268" w:rsidP="00EF3268">
      <w:pPr>
        <w:widowControl w:val="0"/>
        <w:autoSpaceDE w:val="0"/>
        <w:autoSpaceDN w:val="0"/>
        <w:ind w:firstLine="708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  <w:r w:rsidRPr="00EF3268">
        <w:rPr>
          <w:rFonts w:ascii="PT Astra Serif" w:eastAsia="Times New Roman" w:hAnsi="PT Astra Serif" w:cs="Times New Roman"/>
          <w:b/>
          <w:sz w:val="24"/>
          <w:szCs w:val="24"/>
        </w:rPr>
        <w:t>Достоверность представленных мною сведений и документов подтверждаю и гарантирую.</w:t>
      </w:r>
    </w:p>
    <w:p w14:paraId="2815971B" w14:textId="77777777" w:rsidR="00EF3268" w:rsidRPr="00EF3268" w:rsidRDefault="00EF3268" w:rsidP="00EF3268">
      <w:pPr>
        <w:widowControl w:val="0"/>
        <w:autoSpaceDE w:val="0"/>
        <w:autoSpaceDN w:val="0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F3268">
        <w:rPr>
          <w:rFonts w:ascii="PT Astra Serif" w:eastAsia="Times New Roman" w:hAnsi="PT Astra Serif" w:cs="Times New Roman"/>
          <w:sz w:val="24"/>
          <w:szCs w:val="24"/>
        </w:rPr>
        <w:t>В соответствии с установленным порядком к заявлению прилагаются документы на _____ листах, включая Согласие на обработку персональных данных.</w:t>
      </w:r>
    </w:p>
    <w:p w14:paraId="0484942E" w14:textId="77777777" w:rsidR="00EF3268" w:rsidRPr="00EF3268" w:rsidRDefault="00EF3268" w:rsidP="00EF3268">
      <w:pPr>
        <w:widowControl w:val="0"/>
        <w:autoSpaceDE w:val="0"/>
        <w:autoSpaceDN w:val="0"/>
        <w:ind w:firstLine="462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tbl>
      <w:tblPr>
        <w:tblStyle w:val="a8"/>
        <w:tblW w:w="9509" w:type="dxa"/>
        <w:tblLook w:val="04A0" w:firstRow="1" w:lastRow="0" w:firstColumn="1" w:lastColumn="0" w:noHBand="0" w:noVBand="1"/>
      </w:tblPr>
      <w:tblGrid>
        <w:gridCol w:w="5010"/>
        <w:gridCol w:w="4499"/>
      </w:tblGrid>
      <w:tr w:rsidR="00EF3268" w:rsidRPr="00EF3268" w14:paraId="57925FB8" w14:textId="77777777" w:rsidTr="00AB36D4">
        <w:trPr>
          <w:trHeight w:val="697"/>
        </w:trPr>
        <w:tc>
          <w:tcPr>
            <w:tcW w:w="5010" w:type="dxa"/>
            <w:vAlign w:val="bottom"/>
          </w:tcPr>
          <w:p w14:paraId="6D355511" w14:textId="77777777" w:rsidR="00EF3268" w:rsidRPr="00EF3268" w:rsidRDefault="00EF3268" w:rsidP="00EF3268">
            <w:pPr>
              <w:pStyle w:val="ConsPlusNonformat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bookmarkStart w:id="7" w:name="_Hlk511743795"/>
            <w:bookmarkStart w:id="8" w:name="_Hlk516163373"/>
            <w:bookmarkEnd w:id="5"/>
            <w:bookmarkEnd w:id="6"/>
          </w:p>
          <w:p w14:paraId="320D5B65" w14:textId="77777777" w:rsidR="00EF3268" w:rsidRPr="00EF3268" w:rsidRDefault="00EF3268" w:rsidP="00EF3268">
            <w:pPr>
              <w:pStyle w:val="ConsPlusNonformat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F326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ФИО, должность лица, подающего заявление </w:t>
            </w:r>
          </w:p>
        </w:tc>
        <w:tc>
          <w:tcPr>
            <w:tcW w:w="4499" w:type="dxa"/>
            <w:vAlign w:val="bottom"/>
          </w:tcPr>
          <w:p w14:paraId="45781306" w14:textId="77777777" w:rsidR="00EF3268" w:rsidRPr="00EF3268" w:rsidRDefault="00EF3268" w:rsidP="00EF3268">
            <w:pPr>
              <w:pStyle w:val="ConsPlusNonformat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14:paraId="2A7EA526" w14:textId="77777777" w:rsidR="00EF3268" w:rsidRPr="00EF3268" w:rsidRDefault="00EF3268" w:rsidP="00EF3268">
            <w:pPr>
              <w:pStyle w:val="ConsPlusNonformat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F3268">
              <w:rPr>
                <w:rFonts w:ascii="PT Astra Serif" w:hAnsi="PT Astra Serif" w:cs="Times New Roman"/>
                <w:b/>
                <w:sz w:val="24"/>
                <w:szCs w:val="24"/>
              </w:rPr>
              <w:t>Подпись ________________ (печать при наличии)</w:t>
            </w:r>
          </w:p>
        </w:tc>
      </w:tr>
      <w:tr w:rsidR="00EF3268" w:rsidRPr="00EF3268" w14:paraId="7C58A48D" w14:textId="77777777" w:rsidTr="00AB36D4">
        <w:trPr>
          <w:trHeight w:val="314"/>
        </w:trPr>
        <w:tc>
          <w:tcPr>
            <w:tcW w:w="5010" w:type="dxa"/>
            <w:vAlign w:val="center"/>
          </w:tcPr>
          <w:p w14:paraId="256F0989" w14:textId="77777777" w:rsidR="00EF3268" w:rsidRPr="00EF3268" w:rsidRDefault="00EF3268" w:rsidP="00EF3268">
            <w:pPr>
              <w:pStyle w:val="ConsPlusNonformat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F3268">
              <w:rPr>
                <w:rFonts w:ascii="PT Astra Serif" w:hAnsi="PT Astra Serif" w:cs="Times New Roman"/>
                <w:b/>
                <w:sz w:val="24"/>
                <w:szCs w:val="24"/>
              </w:rPr>
              <w:t>Дата подачи заявления</w:t>
            </w:r>
          </w:p>
        </w:tc>
        <w:tc>
          <w:tcPr>
            <w:tcW w:w="4499" w:type="dxa"/>
            <w:vAlign w:val="center"/>
          </w:tcPr>
          <w:p w14:paraId="2FCD91A1" w14:textId="77777777" w:rsidR="00EF3268" w:rsidRPr="00EF3268" w:rsidRDefault="00EF3268" w:rsidP="00EF3268">
            <w:pPr>
              <w:pStyle w:val="ConsPlusNonformat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F3268">
              <w:rPr>
                <w:rFonts w:ascii="PT Astra Serif" w:hAnsi="PT Astra Serif" w:cs="Times New Roman"/>
                <w:b/>
                <w:sz w:val="24"/>
                <w:szCs w:val="24"/>
              </w:rPr>
              <w:t>«______» _______________</w:t>
            </w:r>
            <w:r w:rsidRPr="00EF3268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_____</w:t>
            </w:r>
            <w:r w:rsidRPr="00EF3268">
              <w:rPr>
                <w:rFonts w:ascii="PT Astra Serif" w:hAnsi="PT Astra Serif" w:cs="Times New Roman"/>
                <w:b/>
                <w:sz w:val="24"/>
                <w:szCs w:val="24"/>
              </w:rPr>
              <w:t>_ 20</w:t>
            </w:r>
            <w:r w:rsidRPr="00EF3268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20</w:t>
            </w:r>
            <w:r w:rsidRPr="00EF326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г.</w:t>
            </w:r>
          </w:p>
        </w:tc>
      </w:tr>
      <w:bookmarkEnd w:id="7"/>
    </w:tbl>
    <w:p w14:paraId="6FADB7F8" w14:textId="77777777" w:rsidR="00EF3268" w:rsidRPr="00EF3268" w:rsidRDefault="00EF3268" w:rsidP="00EF3268">
      <w:pPr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14:paraId="7677A3F2" w14:textId="77777777" w:rsidR="00EF3268" w:rsidRPr="00EF3268" w:rsidRDefault="00EF3268" w:rsidP="00EF3268">
      <w:pPr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14:paraId="66D968AF" w14:textId="77777777" w:rsidR="00EF3268" w:rsidRPr="00EF3268" w:rsidRDefault="00EF3268" w:rsidP="00EF3268">
      <w:pPr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14:paraId="3D91DF76" w14:textId="4347FBDC" w:rsidR="00EF3268" w:rsidRDefault="00EF3268" w:rsidP="00EF3268">
      <w:pPr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14:paraId="3B960B40" w14:textId="432873CC" w:rsidR="00AB36D4" w:rsidRDefault="00AB36D4" w:rsidP="00EF3268">
      <w:pPr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14:paraId="01EF2A8F" w14:textId="4F40746F" w:rsidR="00AB36D4" w:rsidRDefault="00AB36D4" w:rsidP="00EF3268">
      <w:pPr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14:paraId="76BFA0E9" w14:textId="308D12A4" w:rsidR="00AB36D4" w:rsidRDefault="00AB36D4" w:rsidP="00EF3268">
      <w:pPr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14:paraId="2F10EB21" w14:textId="37192AC1" w:rsidR="00AB36D4" w:rsidRDefault="00AB36D4" w:rsidP="00EF3268">
      <w:pPr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14:paraId="5B89F8D1" w14:textId="571B476F" w:rsidR="00AB36D4" w:rsidRDefault="00AB36D4" w:rsidP="00EF3268">
      <w:pPr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14:paraId="4C90618A" w14:textId="59FABA68" w:rsidR="00AB36D4" w:rsidRDefault="00AB36D4" w:rsidP="00EF3268">
      <w:pPr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14:paraId="02CE085E" w14:textId="3523B6CC" w:rsidR="00AB36D4" w:rsidRDefault="00AB36D4" w:rsidP="00EF3268">
      <w:pPr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14:paraId="36286FE0" w14:textId="4858C4F5" w:rsidR="00AB36D4" w:rsidRDefault="00AB36D4" w:rsidP="00EF3268">
      <w:pPr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14:paraId="1088CA04" w14:textId="6ABABB37" w:rsidR="00AB36D4" w:rsidRDefault="00AB36D4" w:rsidP="00EF3268">
      <w:pPr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14:paraId="18AD1CED" w14:textId="443B71CF" w:rsidR="00AB36D4" w:rsidRDefault="00AB36D4" w:rsidP="00EF3268">
      <w:pPr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14:paraId="3789F781" w14:textId="42E8D985" w:rsidR="00AB36D4" w:rsidRDefault="00AB36D4" w:rsidP="00EF3268">
      <w:pPr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14:paraId="79ED8BFE" w14:textId="292096D2" w:rsidR="00AB36D4" w:rsidRDefault="00AB36D4" w:rsidP="00EF3268">
      <w:pPr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14:paraId="6246C064" w14:textId="4F4FAED1" w:rsidR="00AB36D4" w:rsidRDefault="00AB36D4" w:rsidP="00EF3268">
      <w:pPr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14:paraId="65476B32" w14:textId="77777777" w:rsidR="00EF3268" w:rsidRPr="00EF3268" w:rsidRDefault="00EF3268" w:rsidP="00EF3268">
      <w:pPr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EF3268">
        <w:rPr>
          <w:rFonts w:ascii="PT Astra Serif" w:eastAsia="Times New Roman" w:hAnsi="PT Astra Serif" w:cs="Times New Roman"/>
          <w:b/>
          <w:sz w:val="24"/>
          <w:szCs w:val="24"/>
        </w:rPr>
        <w:lastRenderedPageBreak/>
        <w:t xml:space="preserve">Согласие </w:t>
      </w:r>
    </w:p>
    <w:p w14:paraId="7FE83F9E" w14:textId="77777777" w:rsidR="00EF3268" w:rsidRPr="00EF3268" w:rsidRDefault="00EF3268" w:rsidP="00EF3268">
      <w:pPr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EF3268">
        <w:rPr>
          <w:rFonts w:ascii="PT Astra Serif" w:eastAsia="Times New Roman" w:hAnsi="PT Astra Serif" w:cs="Times New Roman"/>
          <w:b/>
          <w:sz w:val="24"/>
          <w:szCs w:val="24"/>
        </w:rPr>
        <w:t>на обработку персональных данных</w:t>
      </w:r>
    </w:p>
    <w:p w14:paraId="0BDD842B" w14:textId="77777777" w:rsidR="00EF3268" w:rsidRPr="00EF3268" w:rsidRDefault="00EF3268" w:rsidP="00EF3268">
      <w:pPr>
        <w:autoSpaceDE w:val="0"/>
        <w:autoSpaceDN w:val="0"/>
        <w:adjustRightInd w:val="0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14:paraId="4C240B29" w14:textId="77777777" w:rsidR="00EF3268" w:rsidRPr="00EF3268" w:rsidRDefault="00EF3268" w:rsidP="00EF3268">
      <w:pPr>
        <w:autoSpaceDE w:val="0"/>
        <w:autoSpaceDN w:val="0"/>
        <w:adjustRightInd w:val="0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F3268">
        <w:rPr>
          <w:rFonts w:ascii="PT Astra Serif" w:eastAsia="Times New Roman" w:hAnsi="PT Astra Serif" w:cs="Times New Roman"/>
          <w:sz w:val="24"/>
          <w:szCs w:val="24"/>
        </w:rPr>
        <w:t>Я, ____________________________________________________________________________,</w:t>
      </w:r>
    </w:p>
    <w:p w14:paraId="1DCCFDD0" w14:textId="77777777" w:rsidR="00EF3268" w:rsidRPr="00EF3268" w:rsidRDefault="00EF3268" w:rsidP="00EF3268">
      <w:pPr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sz w:val="24"/>
          <w:szCs w:val="24"/>
          <w:vertAlign w:val="superscript"/>
        </w:rPr>
      </w:pPr>
      <w:r w:rsidRPr="00EF3268">
        <w:rPr>
          <w:rFonts w:ascii="PT Astra Serif" w:eastAsia="Times New Roman" w:hAnsi="PT Astra Serif" w:cs="Times New Roman"/>
          <w:sz w:val="24"/>
          <w:szCs w:val="24"/>
          <w:vertAlign w:val="superscript"/>
        </w:rPr>
        <w:t>(фамилия, имя, отчество полностью)</w:t>
      </w:r>
    </w:p>
    <w:p w14:paraId="5C31C6D7" w14:textId="46D4E2C1" w:rsidR="00EF3268" w:rsidRPr="00EF3268" w:rsidRDefault="00EF3268" w:rsidP="00EF3268">
      <w:pPr>
        <w:autoSpaceDE w:val="0"/>
        <w:autoSpaceDN w:val="0"/>
        <w:adjustRightInd w:val="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F3268">
        <w:rPr>
          <w:rFonts w:ascii="PT Astra Serif" w:eastAsia="Times New Roman" w:hAnsi="PT Astra Serif" w:cs="Times New Roman"/>
          <w:sz w:val="24"/>
          <w:szCs w:val="24"/>
        </w:rPr>
        <w:t>проживающий(</w:t>
      </w:r>
      <w:proofErr w:type="spellStart"/>
      <w:r w:rsidRPr="00EF3268">
        <w:rPr>
          <w:rFonts w:ascii="PT Astra Serif" w:eastAsia="Times New Roman" w:hAnsi="PT Astra Serif" w:cs="Times New Roman"/>
          <w:sz w:val="24"/>
          <w:szCs w:val="24"/>
        </w:rPr>
        <w:t>ая</w:t>
      </w:r>
      <w:proofErr w:type="spellEnd"/>
      <w:r w:rsidRPr="00EF3268">
        <w:rPr>
          <w:rFonts w:ascii="PT Astra Serif" w:eastAsia="Times New Roman" w:hAnsi="PT Astra Serif" w:cs="Times New Roman"/>
          <w:sz w:val="24"/>
          <w:szCs w:val="24"/>
        </w:rPr>
        <w:t>) по адресу:</w:t>
      </w:r>
      <w:r w:rsidR="007C3407">
        <w:rPr>
          <w:rFonts w:ascii="PT Astra Serif" w:eastAsia="Times New Roman" w:hAnsi="PT Astra Serif" w:cs="Times New Roman"/>
          <w:sz w:val="24"/>
          <w:szCs w:val="24"/>
        </w:rPr>
        <w:t xml:space="preserve"> _______________________________________________________</w:t>
      </w:r>
      <w:r w:rsidRPr="00EF3268">
        <w:rPr>
          <w:rFonts w:ascii="PT Astra Serif" w:eastAsia="Times New Roman" w:hAnsi="PT Astra Serif" w:cs="Times New Roman"/>
          <w:sz w:val="24"/>
          <w:szCs w:val="24"/>
        </w:rPr>
        <w:t xml:space="preserve"> __________________________________________________________________</w:t>
      </w:r>
      <w:r w:rsidR="007C3407">
        <w:rPr>
          <w:rFonts w:ascii="PT Astra Serif" w:eastAsia="Times New Roman" w:hAnsi="PT Astra Serif" w:cs="Times New Roman"/>
          <w:sz w:val="24"/>
          <w:szCs w:val="24"/>
        </w:rPr>
        <w:t>______________</w:t>
      </w:r>
    </w:p>
    <w:p w14:paraId="7CA5FB5F" w14:textId="77777777" w:rsidR="00EF3268" w:rsidRPr="00EF3268" w:rsidRDefault="00EF3268" w:rsidP="00EF3268">
      <w:pPr>
        <w:autoSpaceDE w:val="0"/>
        <w:autoSpaceDN w:val="0"/>
        <w:adjustRightInd w:val="0"/>
        <w:rPr>
          <w:rFonts w:ascii="PT Astra Serif" w:eastAsia="Times New Roman" w:hAnsi="PT Astra Serif" w:cs="Times New Roman"/>
          <w:sz w:val="24"/>
          <w:szCs w:val="24"/>
        </w:rPr>
      </w:pPr>
      <w:r w:rsidRPr="00EF3268">
        <w:rPr>
          <w:rFonts w:ascii="PT Astra Serif" w:eastAsia="Times New Roman" w:hAnsi="PT Astra Serif" w:cs="Times New Roman"/>
          <w:sz w:val="24"/>
          <w:szCs w:val="24"/>
        </w:rPr>
        <w:t xml:space="preserve">паспорт серия ________ ____________ выдан «__» ________________ ______ г. </w:t>
      </w:r>
    </w:p>
    <w:p w14:paraId="06A9607B" w14:textId="27C7B925" w:rsidR="00EF3268" w:rsidRPr="00EF3268" w:rsidRDefault="00EF3268" w:rsidP="00EF3268">
      <w:pPr>
        <w:autoSpaceDE w:val="0"/>
        <w:autoSpaceDN w:val="0"/>
        <w:adjustRightInd w:val="0"/>
        <w:rPr>
          <w:rFonts w:ascii="PT Astra Serif" w:eastAsia="Times New Roman" w:hAnsi="PT Astra Serif" w:cs="Times New Roman"/>
          <w:sz w:val="24"/>
          <w:szCs w:val="24"/>
        </w:rPr>
      </w:pPr>
      <w:r w:rsidRPr="00EF3268">
        <w:rPr>
          <w:rFonts w:ascii="PT Astra Serif" w:eastAsia="Times New Roman" w:hAnsi="PT Astra Serif" w:cs="Times New Roman"/>
          <w:sz w:val="24"/>
          <w:szCs w:val="24"/>
        </w:rPr>
        <w:t>________________________________________________________________________________</w:t>
      </w:r>
    </w:p>
    <w:p w14:paraId="2AE6F0A1" w14:textId="77777777" w:rsidR="00EF3268" w:rsidRPr="00EF3268" w:rsidRDefault="00EF3268" w:rsidP="00EF3268">
      <w:pPr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sz w:val="24"/>
          <w:szCs w:val="24"/>
          <w:vertAlign w:val="superscript"/>
        </w:rPr>
      </w:pPr>
      <w:r w:rsidRPr="00EF3268">
        <w:rPr>
          <w:rFonts w:ascii="PT Astra Serif" w:eastAsia="Times New Roman" w:hAnsi="PT Astra Serif" w:cs="Times New Roman"/>
          <w:sz w:val="24"/>
          <w:szCs w:val="24"/>
          <w:vertAlign w:val="superscript"/>
        </w:rPr>
        <w:t>наименование органа, выдавшего паспорт</w:t>
      </w:r>
    </w:p>
    <w:p w14:paraId="78AA0ED3" w14:textId="77777777" w:rsidR="00EF3268" w:rsidRPr="00EF3268" w:rsidRDefault="00EF3268" w:rsidP="00EF3268">
      <w:pPr>
        <w:autoSpaceDE w:val="0"/>
        <w:autoSpaceDN w:val="0"/>
        <w:adjustRightInd w:val="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F3268">
        <w:rPr>
          <w:rFonts w:ascii="PT Astra Serif" w:eastAsia="Times New Roman" w:hAnsi="PT Astra Serif" w:cs="Times New Roman"/>
          <w:sz w:val="24"/>
          <w:szCs w:val="24"/>
        </w:rPr>
        <w:t>код подразделения __________________________</w:t>
      </w:r>
    </w:p>
    <w:p w14:paraId="2F07B9A7" w14:textId="61C7D239" w:rsidR="00EF3268" w:rsidRPr="00EF3268" w:rsidRDefault="00EF3268" w:rsidP="00EF3268">
      <w:pPr>
        <w:autoSpaceDE w:val="0"/>
        <w:autoSpaceDN w:val="0"/>
        <w:adjustRightInd w:val="0"/>
        <w:spacing w:line="276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F3268">
        <w:rPr>
          <w:rFonts w:ascii="PT Astra Serif" w:eastAsia="Times New Roman" w:hAnsi="PT Astra Serif" w:cs="Times New Roman"/>
          <w:sz w:val="24"/>
          <w:szCs w:val="24"/>
        </w:rPr>
        <w:t xml:space="preserve">принимаю решение о предоставлении </w:t>
      </w:r>
      <w:r w:rsidR="00AB36D4">
        <w:rPr>
          <w:rFonts w:ascii="PT Astra Serif" w:eastAsia="Times New Roman" w:hAnsi="PT Astra Serif" w:cs="Times New Roman"/>
          <w:sz w:val="24"/>
          <w:szCs w:val="24"/>
        </w:rPr>
        <w:t xml:space="preserve">МКУ «Фонд поддержки малого предпринимательства Пуровского района» </w:t>
      </w:r>
      <w:r w:rsidRPr="00EF3268">
        <w:rPr>
          <w:rFonts w:ascii="PT Astra Serif" w:eastAsia="Times New Roman" w:hAnsi="PT Astra Serif" w:cs="Times New Roman"/>
          <w:sz w:val="24"/>
          <w:szCs w:val="24"/>
        </w:rPr>
        <w:t xml:space="preserve">своих персональных данных и даю согласие свободно, своей волей и в своем интересе на обработку информации, составляющей мои персональные данные (данные паспорта, адреса проживания, прочие сведения) в целях рассмотрения подписанного (поданного) мною заявления на участие в мероприятии по предоставлению </w:t>
      </w:r>
      <w:r w:rsidR="00AB36D4">
        <w:rPr>
          <w:rFonts w:ascii="PT Astra Serif" w:eastAsia="Times New Roman" w:hAnsi="PT Astra Serif" w:cs="Times New Roman"/>
          <w:sz w:val="24"/>
          <w:szCs w:val="24"/>
        </w:rPr>
        <w:t>субсидии</w:t>
      </w:r>
      <w:r w:rsidRPr="00EF3268">
        <w:rPr>
          <w:rFonts w:ascii="PT Astra Serif" w:eastAsia="Times New Roman" w:hAnsi="PT Astra Serif" w:cs="Times New Roman"/>
          <w:sz w:val="24"/>
          <w:szCs w:val="24"/>
        </w:rPr>
        <w:t xml:space="preserve"> субъектам малого и среднего предпринимательства, включения представляемого мною субъекта малого и среднего предпринимательства в реестр субъектов малого и среднего предпринимательства – получателей поддержки в соответствии с положениями статьи 8 Федерального закона от 24.07.2007 № 209</w:t>
      </w:r>
      <w:r w:rsidR="007C3407">
        <w:rPr>
          <w:rFonts w:ascii="PT Astra Serif" w:eastAsia="Times New Roman" w:hAnsi="PT Astra Serif" w:cs="Times New Roman"/>
          <w:sz w:val="24"/>
          <w:szCs w:val="24"/>
        </w:rPr>
        <w:t>-</w:t>
      </w:r>
      <w:r w:rsidRPr="00EF3268">
        <w:rPr>
          <w:rFonts w:ascii="PT Astra Serif" w:eastAsia="Times New Roman" w:hAnsi="PT Astra Serif" w:cs="Times New Roman"/>
          <w:sz w:val="24"/>
          <w:szCs w:val="24"/>
        </w:rPr>
        <w:t>ФЗ «О развитии малого и среднего предпринимательства в Российской Федерации».</w:t>
      </w:r>
    </w:p>
    <w:p w14:paraId="5669FF07" w14:textId="1C5BD81D" w:rsidR="00EF3268" w:rsidRPr="00EF3268" w:rsidRDefault="00EF3268" w:rsidP="00EF3268">
      <w:pPr>
        <w:autoSpaceDE w:val="0"/>
        <w:autoSpaceDN w:val="0"/>
        <w:adjustRightInd w:val="0"/>
        <w:spacing w:line="276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F3268">
        <w:rPr>
          <w:rFonts w:ascii="PT Astra Serif" w:eastAsia="Times New Roman" w:hAnsi="PT Astra Serif" w:cs="Times New Roman"/>
          <w:sz w:val="24"/>
          <w:szCs w:val="24"/>
        </w:rPr>
        <w:tab/>
        <w:t xml:space="preserve">Настоящее согласие предоставляется на осуществление сбора, систематизации, накопления, хранения, уточнения (обновления, изменения), использование, распространение (в том числе передачу третьим лицам – в соответствии с действующим законодательством), обезличивание, блокирование, любых действий в отношении моих персональных данных, которые необходимы или желаемы для достижения  указанных  выше  целей, предусмотренных  Федеральным  </w:t>
      </w:r>
      <w:hyperlink r:id="rId9" w:history="1">
        <w:r w:rsidRPr="00EF3268">
          <w:rPr>
            <w:rFonts w:ascii="PT Astra Serif" w:eastAsia="Times New Roman" w:hAnsi="PT Astra Serif" w:cs="Times New Roman"/>
            <w:sz w:val="24"/>
            <w:szCs w:val="24"/>
          </w:rPr>
          <w:t>законом</w:t>
        </w:r>
      </w:hyperlink>
      <w:r w:rsidRPr="00EF3268">
        <w:rPr>
          <w:rFonts w:ascii="PT Astra Serif" w:eastAsia="Times New Roman" w:hAnsi="PT Astra Serif" w:cs="Times New Roman"/>
          <w:sz w:val="24"/>
          <w:szCs w:val="24"/>
        </w:rPr>
        <w:t xml:space="preserve"> РФ  от 27.07.2006 № 152</w:t>
      </w:r>
      <w:r w:rsidR="007C3407">
        <w:rPr>
          <w:rFonts w:ascii="PT Astra Serif" w:eastAsia="Times New Roman" w:hAnsi="PT Astra Serif" w:cs="Times New Roman"/>
          <w:sz w:val="24"/>
          <w:szCs w:val="24"/>
        </w:rPr>
        <w:t>-</w:t>
      </w:r>
      <w:r w:rsidRPr="00EF3268">
        <w:rPr>
          <w:rFonts w:ascii="PT Astra Serif" w:eastAsia="Times New Roman" w:hAnsi="PT Astra Serif" w:cs="Times New Roman"/>
          <w:sz w:val="24"/>
          <w:szCs w:val="24"/>
        </w:rPr>
        <w:t>ФЗ «О персональных данных», неавтоматизированным и автоматизированным способами обработки.</w:t>
      </w:r>
    </w:p>
    <w:p w14:paraId="3B6994B2" w14:textId="77777777" w:rsidR="00EF3268" w:rsidRPr="00EF3268" w:rsidRDefault="00EF3268" w:rsidP="00EF3268">
      <w:pPr>
        <w:autoSpaceDE w:val="0"/>
        <w:autoSpaceDN w:val="0"/>
        <w:adjustRightInd w:val="0"/>
        <w:spacing w:line="276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F3268">
        <w:rPr>
          <w:rFonts w:ascii="PT Astra Serif" w:eastAsia="Times New Roman" w:hAnsi="PT Astra Serif" w:cs="Times New Roman"/>
          <w:sz w:val="24"/>
          <w:szCs w:val="24"/>
        </w:rPr>
        <w:tab/>
        <w:t>Настоящее согласие действует в течение 1 (одного) года.</w:t>
      </w:r>
    </w:p>
    <w:p w14:paraId="5C7A52BE" w14:textId="77777777" w:rsidR="00EF3268" w:rsidRPr="00EF3268" w:rsidRDefault="00EF3268" w:rsidP="00EF3268">
      <w:pPr>
        <w:autoSpaceDE w:val="0"/>
        <w:autoSpaceDN w:val="0"/>
        <w:adjustRightInd w:val="0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14:paraId="5BC53A4F" w14:textId="77777777" w:rsidR="00EF3268" w:rsidRPr="00EF3268" w:rsidRDefault="00EF3268" w:rsidP="00EF3268">
      <w:pPr>
        <w:autoSpaceDE w:val="0"/>
        <w:autoSpaceDN w:val="0"/>
        <w:adjustRightInd w:val="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F3268">
        <w:rPr>
          <w:rFonts w:ascii="PT Astra Serif" w:eastAsia="Times New Roman" w:hAnsi="PT Astra Serif" w:cs="Times New Roman"/>
          <w:sz w:val="24"/>
          <w:szCs w:val="24"/>
        </w:rPr>
        <w:t>Дата ________________ Подпись ______________________________</w:t>
      </w:r>
    </w:p>
    <w:bookmarkEnd w:id="8"/>
    <w:p w14:paraId="385AC922" w14:textId="77777777" w:rsidR="00EF3268" w:rsidRPr="00EF3268" w:rsidRDefault="00EF3268" w:rsidP="00EF3268">
      <w:pPr>
        <w:rPr>
          <w:rFonts w:ascii="PT Astra Serif" w:eastAsia="Times New Roman" w:hAnsi="PT Astra Serif" w:cs="Times New Roman"/>
          <w:sz w:val="24"/>
          <w:szCs w:val="24"/>
        </w:rPr>
      </w:pPr>
    </w:p>
    <w:p w14:paraId="0DE2EE6D" w14:textId="77777777" w:rsidR="00EF3268" w:rsidRPr="00EF3268" w:rsidRDefault="00EF3268" w:rsidP="00EF3268">
      <w:pPr>
        <w:rPr>
          <w:rFonts w:ascii="PT Astra Serif" w:eastAsia="Times New Roman" w:hAnsi="PT Astra Serif" w:cs="Times New Roman"/>
          <w:sz w:val="24"/>
          <w:szCs w:val="24"/>
        </w:rPr>
      </w:pPr>
    </w:p>
    <w:p w14:paraId="597C66C7" w14:textId="499A13EE" w:rsidR="00C63A19" w:rsidRDefault="00C63A19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p w14:paraId="36FB7604" w14:textId="67EB4826" w:rsidR="00AB36D4" w:rsidRDefault="00AB36D4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p w14:paraId="483BCBB2" w14:textId="3902491A" w:rsidR="00AB36D4" w:rsidRDefault="00AB36D4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p w14:paraId="27BB3154" w14:textId="536036E9" w:rsidR="00AB36D4" w:rsidRDefault="00AB36D4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p w14:paraId="2D2768DB" w14:textId="5BEE55BA" w:rsidR="00AB36D4" w:rsidRDefault="00AB36D4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p w14:paraId="615B94F0" w14:textId="116DA943" w:rsidR="00AB36D4" w:rsidRDefault="00AB36D4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p w14:paraId="37031C4C" w14:textId="0D6168DA" w:rsidR="00AB36D4" w:rsidRDefault="00AB36D4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p w14:paraId="6D00337B" w14:textId="3BC3F00B" w:rsidR="00AB36D4" w:rsidRDefault="00AB36D4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p w14:paraId="66DCA14C" w14:textId="3924CF81" w:rsidR="00AB36D4" w:rsidRDefault="00AB36D4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p w14:paraId="54395B1C" w14:textId="37691372" w:rsidR="00AB36D4" w:rsidRDefault="00AB36D4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p w14:paraId="551BC0D3" w14:textId="24C13246" w:rsidR="00AB36D4" w:rsidRDefault="00AB36D4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p w14:paraId="22B2762E" w14:textId="336C98E1" w:rsidR="00AB36D4" w:rsidRDefault="00AB36D4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p w14:paraId="6831C53B" w14:textId="0A7EA0F0" w:rsidR="00AB36D4" w:rsidRDefault="00AB36D4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p w14:paraId="36F0C6D8" w14:textId="77777777" w:rsidR="007C3407" w:rsidRDefault="007C3407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p w14:paraId="3436186B" w14:textId="1A539FBC" w:rsidR="00AB36D4" w:rsidRDefault="00AB36D4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p w14:paraId="1523A121" w14:textId="12E91A73" w:rsidR="00AB36D4" w:rsidRDefault="00AB36D4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tbl>
      <w:tblPr>
        <w:tblW w:w="9689" w:type="dxa"/>
        <w:tblLook w:val="04A0" w:firstRow="1" w:lastRow="0" w:firstColumn="1" w:lastColumn="0" w:noHBand="0" w:noVBand="1"/>
      </w:tblPr>
      <w:tblGrid>
        <w:gridCol w:w="4817"/>
        <w:gridCol w:w="4872"/>
      </w:tblGrid>
      <w:tr w:rsidR="00AB36D4" w:rsidRPr="00493AFE" w14:paraId="6ACEA029" w14:textId="77777777" w:rsidTr="00610A32">
        <w:tc>
          <w:tcPr>
            <w:tcW w:w="4817" w:type="dxa"/>
          </w:tcPr>
          <w:p w14:paraId="4B2ED3C4" w14:textId="77777777" w:rsidR="00AB36D4" w:rsidRPr="00493AFE" w:rsidRDefault="00AB36D4" w:rsidP="00610A32">
            <w:pPr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14:paraId="5E7EDACC" w14:textId="10F2C100" w:rsidR="00AB36D4" w:rsidRPr="00493AFE" w:rsidRDefault="00AB36D4" w:rsidP="00610A32">
            <w:pPr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93AF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  <w:r w:rsidRPr="00493AF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</w:p>
          <w:p w14:paraId="439CA0B9" w14:textId="2BFB7335" w:rsidR="00AB36D4" w:rsidRPr="00493AFE" w:rsidRDefault="00412655" w:rsidP="00610A32">
            <w:pPr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x-none"/>
              </w:rPr>
            </w:pPr>
            <w:r w:rsidRPr="00493AFE">
              <w:rPr>
                <w:rFonts w:ascii="PT Astra Serif" w:eastAsia="Times New Roman" w:hAnsi="PT Astra Serif" w:cs="Times New Roman"/>
                <w:sz w:val="24"/>
                <w:szCs w:val="24"/>
                <w:lang w:val="x-none" w:eastAsia="x-none"/>
              </w:rPr>
              <w:t xml:space="preserve">к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x-none"/>
              </w:rPr>
              <w:t xml:space="preserve">Порядку </w:t>
            </w:r>
            <w:r w:rsidRPr="00493AF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предоставления </w:t>
            </w:r>
            <w:r w:rsidRPr="00ED76A4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субсиди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и</w:t>
            </w:r>
            <w:r w:rsidRPr="00ED76A4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субъектам малого и среднего предпринимательства, осуществляющим свою деятельность на территории муниципального образования Пуровский район и приостанов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ившим свою деятельность</w:t>
            </w:r>
            <w:r w:rsidRPr="00ED76A4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в 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с</w:t>
            </w:r>
            <w:r w:rsidRPr="00ED76A4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вязи с введением режима повышенной готовности</w:t>
            </w:r>
          </w:p>
        </w:tc>
      </w:tr>
    </w:tbl>
    <w:p w14:paraId="13A86EBE" w14:textId="7C79522B" w:rsidR="00AB36D4" w:rsidRDefault="00AB36D4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p w14:paraId="55522BCA" w14:textId="77777777" w:rsidR="00412655" w:rsidRDefault="00412655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p w14:paraId="7EF901B8" w14:textId="77777777" w:rsidR="00AB36D4" w:rsidRPr="00AB36D4" w:rsidRDefault="00AB36D4" w:rsidP="00AB36D4">
      <w:pPr>
        <w:widowControl w:val="0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AB36D4">
        <w:rPr>
          <w:rFonts w:ascii="PT Astra Serif" w:hAnsi="PT Astra Serif"/>
          <w:b/>
          <w:sz w:val="24"/>
          <w:szCs w:val="24"/>
        </w:rPr>
        <w:t>Справка</w:t>
      </w:r>
    </w:p>
    <w:p w14:paraId="31C3DA9F" w14:textId="05402B1F" w:rsidR="00AB36D4" w:rsidRPr="00AB36D4" w:rsidRDefault="00AB36D4" w:rsidP="00AB36D4">
      <w:pPr>
        <w:widowControl w:val="0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AB36D4">
        <w:rPr>
          <w:rFonts w:ascii="PT Astra Serif" w:hAnsi="PT Astra Serif"/>
          <w:b/>
          <w:sz w:val="24"/>
          <w:szCs w:val="24"/>
        </w:rPr>
        <w:t xml:space="preserve"> о среднесписочной численности работников</w:t>
      </w:r>
    </w:p>
    <w:p w14:paraId="41A6CA06" w14:textId="77777777" w:rsidR="00AB36D4" w:rsidRPr="00AB36D4" w:rsidRDefault="00AB36D4" w:rsidP="00AB36D4">
      <w:pPr>
        <w:widowControl w:val="0"/>
        <w:ind w:firstLine="709"/>
        <w:rPr>
          <w:rFonts w:ascii="PT Astra Serif" w:hAnsi="PT Astra Serif"/>
          <w:sz w:val="24"/>
          <w:szCs w:val="24"/>
        </w:rPr>
      </w:pPr>
    </w:p>
    <w:p w14:paraId="36A10DDD" w14:textId="77777777" w:rsidR="00AB36D4" w:rsidRPr="00AB36D4" w:rsidRDefault="00AB36D4" w:rsidP="00AB36D4">
      <w:pPr>
        <w:widowControl w:val="0"/>
        <w:ind w:firstLine="709"/>
        <w:rPr>
          <w:rFonts w:ascii="PT Astra Serif" w:hAnsi="PT Astra Serif"/>
          <w:sz w:val="24"/>
          <w:szCs w:val="24"/>
        </w:rPr>
      </w:pPr>
    </w:p>
    <w:p w14:paraId="5B9DAE47" w14:textId="77777777" w:rsidR="00AB36D4" w:rsidRPr="00AB36D4" w:rsidRDefault="00AB36D4" w:rsidP="00AB36D4">
      <w:pPr>
        <w:widowControl w:val="0"/>
        <w:ind w:firstLine="709"/>
        <w:rPr>
          <w:rFonts w:ascii="PT Astra Serif" w:hAnsi="PT Astra Serif"/>
          <w:sz w:val="24"/>
          <w:szCs w:val="24"/>
        </w:rPr>
      </w:pPr>
      <w:r w:rsidRPr="00AB36D4">
        <w:rPr>
          <w:rFonts w:ascii="PT Astra Serif" w:hAnsi="PT Astra Serif"/>
          <w:sz w:val="24"/>
          <w:szCs w:val="24"/>
        </w:rPr>
        <w:t>На фирменном бланке участника конкурса</w:t>
      </w:r>
    </w:p>
    <w:p w14:paraId="4B33AF36" w14:textId="77777777" w:rsidR="00AB36D4" w:rsidRPr="00AB36D4" w:rsidRDefault="00AB36D4" w:rsidP="00AB36D4">
      <w:pPr>
        <w:widowControl w:val="0"/>
        <w:ind w:firstLine="709"/>
        <w:rPr>
          <w:rFonts w:ascii="PT Astra Serif" w:hAnsi="PT Astra Serif"/>
          <w:sz w:val="24"/>
          <w:szCs w:val="24"/>
        </w:rPr>
      </w:pPr>
    </w:p>
    <w:p w14:paraId="18D58728" w14:textId="77777777" w:rsidR="00AB36D4" w:rsidRPr="00AB36D4" w:rsidRDefault="00AB36D4" w:rsidP="00AB36D4">
      <w:pPr>
        <w:widowControl w:val="0"/>
        <w:ind w:firstLine="709"/>
        <w:rPr>
          <w:rFonts w:ascii="PT Astra Serif" w:hAnsi="PT Astra Serif"/>
          <w:sz w:val="24"/>
          <w:szCs w:val="24"/>
        </w:rPr>
      </w:pPr>
      <w:r w:rsidRPr="00AB36D4">
        <w:rPr>
          <w:rFonts w:ascii="PT Astra Serif" w:hAnsi="PT Astra Serif"/>
          <w:sz w:val="24"/>
          <w:szCs w:val="24"/>
        </w:rPr>
        <w:t>от ___________ №______</w:t>
      </w:r>
    </w:p>
    <w:p w14:paraId="52AEC985" w14:textId="77777777" w:rsidR="00AB36D4" w:rsidRPr="00AB36D4" w:rsidRDefault="00AB36D4" w:rsidP="00AB36D4">
      <w:pPr>
        <w:widowControl w:val="0"/>
        <w:ind w:firstLine="709"/>
        <w:jc w:val="center"/>
        <w:rPr>
          <w:rFonts w:ascii="PT Astra Serif" w:hAnsi="PT Astra Serif"/>
          <w:sz w:val="24"/>
          <w:szCs w:val="24"/>
        </w:rPr>
      </w:pPr>
    </w:p>
    <w:p w14:paraId="1675D1CE" w14:textId="77777777" w:rsidR="00AB36D4" w:rsidRPr="00AB36D4" w:rsidRDefault="00AB36D4" w:rsidP="00AB36D4">
      <w:pPr>
        <w:widowControl w:val="0"/>
        <w:ind w:firstLine="709"/>
        <w:jc w:val="center"/>
        <w:rPr>
          <w:rFonts w:ascii="PT Astra Serif" w:hAnsi="PT Astra Serif"/>
          <w:sz w:val="24"/>
          <w:szCs w:val="24"/>
        </w:rPr>
      </w:pPr>
      <w:r w:rsidRPr="00AB36D4">
        <w:rPr>
          <w:rFonts w:ascii="PT Astra Serif" w:hAnsi="PT Astra Serif"/>
          <w:sz w:val="24"/>
          <w:szCs w:val="24"/>
        </w:rPr>
        <w:t xml:space="preserve">Справка </w:t>
      </w:r>
    </w:p>
    <w:p w14:paraId="40FE812F" w14:textId="77777777" w:rsidR="00AB36D4" w:rsidRPr="00AB36D4" w:rsidRDefault="00AB36D4" w:rsidP="00AB36D4">
      <w:pPr>
        <w:widowControl w:val="0"/>
        <w:ind w:firstLine="709"/>
        <w:jc w:val="center"/>
        <w:rPr>
          <w:rFonts w:ascii="PT Astra Serif" w:hAnsi="PT Astra Serif"/>
          <w:sz w:val="24"/>
          <w:szCs w:val="24"/>
        </w:rPr>
      </w:pPr>
    </w:p>
    <w:p w14:paraId="7EAECE7F" w14:textId="77777777" w:rsidR="00AB36D4" w:rsidRPr="00AB36D4" w:rsidRDefault="00AB36D4" w:rsidP="00AB36D4">
      <w:pPr>
        <w:widowControl w:val="0"/>
        <w:ind w:firstLine="709"/>
        <w:jc w:val="center"/>
        <w:rPr>
          <w:rFonts w:ascii="PT Astra Serif" w:hAnsi="PT Astra Serif"/>
          <w:sz w:val="24"/>
          <w:szCs w:val="24"/>
        </w:rPr>
      </w:pPr>
    </w:p>
    <w:p w14:paraId="4D0E36FA" w14:textId="1AFDF028" w:rsidR="00AB36D4" w:rsidRPr="00AB36D4" w:rsidRDefault="00AB36D4" w:rsidP="00AB36D4">
      <w:pPr>
        <w:widowControl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AB36D4">
        <w:rPr>
          <w:rFonts w:ascii="PT Astra Serif" w:hAnsi="PT Astra Serif"/>
          <w:sz w:val="24"/>
          <w:szCs w:val="24"/>
        </w:rPr>
        <w:t>По состоянию на «</w:t>
      </w:r>
      <w:proofErr w:type="gramStart"/>
      <w:r w:rsidRPr="00AB36D4">
        <w:rPr>
          <w:rFonts w:ascii="PT Astra Serif" w:hAnsi="PT Astra Serif"/>
          <w:sz w:val="24"/>
          <w:szCs w:val="24"/>
        </w:rPr>
        <w:t>10»_</w:t>
      </w:r>
      <w:proofErr w:type="gramEnd"/>
      <w:r w:rsidRPr="00AB36D4">
        <w:rPr>
          <w:rFonts w:ascii="PT Astra Serif" w:hAnsi="PT Astra Serif"/>
          <w:sz w:val="24"/>
          <w:szCs w:val="24"/>
        </w:rPr>
        <w:t xml:space="preserve">__________20__ года среднесписочная численность составляет </w:t>
      </w:r>
      <w:r w:rsidR="00161E9C">
        <w:rPr>
          <w:rFonts w:ascii="PT Astra Serif" w:hAnsi="PT Astra Serif"/>
          <w:sz w:val="24"/>
          <w:szCs w:val="24"/>
        </w:rPr>
        <w:t>—</w:t>
      </w:r>
      <w:r w:rsidRPr="00AB36D4">
        <w:rPr>
          <w:rFonts w:ascii="PT Astra Serif" w:hAnsi="PT Astra Serif"/>
          <w:sz w:val="24"/>
          <w:szCs w:val="24"/>
        </w:rPr>
        <w:t xml:space="preserve"> _____ человек;</w:t>
      </w:r>
    </w:p>
    <w:p w14:paraId="355FEEA9" w14:textId="77777777" w:rsidR="00AB36D4" w:rsidRPr="00AB36D4" w:rsidRDefault="00AB36D4" w:rsidP="00AB36D4">
      <w:pPr>
        <w:widowControl w:val="0"/>
        <w:ind w:firstLine="709"/>
        <w:jc w:val="both"/>
        <w:rPr>
          <w:rFonts w:ascii="PT Astra Serif" w:hAnsi="PT Astra Serif"/>
          <w:sz w:val="24"/>
          <w:szCs w:val="24"/>
        </w:rPr>
      </w:pPr>
    </w:p>
    <w:p w14:paraId="293B5229" w14:textId="77777777" w:rsidR="00AB36D4" w:rsidRPr="00AB36D4" w:rsidRDefault="00AB36D4" w:rsidP="00AB36D4">
      <w:pPr>
        <w:pStyle w:val="ConsNonformat"/>
        <w:widowControl w:val="0"/>
        <w:jc w:val="both"/>
        <w:rPr>
          <w:rFonts w:ascii="PT Astra Serif" w:hAnsi="PT Astra Serif"/>
          <w:sz w:val="24"/>
          <w:szCs w:val="24"/>
        </w:rPr>
      </w:pPr>
    </w:p>
    <w:p w14:paraId="63CBC4FC" w14:textId="77777777" w:rsidR="00AB36D4" w:rsidRPr="00AB36D4" w:rsidRDefault="00AB36D4" w:rsidP="00AB36D4">
      <w:pPr>
        <w:pStyle w:val="ConsNonformat"/>
        <w:widowControl w:val="0"/>
        <w:jc w:val="both"/>
        <w:rPr>
          <w:rFonts w:ascii="PT Astra Serif" w:hAnsi="PT Astra Serif"/>
          <w:sz w:val="24"/>
          <w:szCs w:val="24"/>
        </w:rPr>
      </w:pPr>
    </w:p>
    <w:p w14:paraId="1B50EC70" w14:textId="77777777" w:rsidR="00AB36D4" w:rsidRPr="00AB36D4" w:rsidRDefault="00AB36D4" w:rsidP="00AB36D4">
      <w:pPr>
        <w:pStyle w:val="ConsNonformat"/>
        <w:widowControl w:val="0"/>
        <w:jc w:val="both"/>
        <w:rPr>
          <w:rFonts w:ascii="PT Astra Serif" w:hAnsi="PT Astra Serif"/>
          <w:sz w:val="24"/>
          <w:szCs w:val="24"/>
        </w:rPr>
      </w:pPr>
    </w:p>
    <w:p w14:paraId="0A8B45F4" w14:textId="77777777" w:rsidR="00AB36D4" w:rsidRPr="00AB36D4" w:rsidRDefault="00AB36D4" w:rsidP="00AB36D4">
      <w:pPr>
        <w:pStyle w:val="ConsNonformat"/>
        <w:widowControl w:val="0"/>
        <w:jc w:val="both"/>
        <w:rPr>
          <w:rFonts w:ascii="PT Astra Serif" w:hAnsi="PT Astra Serif"/>
          <w:sz w:val="24"/>
          <w:szCs w:val="24"/>
        </w:rPr>
      </w:pPr>
      <w:r w:rsidRPr="00AB36D4">
        <w:rPr>
          <w:rFonts w:ascii="PT Astra Serif" w:hAnsi="PT Astra Serif"/>
          <w:sz w:val="24"/>
          <w:szCs w:val="24"/>
        </w:rPr>
        <w:t>Руководитель организации</w:t>
      </w:r>
    </w:p>
    <w:p w14:paraId="1C075D23" w14:textId="77777777" w:rsidR="00AB36D4" w:rsidRPr="00AB36D4" w:rsidRDefault="00AB36D4" w:rsidP="00AB36D4">
      <w:pPr>
        <w:pStyle w:val="ConsNonformat"/>
        <w:widowControl w:val="0"/>
        <w:jc w:val="both"/>
        <w:rPr>
          <w:rFonts w:ascii="PT Astra Serif" w:hAnsi="PT Astra Serif"/>
          <w:sz w:val="24"/>
          <w:szCs w:val="24"/>
        </w:rPr>
      </w:pPr>
      <w:r w:rsidRPr="00AB36D4">
        <w:rPr>
          <w:rFonts w:ascii="PT Astra Serif" w:hAnsi="PT Astra Serif"/>
          <w:sz w:val="24"/>
          <w:szCs w:val="24"/>
        </w:rPr>
        <w:t>(индивидуальный предприниматель) ________________________ Ф.И.О.</w:t>
      </w:r>
    </w:p>
    <w:p w14:paraId="618CC3BB" w14:textId="77777777" w:rsidR="00AB36D4" w:rsidRPr="00AB36D4" w:rsidRDefault="00AB36D4" w:rsidP="00AB36D4">
      <w:pPr>
        <w:pStyle w:val="ConsNonformat"/>
        <w:widowControl w:val="0"/>
        <w:jc w:val="both"/>
        <w:rPr>
          <w:rFonts w:ascii="PT Astra Serif" w:hAnsi="PT Astra Serif"/>
          <w:sz w:val="24"/>
          <w:szCs w:val="24"/>
        </w:rPr>
      </w:pPr>
      <w:r w:rsidRPr="00AB36D4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(подпись)</w:t>
      </w:r>
    </w:p>
    <w:p w14:paraId="703DC9BA" w14:textId="77777777" w:rsidR="00AB36D4" w:rsidRPr="00AB36D4" w:rsidRDefault="00AB36D4" w:rsidP="00AB36D4">
      <w:pPr>
        <w:widowControl w:val="0"/>
        <w:jc w:val="both"/>
        <w:rPr>
          <w:rFonts w:ascii="PT Astra Serif" w:hAnsi="PT Astra Serif"/>
          <w:sz w:val="24"/>
          <w:szCs w:val="24"/>
        </w:rPr>
      </w:pPr>
      <w:r w:rsidRPr="00AB36D4">
        <w:rPr>
          <w:rFonts w:ascii="PT Astra Serif" w:hAnsi="PT Astra Serif"/>
          <w:sz w:val="24"/>
          <w:szCs w:val="24"/>
        </w:rPr>
        <w:t>Главный бухгалтер                               __________________________ Ф.И.О.</w:t>
      </w:r>
    </w:p>
    <w:p w14:paraId="0D70DAE3" w14:textId="77777777" w:rsidR="00AB36D4" w:rsidRPr="00AB36D4" w:rsidRDefault="00AB36D4" w:rsidP="00AB36D4">
      <w:pPr>
        <w:widowControl w:val="0"/>
        <w:jc w:val="both"/>
        <w:rPr>
          <w:rFonts w:ascii="PT Astra Serif" w:hAnsi="PT Astra Serif"/>
          <w:sz w:val="24"/>
          <w:szCs w:val="24"/>
        </w:rPr>
      </w:pPr>
      <w:r w:rsidRPr="00AB36D4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(подпись)</w:t>
      </w:r>
    </w:p>
    <w:p w14:paraId="3D89E2BF" w14:textId="69FAE09E" w:rsidR="00AB36D4" w:rsidRPr="00AB36D4" w:rsidRDefault="00AB36D4" w:rsidP="00AB36D4">
      <w:pPr>
        <w:pStyle w:val="ConsNormal"/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AB36D4">
        <w:rPr>
          <w:rFonts w:ascii="PT Astra Serif" w:hAnsi="PT Astra Serif" w:cs="Times New Roman"/>
          <w:sz w:val="24"/>
          <w:szCs w:val="24"/>
        </w:rPr>
        <w:t>М.П.</w:t>
      </w:r>
      <w:r w:rsidR="00E916BA">
        <w:rPr>
          <w:rFonts w:ascii="PT Astra Serif" w:hAnsi="PT Astra Serif" w:cs="Times New Roman"/>
          <w:sz w:val="24"/>
          <w:szCs w:val="24"/>
        </w:rPr>
        <w:t>»</w:t>
      </w:r>
    </w:p>
    <w:p w14:paraId="6DCCA0A3" w14:textId="77777777" w:rsidR="00AB36D4" w:rsidRPr="000917C7" w:rsidRDefault="00AB36D4" w:rsidP="00AB36D4">
      <w:pPr>
        <w:jc w:val="both"/>
        <w:rPr>
          <w:rFonts w:ascii="PT Astra Serif" w:hAnsi="PT Astra Serif"/>
        </w:rPr>
      </w:pPr>
    </w:p>
    <w:p w14:paraId="72D75A3A" w14:textId="79585234" w:rsidR="00AB36D4" w:rsidRDefault="00AB36D4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p w14:paraId="4C5686DB" w14:textId="2E80640A" w:rsidR="0038097C" w:rsidRDefault="0038097C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p w14:paraId="0E8A9D5E" w14:textId="76C3C86E" w:rsidR="0038097C" w:rsidRDefault="0038097C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p w14:paraId="4FED2762" w14:textId="580CCB84" w:rsidR="0038097C" w:rsidRDefault="0038097C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p w14:paraId="7DE87CE3" w14:textId="5B0C0CEB" w:rsidR="0038097C" w:rsidRDefault="0038097C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p w14:paraId="78588855" w14:textId="77731378" w:rsidR="0038097C" w:rsidRDefault="0038097C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p w14:paraId="14BEE6B2" w14:textId="7AA4F721" w:rsidR="0038097C" w:rsidRDefault="0038097C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p w14:paraId="25A99D3C" w14:textId="7701BE2A" w:rsidR="0038097C" w:rsidRDefault="0038097C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p w14:paraId="18E95A61" w14:textId="4B3CFE4C" w:rsidR="0038097C" w:rsidRDefault="0038097C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p w14:paraId="7DF49940" w14:textId="2BA81ED1" w:rsidR="0038097C" w:rsidRDefault="0038097C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p w14:paraId="6BB3076C" w14:textId="4E30AFB9" w:rsidR="0038097C" w:rsidRDefault="0038097C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p w14:paraId="3CD21EDA" w14:textId="63F67872" w:rsidR="0038097C" w:rsidRDefault="0038097C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p w14:paraId="017792CC" w14:textId="6347465E" w:rsidR="0038097C" w:rsidRDefault="0038097C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p w14:paraId="253AA00A" w14:textId="77777777" w:rsidR="0038097C" w:rsidRPr="00EF3268" w:rsidRDefault="0038097C" w:rsidP="00412655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sectPr w:rsidR="0038097C" w:rsidRPr="00EF3268">
      <w:pgSz w:w="11906" w:h="16838"/>
      <w:pgMar w:top="1134" w:right="567" w:bottom="1134" w:left="1701" w:header="709" w:footer="0" w:gutter="0"/>
      <w:pgNumType w:start="1"/>
      <w:cols w:space="720" w:equalWidth="0">
        <w:col w:w="968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F5680" w14:textId="77777777" w:rsidR="00610A32" w:rsidRDefault="00610A32">
      <w:r>
        <w:separator/>
      </w:r>
    </w:p>
  </w:endnote>
  <w:endnote w:type="continuationSeparator" w:id="0">
    <w:p w14:paraId="459F93F0" w14:textId="77777777" w:rsidR="00610A32" w:rsidRDefault="0061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C9FBE" w14:textId="77777777" w:rsidR="00610A32" w:rsidRDefault="00610A32">
      <w:r>
        <w:separator/>
      </w:r>
    </w:p>
  </w:footnote>
  <w:footnote w:type="continuationSeparator" w:id="0">
    <w:p w14:paraId="21A9A06C" w14:textId="77777777" w:rsidR="00610A32" w:rsidRDefault="00610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13C9A" w14:textId="1BC2FCC8" w:rsidR="00610A32" w:rsidRDefault="00610A3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PT Astra Serif" w:eastAsia="PT Astra Serif" w:hAnsi="PT Astra Serif" w:cs="PT Astra Serif"/>
        <w:color w:val="000000"/>
        <w:sz w:val="24"/>
        <w:szCs w:val="24"/>
      </w:rPr>
    </w:pPr>
    <w:r>
      <w:rPr>
        <w:rFonts w:ascii="PT Astra Serif" w:eastAsia="PT Astra Serif" w:hAnsi="PT Astra Serif" w:cs="PT Astra Serif"/>
        <w:color w:val="000000"/>
        <w:sz w:val="24"/>
        <w:szCs w:val="24"/>
      </w:rPr>
      <w:fldChar w:fldCharType="begin"/>
    </w:r>
    <w:r>
      <w:rPr>
        <w:rFonts w:ascii="PT Astra Serif" w:eastAsia="PT Astra Serif" w:hAnsi="PT Astra Serif" w:cs="PT Astra Serif"/>
        <w:color w:val="000000"/>
        <w:sz w:val="24"/>
        <w:szCs w:val="24"/>
      </w:rPr>
      <w:instrText>PAGE</w:instrText>
    </w:r>
    <w:r>
      <w:rPr>
        <w:rFonts w:ascii="PT Astra Serif" w:eastAsia="PT Astra Serif" w:hAnsi="PT Astra Serif" w:cs="PT Astra Serif"/>
        <w:color w:val="000000"/>
        <w:sz w:val="24"/>
        <w:szCs w:val="24"/>
      </w:rPr>
      <w:fldChar w:fldCharType="separate"/>
    </w:r>
    <w:r w:rsidR="00D36FF6">
      <w:rPr>
        <w:rFonts w:ascii="PT Astra Serif" w:eastAsia="PT Astra Serif" w:hAnsi="PT Astra Serif" w:cs="PT Astra Serif"/>
        <w:noProof/>
        <w:color w:val="000000"/>
        <w:sz w:val="24"/>
        <w:szCs w:val="24"/>
      </w:rPr>
      <w:t>13</w:t>
    </w:r>
    <w:r>
      <w:rPr>
        <w:rFonts w:ascii="PT Astra Serif" w:eastAsia="PT Astra Serif" w:hAnsi="PT Astra Serif" w:cs="PT Astra Serif"/>
        <w:color w:val="000000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60DE"/>
    <w:multiLevelType w:val="multilevel"/>
    <w:tmpl w:val="DC78A1E8"/>
    <w:lvl w:ilvl="0">
      <w:start w:val="1"/>
      <w:numFmt w:val="bullet"/>
      <w:lvlText w:val="−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8757FB2"/>
    <w:multiLevelType w:val="multilevel"/>
    <w:tmpl w:val="28AEF452"/>
    <w:lvl w:ilvl="0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6795D6E"/>
    <w:multiLevelType w:val="multilevel"/>
    <w:tmpl w:val="FA58908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B0A5A71"/>
    <w:multiLevelType w:val="multilevel"/>
    <w:tmpl w:val="F5020E6E"/>
    <w:lvl w:ilvl="0">
      <w:start w:val="1"/>
      <w:numFmt w:val="bullet"/>
      <w:lvlText w:val="−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CFD3247"/>
    <w:multiLevelType w:val="multilevel"/>
    <w:tmpl w:val="FD0C567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8596E78"/>
    <w:multiLevelType w:val="multilevel"/>
    <w:tmpl w:val="899CAD12"/>
    <w:lvl w:ilvl="0">
      <w:start w:val="1"/>
      <w:numFmt w:val="bullet"/>
      <w:lvlText w:val="−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FA355F9"/>
    <w:multiLevelType w:val="multilevel"/>
    <w:tmpl w:val="126AD85C"/>
    <w:lvl w:ilvl="0">
      <w:start w:val="2"/>
      <w:numFmt w:val="decimal"/>
      <w:lvlText w:val="%1."/>
      <w:lvlJc w:val="left"/>
      <w:pPr>
        <w:ind w:left="450" w:hanging="45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53"/>
    <w:rsid w:val="0007072E"/>
    <w:rsid w:val="00137A28"/>
    <w:rsid w:val="00161E9C"/>
    <w:rsid w:val="001F0A15"/>
    <w:rsid w:val="001F24A8"/>
    <w:rsid w:val="001F2B02"/>
    <w:rsid w:val="00211463"/>
    <w:rsid w:val="00252B99"/>
    <w:rsid w:val="003277E0"/>
    <w:rsid w:val="00355D45"/>
    <w:rsid w:val="0038097C"/>
    <w:rsid w:val="003F45C2"/>
    <w:rsid w:val="00412513"/>
    <w:rsid w:val="00412655"/>
    <w:rsid w:val="00435ABE"/>
    <w:rsid w:val="0048743B"/>
    <w:rsid w:val="00493AFE"/>
    <w:rsid w:val="00610A32"/>
    <w:rsid w:val="0061636E"/>
    <w:rsid w:val="00630B11"/>
    <w:rsid w:val="00663D4C"/>
    <w:rsid w:val="00734EA5"/>
    <w:rsid w:val="007C3407"/>
    <w:rsid w:val="007D2C99"/>
    <w:rsid w:val="0083478D"/>
    <w:rsid w:val="00875774"/>
    <w:rsid w:val="008968B0"/>
    <w:rsid w:val="0091262D"/>
    <w:rsid w:val="00961FA8"/>
    <w:rsid w:val="00962682"/>
    <w:rsid w:val="00972C81"/>
    <w:rsid w:val="00A26982"/>
    <w:rsid w:val="00AB36D4"/>
    <w:rsid w:val="00AF40DA"/>
    <w:rsid w:val="00BA49A5"/>
    <w:rsid w:val="00BE2480"/>
    <w:rsid w:val="00C63A19"/>
    <w:rsid w:val="00D33627"/>
    <w:rsid w:val="00D36FF6"/>
    <w:rsid w:val="00D53B71"/>
    <w:rsid w:val="00DB1EFB"/>
    <w:rsid w:val="00E20CCE"/>
    <w:rsid w:val="00E916BA"/>
    <w:rsid w:val="00E93992"/>
    <w:rsid w:val="00ED4653"/>
    <w:rsid w:val="00ED76A4"/>
    <w:rsid w:val="00EF3268"/>
    <w:rsid w:val="00EF58F4"/>
    <w:rsid w:val="00F04CD2"/>
    <w:rsid w:val="00FB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7151C"/>
  <w15:docId w15:val="{FBBB5C18-EE84-4872-944A-8214AD4A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30B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0B1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EF3268"/>
    <w:rPr>
      <w:rFonts w:asciiTheme="minorHAnsi" w:eastAsia="Times New Roman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F32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AB36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B36D4"/>
    <w:rPr>
      <w:rFonts w:ascii="Courier New" w:eastAsia="Times New Roman" w:hAnsi="Courier New" w:cs="Times New Roman"/>
    </w:rPr>
  </w:style>
  <w:style w:type="paragraph" w:customStyle="1" w:styleId="ConsPlusNormal">
    <w:name w:val="ConsPlusNormal"/>
    <w:rsid w:val="001F0A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1D0718C6009BB2998D6C4413C8D3BE3BB7117AC98040705DB8A6592DOBD0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D27D7-E9D1-462A-A393-9E5DD318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16</Pages>
  <Words>5357</Words>
  <Characters>30539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Приемная</cp:lastModifiedBy>
  <cp:revision>23</cp:revision>
  <cp:lastPrinted>2020-10-08T09:52:00Z</cp:lastPrinted>
  <dcterms:created xsi:type="dcterms:W3CDTF">2020-09-18T05:23:00Z</dcterms:created>
  <dcterms:modified xsi:type="dcterms:W3CDTF">2020-10-13T07:06:00Z</dcterms:modified>
</cp:coreProperties>
</file>