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64" w:rsidRPr="00584FE7" w:rsidRDefault="008902AF" w:rsidP="00546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2AF">
        <w:rPr>
          <w:noProof/>
        </w:rPr>
        <w:pict>
          <v:group id="_x0000_s1026" style="position:absolute;left:0;text-align:left;margin-left:302.9pt;margin-top:26.45pt;width:46.9pt;height:58.25pt;z-index:251660288;mso-position-horizontal-relative:page;mso-position-vertical-relative:page" coordsize="20002,20000">
            <v:shape id="_x0000_s1027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28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29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30" style="position:absolute;left:1252;top:12878;width:17575;height:382" strokeweight=".5pt"/>
            <v:shape id="_x0000_s1031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2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3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4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5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6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37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38" style="position:absolute;left:1252;top:9060;width:17576;height:382" strokeweight=".5pt"/>
            <v:shape id="_x0000_s1039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40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2D0BD7" w:rsidRDefault="002D0BD7" w:rsidP="000A7964">
      <w:pPr>
        <w:pStyle w:val="ConsTitle"/>
        <w:widowControl/>
        <w:ind w:right="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D0BD7" w:rsidRDefault="002D0BD7" w:rsidP="002D0BD7">
      <w:pPr>
        <w:ind w:left="5160"/>
        <w:jc w:val="both"/>
      </w:pPr>
    </w:p>
    <w:p w:rsidR="002D0BD7" w:rsidRDefault="002D0BD7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РАЙОННАЯ ДУМА</w:t>
      </w:r>
    </w:p>
    <w:p w:rsidR="002D0BD7" w:rsidRDefault="002D0BD7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 ПУРОВСКИЙ РАЙОН</w:t>
      </w:r>
    </w:p>
    <w:p w:rsidR="002D0BD7" w:rsidRDefault="0075594D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2D0BD7">
        <w:rPr>
          <w:rFonts w:ascii="Times New Roman" w:hAnsi="Times New Roman" w:cs="Times New Roman"/>
          <w:b/>
          <w:bCs/>
          <w:sz w:val="32"/>
          <w:szCs w:val="32"/>
        </w:rPr>
        <w:t xml:space="preserve"> созыва</w:t>
      </w:r>
    </w:p>
    <w:p w:rsidR="002D0BD7" w:rsidRDefault="002D0BD7" w:rsidP="008D1816">
      <w:pPr>
        <w:pStyle w:val="ConsNonformat"/>
        <w:widowControl/>
        <w:ind w:right="0"/>
        <w:jc w:val="both"/>
      </w:pPr>
      <w:r>
        <w:t>_____________________________________________________________________________</w:t>
      </w:r>
    </w:p>
    <w:p w:rsidR="002D0BD7" w:rsidRDefault="002D0BD7" w:rsidP="008D1816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</w:rPr>
      </w:pPr>
    </w:p>
    <w:p w:rsidR="002D0BD7" w:rsidRDefault="002D0BD7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D0BD7" w:rsidRDefault="002D0BD7" w:rsidP="008D1816">
      <w:pPr>
        <w:pStyle w:val="ConsNonformat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E3233" w:rsidRDefault="0071796B" w:rsidP="00184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Положение об Администрации муниципального образования Пуровский район,</w:t>
      </w:r>
      <w:r w:rsidR="00E302DA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утвержденное</w:t>
      </w:r>
      <w:r w:rsidR="00D60A4A">
        <w:rPr>
          <w:rFonts w:ascii="Times New Roman" w:hAnsi="Times New Roman" w:cs="Times New Roman"/>
          <w:b/>
          <w:bCs/>
          <w:sz w:val="24"/>
          <w:szCs w:val="24"/>
        </w:rPr>
        <w:t xml:space="preserve"> решением Районной Думы муниципального образования Пуровский район от 21 декабря 2013 года № 209</w:t>
      </w:r>
    </w:p>
    <w:p w:rsidR="00863B98" w:rsidRDefault="00863B98" w:rsidP="006863C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BD7" w:rsidRDefault="002D0BD7" w:rsidP="008D181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D0BD7" w:rsidRDefault="00F10011" w:rsidP="008D1816">
      <w:pPr>
        <w:pStyle w:val="ConsNonformat"/>
        <w:widowControl/>
        <w:tabs>
          <w:tab w:val="right" w:pos="9639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декабря</w:t>
      </w:r>
      <w:r w:rsidR="002D0BD7">
        <w:rPr>
          <w:rFonts w:ascii="Times New Roman" w:hAnsi="Times New Roman" w:cs="Times New Roman"/>
          <w:sz w:val="24"/>
          <w:szCs w:val="24"/>
        </w:rPr>
        <w:t xml:space="preserve"> 201</w:t>
      </w:r>
      <w:r w:rsidR="0075594D">
        <w:rPr>
          <w:rFonts w:ascii="Times New Roman" w:hAnsi="Times New Roman" w:cs="Times New Roman"/>
          <w:sz w:val="24"/>
          <w:szCs w:val="24"/>
        </w:rPr>
        <w:t>6</w:t>
      </w:r>
      <w:r w:rsidR="002D0BD7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0BD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D0B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D0BD7">
        <w:rPr>
          <w:rFonts w:ascii="Times New Roman" w:hAnsi="Times New Roman" w:cs="Times New Roman"/>
          <w:sz w:val="24"/>
          <w:szCs w:val="24"/>
        </w:rPr>
        <w:t>. Тарко-Сале</w:t>
      </w:r>
    </w:p>
    <w:p w:rsidR="002D0BD7" w:rsidRDefault="002D0BD7" w:rsidP="008D18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D0BD7" w:rsidRDefault="002D0BD7" w:rsidP="008D18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D0BD7" w:rsidRPr="007305F1" w:rsidRDefault="007305F1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05F1">
        <w:rPr>
          <w:rFonts w:ascii="Times New Roman" w:hAnsi="Times New Roman" w:cs="Times New Roman"/>
          <w:b/>
          <w:bCs/>
          <w:sz w:val="24"/>
          <w:szCs w:val="24"/>
          <w:u w:val="single"/>
        </w:rPr>
        <w:t>№</w:t>
      </w:r>
      <w:r w:rsidR="00F100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73</w:t>
      </w:r>
      <w:r w:rsidRPr="007305F1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</w:p>
    <w:p w:rsidR="007305F1" w:rsidRDefault="007305F1" w:rsidP="007305F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2D0BD7" w:rsidRDefault="002D0BD7" w:rsidP="008D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301" w:rsidRPr="00B04BD1" w:rsidRDefault="0066537F" w:rsidP="0075594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B1301" w:rsidRPr="00B04BD1">
        <w:rPr>
          <w:rFonts w:ascii="Times New Roman" w:hAnsi="Times New Roman" w:cs="Times New Roman"/>
        </w:rPr>
        <w:t xml:space="preserve"> соответствии </w:t>
      </w:r>
      <w:r w:rsidR="00CC4C07">
        <w:rPr>
          <w:rFonts w:ascii="Times New Roman" w:hAnsi="Times New Roman" w:cs="Times New Roman"/>
        </w:rPr>
        <w:t xml:space="preserve">с </w:t>
      </w:r>
      <w:r w:rsidR="00CC4C07" w:rsidRPr="00CC4C07">
        <w:rPr>
          <w:rFonts w:ascii="Times New Roman" w:hAnsi="Times New Roman" w:cs="Times New Roman"/>
        </w:rPr>
        <w:t>Федеральны</w:t>
      </w:r>
      <w:r w:rsidR="00CC4C07">
        <w:rPr>
          <w:rFonts w:ascii="Times New Roman" w:hAnsi="Times New Roman" w:cs="Times New Roman"/>
        </w:rPr>
        <w:t>м</w:t>
      </w:r>
      <w:r w:rsidR="00CC4C07" w:rsidRPr="00CC4C07">
        <w:rPr>
          <w:rFonts w:ascii="Times New Roman" w:hAnsi="Times New Roman" w:cs="Times New Roman"/>
        </w:rPr>
        <w:t xml:space="preserve"> закон</w:t>
      </w:r>
      <w:r w:rsidR="00CC4C07">
        <w:rPr>
          <w:rFonts w:ascii="Times New Roman" w:hAnsi="Times New Roman" w:cs="Times New Roman"/>
        </w:rPr>
        <w:t>ом от 06.10.2003 №</w:t>
      </w:r>
      <w:r w:rsidR="00CC4C07" w:rsidRPr="00CC4C07">
        <w:rPr>
          <w:rFonts w:ascii="Times New Roman" w:hAnsi="Times New Roman" w:cs="Times New Roman"/>
        </w:rPr>
        <w:t xml:space="preserve"> 131-ФЗ "Об общих принципах организации местного самоуправления в Российской Федерации"</w:t>
      </w:r>
      <w:r w:rsidR="00CC4C07">
        <w:rPr>
          <w:rFonts w:ascii="Times New Roman" w:hAnsi="Times New Roman" w:cs="Times New Roman"/>
        </w:rPr>
        <w:t xml:space="preserve">, </w:t>
      </w:r>
      <w:r w:rsidR="00F552FF">
        <w:rPr>
          <w:rFonts w:ascii="Times New Roman" w:hAnsi="Times New Roman" w:cs="Times New Roman"/>
        </w:rPr>
        <w:t xml:space="preserve">руководствуясь </w:t>
      </w:r>
      <w:r w:rsidR="00B97523">
        <w:rPr>
          <w:rFonts w:ascii="Times New Roman" w:hAnsi="Times New Roman" w:cs="Times New Roman"/>
        </w:rPr>
        <w:t>статьей 26</w:t>
      </w:r>
      <w:r w:rsidR="007559F7">
        <w:rPr>
          <w:rFonts w:ascii="Times New Roman" w:hAnsi="Times New Roman" w:cs="Times New Roman"/>
        </w:rPr>
        <w:t>, 43</w:t>
      </w:r>
      <w:r w:rsidR="000B1301" w:rsidRPr="00B04BD1">
        <w:rPr>
          <w:rFonts w:ascii="Times New Roman" w:hAnsi="Times New Roman" w:cs="Times New Roman"/>
        </w:rPr>
        <w:t xml:space="preserve"> Устава муниципального образования Пуровский район, Районная Дума муниципального образования Пуровский район</w:t>
      </w:r>
    </w:p>
    <w:p w:rsidR="002D0BD7" w:rsidRDefault="002D0BD7" w:rsidP="008D18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787" w:rsidRPr="00B03862" w:rsidRDefault="00184787" w:rsidP="008D18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BD7" w:rsidRPr="00B04BD1" w:rsidRDefault="002D0BD7" w:rsidP="008D18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04BD1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B04BD1">
        <w:rPr>
          <w:rFonts w:ascii="Times New Roman" w:hAnsi="Times New Roman" w:cs="Times New Roman"/>
          <w:b/>
          <w:bCs/>
          <w:sz w:val="24"/>
          <w:szCs w:val="24"/>
        </w:rPr>
        <w:t xml:space="preserve"> Е Ш И Л А:</w:t>
      </w:r>
    </w:p>
    <w:p w:rsidR="002D0BD7" w:rsidRPr="00B04BD1" w:rsidRDefault="002D0BD7" w:rsidP="008D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BD7" w:rsidRPr="001E0FEA" w:rsidRDefault="002D0BD7" w:rsidP="008D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54D" w:rsidRDefault="002D0BD7" w:rsidP="009514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420">
        <w:rPr>
          <w:rFonts w:ascii="Times New Roman" w:hAnsi="Times New Roman" w:cs="Times New Roman"/>
          <w:sz w:val="24"/>
          <w:szCs w:val="24"/>
        </w:rPr>
        <w:t>1.</w:t>
      </w:r>
      <w:r w:rsidR="002967C0">
        <w:rPr>
          <w:rFonts w:ascii="Times New Roman" w:hAnsi="Times New Roman" w:cs="Times New Roman"/>
          <w:sz w:val="24"/>
          <w:szCs w:val="24"/>
        </w:rPr>
        <w:t xml:space="preserve"> Внести в </w:t>
      </w:r>
      <w:r w:rsidR="002967C0" w:rsidRPr="002967C0">
        <w:rPr>
          <w:rFonts w:ascii="Times New Roman" w:hAnsi="Times New Roman" w:cs="Times New Roman"/>
          <w:bCs/>
          <w:sz w:val="24"/>
          <w:szCs w:val="24"/>
        </w:rPr>
        <w:t>Положение об Администрации муниципального образования Пуровский район,</w:t>
      </w:r>
      <w:r w:rsidR="00E302DA">
        <w:rPr>
          <w:rFonts w:ascii="Times New Roman" w:hAnsi="Times New Roman" w:cs="Times New Roman"/>
          <w:bCs/>
          <w:sz w:val="24"/>
          <w:szCs w:val="24"/>
        </w:rPr>
        <w:t xml:space="preserve"> утвержденное</w:t>
      </w:r>
      <w:r w:rsidR="002967C0" w:rsidRPr="002967C0">
        <w:rPr>
          <w:rFonts w:ascii="Times New Roman" w:hAnsi="Times New Roman" w:cs="Times New Roman"/>
          <w:bCs/>
          <w:sz w:val="24"/>
          <w:szCs w:val="24"/>
        </w:rPr>
        <w:t xml:space="preserve"> решением Районной Думы муниципального образования Пуровский район от 21 декабря 2013 года № 209</w:t>
      </w:r>
      <w:r w:rsidR="00E302DA">
        <w:rPr>
          <w:rFonts w:ascii="Times New Roman" w:hAnsi="Times New Roman" w:cs="Times New Roman"/>
          <w:bCs/>
          <w:sz w:val="24"/>
          <w:szCs w:val="24"/>
        </w:rPr>
        <w:t>, следующие изменения:</w:t>
      </w:r>
    </w:p>
    <w:p w:rsidR="005066FE" w:rsidRPr="0019465A" w:rsidRDefault="00E302DA" w:rsidP="0019465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65A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D06829" w:rsidRPr="0019465A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="00D06829" w:rsidRPr="0019465A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D06829" w:rsidRPr="0019465A">
        <w:rPr>
          <w:rFonts w:ascii="Times New Roman" w:hAnsi="Times New Roman" w:cs="Times New Roman"/>
          <w:bCs/>
          <w:sz w:val="24"/>
          <w:szCs w:val="24"/>
        </w:rPr>
        <w:t xml:space="preserve"> Положения дополнить </w:t>
      </w:r>
      <w:r w:rsidR="007F3F0B">
        <w:rPr>
          <w:rFonts w:ascii="Times New Roman" w:hAnsi="Times New Roman" w:cs="Times New Roman"/>
          <w:bCs/>
          <w:sz w:val="24"/>
          <w:szCs w:val="24"/>
        </w:rPr>
        <w:t>частями 3, 4</w:t>
      </w:r>
      <w:r w:rsidR="00D06829" w:rsidRPr="0019465A">
        <w:rPr>
          <w:rFonts w:ascii="Times New Roman" w:hAnsi="Times New Roman" w:cs="Times New Roman"/>
          <w:bCs/>
          <w:sz w:val="24"/>
          <w:szCs w:val="24"/>
        </w:rPr>
        <w:t xml:space="preserve"> следующего содержания:</w:t>
      </w:r>
    </w:p>
    <w:p w:rsidR="0019465A" w:rsidRPr="0019465A" w:rsidRDefault="007F3F0B" w:rsidP="00194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"3.</w:t>
      </w:r>
      <w:r w:rsidR="001946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465A" w:rsidRPr="0019465A">
        <w:rPr>
          <w:rFonts w:ascii="Times New Roman" w:hAnsi="Times New Roman" w:cs="Times New Roman"/>
          <w:sz w:val="24"/>
          <w:szCs w:val="24"/>
        </w:rPr>
        <w:t xml:space="preserve">Администрация района исполняет полномочия исполнительно-распорядительного органа муниципального образования город Тарко-Сале, установленные федеральными законами, законами Ямало-Ненецкого автономного округа </w:t>
      </w:r>
      <w:r w:rsidR="0019465A" w:rsidRPr="00194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hyperlink r:id="rId5" w:history="1">
        <w:r w:rsidR="0019465A" w:rsidRPr="0019465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Уставом</w:t>
        </w:r>
      </w:hyperlink>
      <w:r w:rsidR="0019465A" w:rsidRPr="001946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Тарко-Сале, за счет собственных доходов и источников финансирования дефицита бюджета Пуровского района.</w:t>
      </w:r>
    </w:p>
    <w:p w:rsidR="0019465A" w:rsidRPr="0019465A" w:rsidRDefault="007F3F0B" w:rsidP="00194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7A21">
        <w:rPr>
          <w:rFonts w:ascii="Times New Roman" w:hAnsi="Times New Roman" w:cs="Times New Roman"/>
          <w:sz w:val="24"/>
          <w:szCs w:val="24"/>
        </w:rPr>
        <w:t xml:space="preserve">. </w:t>
      </w:r>
      <w:r w:rsidR="0019465A" w:rsidRPr="0019465A">
        <w:rPr>
          <w:rFonts w:ascii="Times New Roman" w:hAnsi="Times New Roman" w:cs="Times New Roman"/>
          <w:sz w:val="24"/>
          <w:szCs w:val="24"/>
        </w:rPr>
        <w:t>Администрация района является уполномоченным органом на осуществление полномочий, предусмотренных частью 2 статьи 18 Федерального закона от 13 июля 2015 года №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proofErr w:type="gramStart"/>
      <w:r w:rsidR="00FE7A21">
        <w:rPr>
          <w:rFonts w:ascii="Times New Roman" w:hAnsi="Times New Roman" w:cs="Times New Roman"/>
          <w:sz w:val="24"/>
          <w:szCs w:val="24"/>
        </w:rPr>
        <w:t>.</w:t>
      </w:r>
      <w:r w:rsidR="0019465A" w:rsidRPr="0019465A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BE0983" w:rsidRDefault="00BE0983" w:rsidP="00BE098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BB00E4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ункт 2.5 </w:t>
      </w:r>
      <w:r w:rsidR="00F56983">
        <w:rPr>
          <w:rFonts w:ascii="Times New Roman" w:hAnsi="Times New Roman" w:cs="Times New Roman"/>
          <w:bCs/>
          <w:sz w:val="24"/>
          <w:szCs w:val="24"/>
        </w:rPr>
        <w:t xml:space="preserve">части 2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раздела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дополнить подпунктом 2.5.5 следующего содержания:</w:t>
      </w:r>
    </w:p>
    <w:p w:rsidR="00BE0983" w:rsidRPr="00BE0983" w:rsidRDefault="00BE0983" w:rsidP="00BE098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"2.5.5. </w:t>
      </w:r>
      <w:r w:rsidR="003A12DA">
        <w:rPr>
          <w:rFonts w:ascii="Times New Roman" w:hAnsi="Times New Roman" w:cs="Times New Roman"/>
          <w:bCs/>
          <w:sz w:val="24"/>
          <w:szCs w:val="24"/>
        </w:rPr>
        <w:t>о</w:t>
      </w:r>
      <w:r w:rsidR="00F67B3F">
        <w:rPr>
          <w:rFonts w:ascii="Times New Roman" w:hAnsi="Times New Roman" w:cs="Times New Roman"/>
          <w:bCs/>
          <w:sz w:val="24"/>
          <w:szCs w:val="24"/>
        </w:rPr>
        <w:t>существляет о</w:t>
      </w:r>
      <w:r w:rsidR="00F67B3F">
        <w:rPr>
          <w:rFonts w:ascii="Times New Roman" w:hAnsi="Times New Roman" w:cs="Times New Roman"/>
          <w:sz w:val="24"/>
          <w:szCs w:val="24"/>
        </w:rPr>
        <w:t>рганизацию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6" w:history="1">
        <w:r w:rsidRPr="00F67B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F67B3F">
        <w:rPr>
          <w:rFonts w:ascii="Times New Roman" w:hAnsi="Times New Roman" w:cs="Times New Roman"/>
          <w:sz w:val="24"/>
          <w:szCs w:val="24"/>
        </w:rPr>
        <w:t xml:space="preserve"> от 24 июля 2007 года №</w:t>
      </w:r>
      <w:r>
        <w:rPr>
          <w:rFonts w:ascii="Times New Roman" w:hAnsi="Times New Roman" w:cs="Times New Roman"/>
          <w:sz w:val="24"/>
          <w:szCs w:val="24"/>
        </w:rPr>
        <w:t xml:space="preserve"> 221-ФЗ "О государственном кадастре недвижимости" выполнения комплексных кадастровых работ и утверждение карты-плана территории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67B3F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340350" w:rsidRDefault="00BB00E4" w:rsidP="0034035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</w:t>
      </w:r>
      <w:r w:rsidR="00944119">
        <w:rPr>
          <w:rFonts w:ascii="Times New Roman" w:hAnsi="Times New Roman" w:cs="Times New Roman"/>
          <w:bCs/>
          <w:sz w:val="24"/>
          <w:szCs w:val="24"/>
        </w:rPr>
        <w:t xml:space="preserve">. Подпункт 2.8.3 пункта 2.8 </w:t>
      </w:r>
      <w:r w:rsidR="00F56983">
        <w:rPr>
          <w:rFonts w:ascii="Times New Roman" w:hAnsi="Times New Roman" w:cs="Times New Roman"/>
          <w:bCs/>
          <w:sz w:val="24"/>
          <w:szCs w:val="24"/>
        </w:rPr>
        <w:t xml:space="preserve">части 2 </w:t>
      </w:r>
      <w:r w:rsidR="00944119">
        <w:rPr>
          <w:rFonts w:ascii="Times New Roman" w:hAnsi="Times New Roman" w:cs="Times New Roman"/>
          <w:bCs/>
          <w:sz w:val="24"/>
          <w:szCs w:val="24"/>
        </w:rPr>
        <w:t xml:space="preserve">раздела </w:t>
      </w:r>
      <w:r w:rsidR="00944119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340350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340350" w:rsidRDefault="00340350" w:rsidP="0034035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"2.8.3. </w:t>
      </w:r>
      <w:r w:rsidR="000C05E7">
        <w:rPr>
          <w:rFonts w:ascii="Times New Roman" w:hAnsi="Times New Roman" w:cs="Times New Roman"/>
          <w:bCs/>
          <w:sz w:val="24"/>
          <w:szCs w:val="24"/>
        </w:rPr>
        <w:t>у</w:t>
      </w:r>
      <w:r w:rsidR="000C05E7">
        <w:rPr>
          <w:rFonts w:ascii="Times New Roman" w:hAnsi="Times New Roman" w:cs="Times New Roman"/>
          <w:sz w:val="24"/>
          <w:szCs w:val="24"/>
        </w:rPr>
        <w:t>частвует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организации деятельности по сбору (в том числе раздельному сбору), транспортированию, обработке, утилизации, обезвреживанию, захоронению твердых ком</w:t>
      </w:r>
      <w:r w:rsidR="006C4EC8">
        <w:rPr>
          <w:rFonts w:ascii="Times New Roman" w:hAnsi="Times New Roman" w:cs="Times New Roman"/>
          <w:sz w:val="24"/>
          <w:szCs w:val="24"/>
        </w:rPr>
        <w:t>мунальных отходов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5E7">
        <w:rPr>
          <w:rFonts w:ascii="Times New Roman" w:hAnsi="Times New Roman" w:cs="Times New Roman"/>
          <w:sz w:val="24"/>
          <w:szCs w:val="24"/>
        </w:rPr>
        <w:t>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="000C05E7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="000C05E7">
        <w:rPr>
          <w:rFonts w:ascii="Times New Roman" w:hAnsi="Times New Roman" w:cs="Times New Roman"/>
          <w:sz w:val="24"/>
          <w:szCs w:val="24"/>
        </w:rPr>
        <w:t>.</w:t>
      </w:r>
    </w:p>
    <w:p w:rsidR="00766295" w:rsidRDefault="00BB00E4" w:rsidP="0076629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</w:t>
      </w:r>
      <w:r w:rsidR="00801B33">
        <w:rPr>
          <w:rFonts w:ascii="Times New Roman" w:hAnsi="Times New Roman" w:cs="Times New Roman"/>
          <w:sz w:val="24"/>
          <w:szCs w:val="24"/>
        </w:rPr>
        <w:t>. П</w:t>
      </w:r>
      <w:r w:rsidR="00801B33">
        <w:rPr>
          <w:rFonts w:ascii="Times New Roman" w:hAnsi="Times New Roman" w:cs="Times New Roman"/>
          <w:bCs/>
          <w:sz w:val="24"/>
          <w:szCs w:val="24"/>
        </w:rPr>
        <w:t xml:space="preserve">ункт 2.9 </w:t>
      </w:r>
      <w:r w:rsidR="00F56983">
        <w:rPr>
          <w:rFonts w:ascii="Times New Roman" w:hAnsi="Times New Roman" w:cs="Times New Roman"/>
          <w:bCs/>
          <w:sz w:val="24"/>
          <w:szCs w:val="24"/>
        </w:rPr>
        <w:t xml:space="preserve">части 2 </w:t>
      </w:r>
      <w:r w:rsidR="00801B33">
        <w:rPr>
          <w:rFonts w:ascii="Times New Roman" w:hAnsi="Times New Roman" w:cs="Times New Roman"/>
          <w:bCs/>
          <w:sz w:val="24"/>
          <w:szCs w:val="24"/>
        </w:rPr>
        <w:t xml:space="preserve">раздела </w:t>
      </w:r>
      <w:r w:rsidR="00801B33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801B33">
        <w:rPr>
          <w:rFonts w:ascii="Times New Roman" w:hAnsi="Times New Roman" w:cs="Times New Roman"/>
          <w:bCs/>
          <w:sz w:val="24"/>
          <w:szCs w:val="24"/>
        </w:rPr>
        <w:t xml:space="preserve"> дополнить подпунктом 2.9.3 следующего содержания</w:t>
      </w:r>
      <w:r w:rsidR="00766295">
        <w:rPr>
          <w:rFonts w:ascii="Times New Roman" w:hAnsi="Times New Roman" w:cs="Times New Roman"/>
          <w:bCs/>
          <w:sz w:val="24"/>
          <w:szCs w:val="24"/>
        </w:rPr>
        <w:t>:</w:t>
      </w:r>
    </w:p>
    <w:p w:rsidR="00766295" w:rsidRDefault="00766295" w:rsidP="0076629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"2.9.3. </w:t>
      </w:r>
      <w:r w:rsidR="003A12DA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существляет </w:t>
      </w:r>
      <w:r>
        <w:rPr>
          <w:rFonts w:ascii="Times New Roman" w:hAnsi="Times New Roman" w:cs="Times New Roman"/>
          <w:sz w:val="24"/>
          <w:szCs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района, изменение, аннулирование таких наименований, размещение информации в г</w:t>
      </w:r>
      <w:r w:rsidR="00F67B3F">
        <w:rPr>
          <w:rFonts w:ascii="Times New Roman" w:hAnsi="Times New Roman" w:cs="Times New Roman"/>
          <w:sz w:val="24"/>
          <w:szCs w:val="24"/>
        </w:rPr>
        <w:t>осударственном адресном реестре</w:t>
      </w:r>
      <w:proofErr w:type="gramStart"/>
      <w:r w:rsidR="00F67B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E07F16" w:rsidRDefault="005066FE" w:rsidP="00E07F1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B00E4">
        <w:rPr>
          <w:rFonts w:ascii="Times New Roman" w:hAnsi="Times New Roman" w:cs="Times New Roman"/>
          <w:sz w:val="24"/>
          <w:szCs w:val="24"/>
        </w:rPr>
        <w:t>5</w:t>
      </w:r>
      <w:r w:rsidR="000A1E89">
        <w:rPr>
          <w:rFonts w:ascii="Times New Roman" w:hAnsi="Times New Roman" w:cs="Times New Roman"/>
          <w:sz w:val="24"/>
          <w:szCs w:val="24"/>
        </w:rPr>
        <w:t xml:space="preserve">. </w:t>
      </w:r>
      <w:r w:rsidR="000A1E89">
        <w:rPr>
          <w:rFonts w:ascii="Times New Roman" w:hAnsi="Times New Roman" w:cs="Times New Roman"/>
          <w:bCs/>
          <w:sz w:val="24"/>
          <w:szCs w:val="24"/>
        </w:rPr>
        <w:t>Подпункт 2.10.1 пункта 2.10</w:t>
      </w:r>
      <w:r w:rsidR="00F56983">
        <w:rPr>
          <w:rFonts w:ascii="Times New Roman" w:hAnsi="Times New Roman" w:cs="Times New Roman"/>
          <w:bCs/>
          <w:sz w:val="24"/>
          <w:szCs w:val="24"/>
        </w:rPr>
        <w:t xml:space="preserve"> части 2</w:t>
      </w:r>
      <w:r w:rsidR="000A1E89">
        <w:rPr>
          <w:rFonts w:ascii="Times New Roman" w:hAnsi="Times New Roman" w:cs="Times New Roman"/>
          <w:bCs/>
          <w:sz w:val="24"/>
          <w:szCs w:val="24"/>
        </w:rPr>
        <w:t xml:space="preserve"> раздела </w:t>
      </w:r>
      <w:r w:rsidR="000A1E89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0A1E89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E07F16" w:rsidRDefault="00E07F16" w:rsidP="00E07F1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"2.10.1. </w:t>
      </w:r>
      <w:r w:rsidR="005066FE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</w:t>
      </w:r>
      <w:r w:rsidR="00291E1E">
        <w:rPr>
          <w:rFonts w:ascii="Times New Roman" w:hAnsi="Times New Roman" w:cs="Times New Roman"/>
          <w:sz w:val="24"/>
          <w:szCs w:val="24"/>
        </w:rPr>
        <w:t xml:space="preserve"> образовательными стандартами)</w:t>
      </w:r>
      <w:proofErr w:type="gramStart"/>
      <w:r w:rsidR="00291E1E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="00291E1E">
        <w:rPr>
          <w:rFonts w:ascii="Times New Roman" w:hAnsi="Times New Roman" w:cs="Times New Roman"/>
          <w:sz w:val="24"/>
          <w:szCs w:val="24"/>
        </w:rPr>
        <w:t>.</w:t>
      </w:r>
    </w:p>
    <w:p w:rsidR="00291E1E" w:rsidRDefault="00FE7A21" w:rsidP="00291E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B00E4">
        <w:rPr>
          <w:rFonts w:ascii="Times New Roman" w:hAnsi="Times New Roman" w:cs="Times New Roman"/>
          <w:sz w:val="24"/>
          <w:szCs w:val="24"/>
        </w:rPr>
        <w:t>6</w:t>
      </w:r>
      <w:r w:rsidR="00291E1E">
        <w:rPr>
          <w:rFonts w:ascii="Times New Roman" w:hAnsi="Times New Roman" w:cs="Times New Roman"/>
          <w:sz w:val="24"/>
          <w:szCs w:val="24"/>
        </w:rPr>
        <w:t xml:space="preserve">. </w:t>
      </w:r>
      <w:r w:rsidR="00291E1E">
        <w:rPr>
          <w:rFonts w:ascii="Times New Roman" w:hAnsi="Times New Roman" w:cs="Times New Roman"/>
          <w:bCs/>
          <w:sz w:val="24"/>
          <w:szCs w:val="24"/>
        </w:rPr>
        <w:t>Подпункт 2.10.2 пункта 2.10</w:t>
      </w:r>
      <w:r w:rsidR="004854D1">
        <w:rPr>
          <w:rFonts w:ascii="Times New Roman" w:hAnsi="Times New Roman" w:cs="Times New Roman"/>
          <w:bCs/>
          <w:sz w:val="24"/>
          <w:szCs w:val="24"/>
        </w:rPr>
        <w:t xml:space="preserve"> части 2</w:t>
      </w:r>
      <w:r w:rsidR="00291E1E">
        <w:rPr>
          <w:rFonts w:ascii="Times New Roman" w:hAnsi="Times New Roman" w:cs="Times New Roman"/>
          <w:bCs/>
          <w:sz w:val="24"/>
          <w:szCs w:val="24"/>
        </w:rPr>
        <w:t xml:space="preserve"> раздела </w:t>
      </w:r>
      <w:r w:rsidR="00291E1E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291E1E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E07F16" w:rsidRDefault="005066FE" w:rsidP="00291E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"2.10.2. о</w:t>
      </w:r>
      <w:r w:rsidR="00291E1E">
        <w:rPr>
          <w:rFonts w:ascii="Times New Roman" w:hAnsi="Times New Roman" w:cs="Times New Roman"/>
          <w:sz w:val="24"/>
          <w:szCs w:val="24"/>
        </w:rPr>
        <w:t>рганизует предоставление</w:t>
      </w:r>
      <w:r w:rsidR="00E07F1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</w:t>
      </w:r>
      <w:r w:rsidR="00096FC2">
        <w:rPr>
          <w:rFonts w:ascii="Times New Roman" w:hAnsi="Times New Roman" w:cs="Times New Roman"/>
          <w:sz w:val="24"/>
          <w:szCs w:val="24"/>
        </w:rPr>
        <w:t xml:space="preserve"> Российской Федерации), создает условия</w:t>
      </w:r>
      <w:r w:rsidR="00E07F16">
        <w:rPr>
          <w:rFonts w:ascii="Times New Roman" w:hAnsi="Times New Roman" w:cs="Times New Roman"/>
          <w:sz w:val="24"/>
          <w:szCs w:val="24"/>
        </w:rPr>
        <w:t xml:space="preserve"> для осуществления присмотра и ухода за детьми, содержания детей в муниципальных образовательных организациях</w:t>
      </w:r>
      <w:proofErr w:type="gramStart"/>
      <w:r w:rsidR="00096FC2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="00096FC2">
        <w:rPr>
          <w:rFonts w:ascii="Times New Roman" w:hAnsi="Times New Roman" w:cs="Times New Roman"/>
          <w:sz w:val="24"/>
          <w:szCs w:val="24"/>
        </w:rPr>
        <w:t>.</w:t>
      </w:r>
    </w:p>
    <w:p w:rsidR="001949B6" w:rsidRDefault="00FE7A21" w:rsidP="001949B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B00E4">
        <w:rPr>
          <w:rFonts w:ascii="Times New Roman" w:hAnsi="Times New Roman" w:cs="Times New Roman"/>
          <w:sz w:val="24"/>
          <w:szCs w:val="24"/>
        </w:rPr>
        <w:t>7</w:t>
      </w:r>
      <w:r w:rsidR="00096FC2">
        <w:rPr>
          <w:rFonts w:ascii="Times New Roman" w:hAnsi="Times New Roman" w:cs="Times New Roman"/>
          <w:sz w:val="24"/>
          <w:szCs w:val="24"/>
        </w:rPr>
        <w:t xml:space="preserve">. </w:t>
      </w:r>
      <w:r w:rsidR="001949B6">
        <w:rPr>
          <w:rFonts w:ascii="Times New Roman" w:hAnsi="Times New Roman" w:cs="Times New Roman"/>
          <w:bCs/>
          <w:sz w:val="24"/>
          <w:szCs w:val="24"/>
        </w:rPr>
        <w:t>Подпункт 2.10.10 пункта 2.10</w:t>
      </w:r>
      <w:r w:rsidR="004854D1">
        <w:rPr>
          <w:rFonts w:ascii="Times New Roman" w:hAnsi="Times New Roman" w:cs="Times New Roman"/>
          <w:bCs/>
          <w:sz w:val="24"/>
          <w:szCs w:val="24"/>
        </w:rPr>
        <w:t xml:space="preserve"> части 2</w:t>
      </w:r>
      <w:r w:rsidR="001949B6">
        <w:rPr>
          <w:rFonts w:ascii="Times New Roman" w:hAnsi="Times New Roman" w:cs="Times New Roman"/>
          <w:bCs/>
          <w:sz w:val="24"/>
          <w:szCs w:val="24"/>
        </w:rPr>
        <w:t xml:space="preserve"> раздела </w:t>
      </w:r>
      <w:r w:rsidR="001949B6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1949B6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1949B6" w:rsidRDefault="001949B6" w:rsidP="001949B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"2.10.10. </w:t>
      </w:r>
      <w:r w:rsidR="00FE600F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существляет </w:t>
      </w:r>
      <w:r>
        <w:rPr>
          <w:rFonts w:ascii="Times New Roman" w:hAnsi="Times New Roman" w:cs="Times New Roman"/>
          <w:sz w:val="24"/>
          <w:szCs w:val="24"/>
        </w:rPr>
        <w:t>обеспечение условий для развития на территории района физической культуры, школьного спорта</w:t>
      </w:r>
      <w:r w:rsidR="00816942">
        <w:rPr>
          <w:rFonts w:ascii="Times New Roman" w:hAnsi="Times New Roman" w:cs="Times New Roman"/>
          <w:sz w:val="24"/>
          <w:szCs w:val="24"/>
        </w:rPr>
        <w:t xml:space="preserve"> и массового спорта,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проведения официальных физкультурно-оздоровительных и спортивных мероприятий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="00816942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="00816942">
        <w:rPr>
          <w:rFonts w:ascii="Times New Roman" w:hAnsi="Times New Roman" w:cs="Times New Roman"/>
          <w:sz w:val="24"/>
          <w:szCs w:val="24"/>
        </w:rPr>
        <w:t>.</w:t>
      </w:r>
    </w:p>
    <w:p w:rsidR="00B3488D" w:rsidRDefault="00FE7A21" w:rsidP="00B3488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B00E4">
        <w:rPr>
          <w:rFonts w:ascii="Times New Roman" w:hAnsi="Times New Roman" w:cs="Times New Roman"/>
          <w:sz w:val="24"/>
          <w:szCs w:val="24"/>
        </w:rPr>
        <w:t>8</w:t>
      </w:r>
      <w:r w:rsidR="00B3488D">
        <w:rPr>
          <w:rFonts w:ascii="Times New Roman" w:hAnsi="Times New Roman" w:cs="Times New Roman"/>
          <w:sz w:val="24"/>
          <w:szCs w:val="24"/>
        </w:rPr>
        <w:t>. П</w:t>
      </w:r>
      <w:r w:rsidR="00B3488D">
        <w:rPr>
          <w:rFonts w:ascii="Times New Roman" w:hAnsi="Times New Roman" w:cs="Times New Roman"/>
          <w:bCs/>
          <w:sz w:val="24"/>
          <w:szCs w:val="24"/>
        </w:rPr>
        <w:t>ункт 2.10</w:t>
      </w:r>
      <w:r w:rsidR="004854D1">
        <w:rPr>
          <w:rFonts w:ascii="Times New Roman" w:hAnsi="Times New Roman" w:cs="Times New Roman"/>
          <w:bCs/>
          <w:sz w:val="24"/>
          <w:szCs w:val="24"/>
        </w:rPr>
        <w:t xml:space="preserve"> части 2</w:t>
      </w:r>
      <w:r w:rsidR="00B3488D">
        <w:rPr>
          <w:rFonts w:ascii="Times New Roman" w:hAnsi="Times New Roman" w:cs="Times New Roman"/>
          <w:bCs/>
          <w:sz w:val="24"/>
          <w:szCs w:val="24"/>
        </w:rPr>
        <w:t xml:space="preserve"> раздела </w:t>
      </w:r>
      <w:r w:rsidR="00B3488D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B3488D">
        <w:rPr>
          <w:rFonts w:ascii="Times New Roman" w:hAnsi="Times New Roman" w:cs="Times New Roman"/>
          <w:bCs/>
          <w:sz w:val="24"/>
          <w:szCs w:val="24"/>
        </w:rPr>
        <w:t xml:space="preserve"> дополнить подпунктом 2.10.13 следующего содержания:</w:t>
      </w:r>
    </w:p>
    <w:p w:rsidR="00B3488D" w:rsidRPr="00B3488D" w:rsidRDefault="00B3488D" w:rsidP="00B3488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2.10.13. </w:t>
      </w:r>
      <w:r w:rsidR="001C573C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>
        <w:rPr>
          <w:rFonts w:ascii="Times New Roman" w:hAnsi="Times New Roman" w:cs="Times New Roman"/>
          <w:sz w:val="24"/>
          <w:szCs w:val="24"/>
        </w:rPr>
        <w:t>сохранени</w:t>
      </w:r>
      <w:r w:rsidR="001C573C">
        <w:rPr>
          <w:rFonts w:ascii="Times New Roman" w:hAnsi="Times New Roman" w:cs="Times New Roman"/>
          <w:sz w:val="24"/>
          <w:szCs w:val="24"/>
        </w:rPr>
        <w:t>е, использование и популяризацию</w:t>
      </w:r>
      <w:r>
        <w:rPr>
          <w:rFonts w:ascii="Times New Roman" w:hAnsi="Times New Roman" w:cs="Times New Roman"/>
          <w:sz w:val="24"/>
          <w:szCs w:val="24"/>
        </w:rPr>
        <w:t xml:space="preserve"> объектов культурного наследия (памятников истории и культуры), находящихся в собственности района, охран</w:t>
      </w:r>
      <w:r w:rsidR="001C573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объектов культурного наследия (памятников истории и культуры) местного (муниципального) значения, расположенных на территории </w:t>
      </w:r>
      <w:r w:rsidR="001C573C">
        <w:rPr>
          <w:rFonts w:ascii="Times New Roman" w:hAnsi="Times New Roman" w:cs="Times New Roman"/>
          <w:sz w:val="24"/>
          <w:szCs w:val="24"/>
        </w:rPr>
        <w:t>района</w:t>
      </w:r>
      <w:proofErr w:type="gramStart"/>
      <w:r w:rsidR="001C573C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4C684B" w:rsidRDefault="00FE7A21" w:rsidP="004C684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B00E4">
        <w:rPr>
          <w:rFonts w:ascii="Times New Roman" w:hAnsi="Times New Roman" w:cs="Times New Roman"/>
          <w:sz w:val="24"/>
          <w:szCs w:val="24"/>
        </w:rPr>
        <w:t>9</w:t>
      </w:r>
      <w:r w:rsidR="008B75DA">
        <w:rPr>
          <w:rFonts w:ascii="Times New Roman" w:hAnsi="Times New Roman" w:cs="Times New Roman"/>
          <w:sz w:val="24"/>
          <w:szCs w:val="24"/>
        </w:rPr>
        <w:t xml:space="preserve">. </w:t>
      </w:r>
      <w:r w:rsidR="008B75DA">
        <w:rPr>
          <w:rFonts w:ascii="Times New Roman" w:hAnsi="Times New Roman" w:cs="Times New Roman"/>
          <w:bCs/>
          <w:sz w:val="24"/>
          <w:szCs w:val="24"/>
        </w:rPr>
        <w:t>Подпункт 2.12.16 пункта 2.12</w:t>
      </w:r>
      <w:r w:rsidR="004854D1">
        <w:rPr>
          <w:rFonts w:ascii="Times New Roman" w:hAnsi="Times New Roman" w:cs="Times New Roman"/>
          <w:bCs/>
          <w:sz w:val="24"/>
          <w:szCs w:val="24"/>
        </w:rPr>
        <w:t xml:space="preserve"> части 2</w:t>
      </w:r>
      <w:r w:rsidR="008B75DA">
        <w:rPr>
          <w:rFonts w:ascii="Times New Roman" w:hAnsi="Times New Roman" w:cs="Times New Roman"/>
          <w:bCs/>
          <w:sz w:val="24"/>
          <w:szCs w:val="24"/>
        </w:rPr>
        <w:t xml:space="preserve"> раздела </w:t>
      </w:r>
      <w:r w:rsidR="008B75DA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8B75DA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4C684B" w:rsidRDefault="00FE600F" w:rsidP="004C684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"2.12.16. о</w:t>
      </w:r>
      <w:r w:rsidR="004C684B">
        <w:rPr>
          <w:rFonts w:ascii="Times New Roman" w:hAnsi="Times New Roman" w:cs="Times New Roman"/>
          <w:sz w:val="24"/>
          <w:szCs w:val="24"/>
        </w:rPr>
        <w:t>рганизует и осуществляет мероприятия по территориальной обороне и гражданской обороне, защите населения и территории района от чрезвычайных ситуаций природного и техногенного характера</w:t>
      </w:r>
      <w:proofErr w:type="gramStart"/>
      <w:r w:rsidR="004C684B">
        <w:rPr>
          <w:rFonts w:ascii="Times New Roman" w:hAnsi="Times New Roman" w:cs="Times New Roman"/>
          <w:sz w:val="24"/>
          <w:szCs w:val="24"/>
        </w:rPr>
        <w:t>;</w:t>
      </w:r>
      <w:r w:rsidR="00625829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="00625829">
        <w:rPr>
          <w:rFonts w:ascii="Times New Roman" w:hAnsi="Times New Roman" w:cs="Times New Roman"/>
          <w:sz w:val="24"/>
          <w:szCs w:val="24"/>
        </w:rPr>
        <w:t>.</w:t>
      </w:r>
    </w:p>
    <w:p w:rsidR="008B75DA" w:rsidRDefault="00625829" w:rsidP="00F1272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12727">
        <w:rPr>
          <w:rFonts w:ascii="Times New Roman" w:hAnsi="Times New Roman" w:cs="Times New Roman"/>
          <w:sz w:val="24"/>
          <w:szCs w:val="24"/>
        </w:rPr>
        <w:t>1</w:t>
      </w:r>
      <w:r w:rsidR="00BB00E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54D1">
        <w:rPr>
          <w:rFonts w:ascii="Times New Roman" w:hAnsi="Times New Roman" w:cs="Times New Roman"/>
          <w:bCs/>
          <w:sz w:val="24"/>
          <w:szCs w:val="24"/>
        </w:rPr>
        <w:t>В части</w:t>
      </w:r>
      <w:r w:rsidR="00F12727">
        <w:rPr>
          <w:rFonts w:ascii="Times New Roman" w:hAnsi="Times New Roman" w:cs="Times New Roman"/>
          <w:bCs/>
          <w:sz w:val="24"/>
          <w:szCs w:val="24"/>
        </w:rPr>
        <w:t xml:space="preserve"> 5 раздела </w:t>
      </w:r>
      <w:r w:rsidR="00F12727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F12727">
        <w:rPr>
          <w:rFonts w:ascii="Times New Roman" w:hAnsi="Times New Roman" w:cs="Times New Roman"/>
          <w:bCs/>
          <w:sz w:val="24"/>
          <w:szCs w:val="24"/>
        </w:rPr>
        <w:t xml:space="preserve"> слова "и распоряжения" исключить.</w:t>
      </w:r>
    </w:p>
    <w:p w:rsidR="00B26411" w:rsidRDefault="002B18E2" w:rsidP="00F1272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</w:t>
      </w:r>
      <w:r w:rsidR="00BB00E4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C3CA6">
        <w:rPr>
          <w:rFonts w:ascii="Times New Roman" w:hAnsi="Times New Roman" w:cs="Times New Roman"/>
          <w:bCs/>
          <w:sz w:val="24"/>
          <w:szCs w:val="24"/>
        </w:rPr>
        <w:t>Часть</w:t>
      </w:r>
      <w:r w:rsidR="0008000A">
        <w:rPr>
          <w:rFonts w:ascii="Times New Roman" w:hAnsi="Times New Roman" w:cs="Times New Roman"/>
          <w:bCs/>
          <w:sz w:val="24"/>
          <w:szCs w:val="24"/>
        </w:rPr>
        <w:t xml:space="preserve"> 8 раздела </w:t>
      </w:r>
      <w:r w:rsidR="0008000A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2C3CA6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</w:t>
      </w:r>
      <w:r w:rsidR="00B26411">
        <w:rPr>
          <w:rFonts w:ascii="Times New Roman" w:hAnsi="Times New Roman" w:cs="Times New Roman"/>
          <w:bCs/>
          <w:sz w:val="24"/>
          <w:szCs w:val="24"/>
        </w:rPr>
        <w:t>:</w:t>
      </w:r>
    </w:p>
    <w:p w:rsidR="002C3CA6" w:rsidRDefault="00B26411" w:rsidP="00F1272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D2B">
        <w:rPr>
          <w:rFonts w:ascii="Times New Roman" w:hAnsi="Times New Roman" w:cs="Times New Roman"/>
          <w:bCs/>
          <w:sz w:val="24"/>
          <w:szCs w:val="24"/>
        </w:rPr>
        <w:t>"8.</w:t>
      </w:r>
      <w:r w:rsidR="003C3D2B" w:rsidRPr="003C3D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3D2B" w:rsidRPr="003C3D2B">
        <w:rPr>
          <w:rFonts w:ascii="Times New Roman" w:hAnsi="Times New Roman" w:cs="Times New Roman"/>
          <w:sz w:val="24"/>
          <w:szCs w:val="24"/>
        </w:rPr>
        <w:t xml:space="preserve">Задачи и функции, структура, внутренний распорядок работы структурных подразделений Администрации района, права и ответственность </w:t>
      </w:r>
      <w:r w:rsidR="003C3D2B" w:rsidRPr="003C3D2B">
        <w:rPr>
          <w:rFonts w:ascii="Times New Roman" w:hAnsi="Times New Roman" w:cs="Times New Roman"/>
          <w:color w:val="000000"/>
          <w:sz w:val="24"/>
          <w:szCs w:val="24"/>
        </w:rPr>
        <w:t>департаментов,</w:t>
      </w:r>
      <w:r w:rsidR="003C3D2B" w:rsidRPr="003C3D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C3D2B" w:rsidRPr="003C3D2B">
        <w:rPr>
          <w:rFonts w:ascii="Times New Roman" w:hAnsi="Times New Roman" w:cs="Times New Roman"/>
          <w:sz w:val="24"/>
          <w:szCs w:val="24"/>
        </w:rPr>
        <w:t xml:space="preserve"> управлений, отделов и приравненных к ним структурных подразделений Администрации района, а также вопросы организации труда, охраны труда и техники безопасности, социальной защиты работающих определяются соответствующими положениями о структурных подразделениях, разрабатываемыми в соответствии с действующим законодательством Российской Федерации с учетом настоящего</w:t>
      </w:r>
      <w:r w:rsidR="00605AF6">
        <w:rPr>
          <w:rFonts w:ascii="Times New Roman" w:hAnsi="Times New Roman" w:cs="Times New Roman"/>
          <w:sz w:val="24"/>
          <w:szCs w:val="24"/>
        </w:rPr>
        <w:t xml:space="preserve"> Положения.</w:t>
      </w:r>
      <w:proofErr w:type="gramEnd"/>
    </w:p>
    <w:p w:rsidR="00605AF6" w:rsidRPr="00C5336F" w:rsidRDefault="00605AF6" w:rsidP="00F1272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C5336F">
        <w:rPr>
          <w:rFonts w:ascii="Times New Roman" w:hAnsi="Times New Roman" w:cs="Times New Roman"/>
          <w:sz w:val="24"/>
          <w:szCs w:val="24"/>
        </w:rPr>
        <w:t>отраслевых (функциональных) структурных подразделений</w:t>
      </w:r>
      <w:r w:rsidRPr="00605AF6">
        <w:rPr>
          <w:rFonts w:ascii="Times New Roman" w:hAnsi="Times New Roman" w:cs="Times New Roman"/>
          <w:sz w:val="24"/>
          <w:szCs w:val="24"/>
        </w:rPr>
        <w:t xml:space="preserve"> Администрац</w:t>
      </w:r>
      <w:r w:rsidR="00C5336F">
        <w:rPr>
          <w:rFonts w:ascii="Times New Roman" w:hAnsi="Times New Roman" w:cs="Times New Roman"/>
          <w:sz w:val="24"/>
          <w:szCs w:val="24"/>
        </w:rPr>
        <w:t>ии Пуровского района, наделенных</w:t>
      </w:r>
      <w:r w:rsidRPr="00605AF6">
        <w:rPr>
          <w:rFonts w:ascii="Times New Roman" w:hAnsi="Times New Roman" w:cs="Times New Roman"/>
          <w:sz w:val="24"/>
          <w:szCs w:val="24"/>
        </w:rPr>
        <w:t xml:space="preserve"> правами юридического лица</w:t>
      </w:r>
      <w:r w:rsidR="00C5336F">
        <w:rPr>
          <w:rFonts w:ascii="Times New Roman" w:hAnsi="Times New Roman" w:cs="Times New Roman"/>
          <w:sz w:val="24"/>
          <w:szCs w:val="24"/>
        </w:rPr>
        <w:t>, утверждаются решением Районной Думы. Положения</w:t>
      </w:r>
      <w:r w:rsidR="00C5336F" w:rsidRPr="00C5336F">
        <w:rPr>
          <w:rFonts w:ascii="Times New Roman" w:hAnsi="Times New Roman" w:cs="Times New Roman"/>
          <w:sz w:val="24"/>
          <w:szCs w:val="24"/>
        </w:rPr>
        <w:t xml:space="preserve"> </w:t>
      </w:r>
      <w:r w:rsidR="00C5336F">
        <w:rPr>
          <w:rFonts w:ascii="Times New Roman" w:hAnsi="Times New Roman" w:cs="Times New Roman"/>
          <w:sz w:val="24"/>
          <w:szCs w:val="24"/>
        </w:rPr>
        <w:t>отраслевых (функциональных) структурных подразделений</w:t>
      </w:r>
      <w:r w:rsidR="00C5336F" w:rsidRPr="00C5336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5336F">
        <w:rPr>
          <w:rFonts w:ascii="Times New Roman" w:hAnsi="Times New Roman" w:cs="Times New Roman"/>
          <w:sz w:val="24"/>
          <w:szCs w:val="24"/>
        </w:rPr>
        <w:t>Пуровского района, не наделенных</w:t>
      </w:r>
      <w:r w:rsidR="00C5336F" w:rsidRPr="00C5336F">
        <w:rPr>
          <w:rFonts w:ascii="Times New Roman" w:hAnsi="Times New Roman" w:cs="Times New Roman"/>
          <w:sz w:val="24"/>
          <w:szCs w:val="24"/>
        </w:rPr>
        <w:t xml:space="preserve"> правами юридического лица</w:t>
      </w:r>
      <w:r w:rsidR="00186D12">
        <w:rPr>
          <w:rFonts w:ascii="Times New Roman" w:hAnsi="Times New Roman" w:cs="Times New Roman"/>
          <w:sz w:val="24"/>
          <w:szCs w:val="24"/>
        </w:rPr>
        <w:t>, утверждаются распоряжением Администрации Пуровского района.".</w:t>
      </w:r>
    </w:p>
    <w:p w:rsidR="00426EB8" w:rsidRDefault="00E06F7D" w:rsidP="00426EB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</w:t>
      </w:r>
      <w:r w:rsidR="00BB00E4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26EB8">
        <w:rPr>
          <w:rFonts w:ascii="Times New Roman" w:hAnsi="Times New Roman" w:cs="Times New Roman"/>
          <w:bCs/>
          <w:sz w:val="24"/>
          <w:szCs w:val="24"/>
        </w:rPr>
        <w:t xml:space="preserve">В части 11 раздела </w:t>
      </w:r>
      <w:r w:rsidR="00426EB8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FC6DAD">
        <w:rPr>
          <w:rFonts w:ascii="Times New Roman" w:hAnsi="Times New Roman" w:cs="Times New Roman"/>
          <w:bCs/>
          <w:sz w:val="24"/>
          <w:szCs w:val="24"/>
        </w:rPr>
        <w:t xml:space="preserve"> слова ", утверж</w:t>
      </w:r>
      <w:r w:rsidR="00B91C7E">
        <w:rPr>
          <w:rFonts w:ascii="Times New Roman" w:hAnsi="Times New Roman" w:cs="Times New Roman"/>
          <w:bCs/>
          <w:sz w:val="24"/>
          <w:szCs w:val="24"/>
        </w:rPr>
        <w:t>денного</w:t>
      </w:r>
      <w:r w:rsidR="00426EB8">
        <w:rPr>
          <w:rFonts w:ascii="Times New Roman" w:hAnsi="Times New Roman" w:cs="Times New Roman"/>
          <w:bCs/>
          <w:sz w:val="24"/>
          <w:szCs w:val="24"/>
        </w:rPr>
        <w:t xml:space="preserve"> Главой района" исключить.</w:t>
      </w:r>
    </w:p>
    <w:p w:rsidR="005540B8" w:rsidRDefault="00E06F7D" w:rsidP="00F1272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</w:t>
      </w:r>
      <w:r w:rsidR="00BB00E4">
        <w:rPr>
          <w:rFonts w:ascii="Times New Roman" w:hAnsi="Times New Roman" w:cs="Times New Roman"/>
          <w:bCs/>
          <w:sz w:val="24"/>
          <w:szCs w:val="24"/>
        </w:rPr>
        <w:t>3</w:t>
      </w:r>
      <w:r w:rsidR="005540B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854D1">
        <w:rPr>
          <w:rFonts w:ascii="Times New Roman" w:hAnsi="Times New Roman" w:cs="Times New Roman"/>
          <w:bCs/>
          <w:sz w:val="24"/>
          <w:szCs w:val="24"/>
        </w:rPr>
        <w:t>Часть</w:t>
      </w:r>
      <w:r w:rsidR="00DF31F3">
        <w:rPr>
          <w:rFonts w:ascii="Times New Roman" w:hAnsi="Times New Roman" w:cs="Times New Roman"/>
          <w:bCs/>
          <w:sz w:val="24"/>
          <w:szCs w:val="24"/>
        </w:rPr>
        <w:t xml:space="preserve"> 13 раздела </w:t>
      </w:r>
      <w:r w:rsidR="00DF31F3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DF31F3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44409B" w:rsidRPr="0044409B" w:rsidRDefault="000F182F" w:rsidP="0044409B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09B">
        <w:rPr>
          <w:rFonts w:ascii="Times New Roman" w:hAnsi="Times New Roman" w:cs="Times New Roman"/>
          <w:bCs/>
          <w:sz w:val="24"/>
          <w:szCs w:val="24"/>
        </w:rPr>
        <w:t xml:space="preserve">"13. </w:t>
      </w:r>
      <w:proofErr w:type="gramStart"/>
      <w:r w:rsidR="0044409B" w:rsidRPr="0044409B">
        <w:rPr>
          <w:rFonts w:ascii="Times New Roman" w:hAnsi="Times New Roman" w:cs="Times New Roman"/>
          <w:sz w:val="24"/>
          <w:szCs w:val="24"/>
        </w:rPr>
        <w:t>Правовой статус муниципальных служащих (обязанности, права, ограничения, социальные и правовые гарантии, ответственность, квалификационные требования, классные чины, стаж му</w:t>
      </w:r>
      <w:r w:rsidR="004D1748">
        <w:rPr>
          <w:rFonts w:ascii="Times New Roman" w:hAnsi="Times New Roman" w:cs="Times New Roman"/>
          <w:sz w:val="24"/>
          <w:szCs w:val="24"/>
        </w:rPr>
        <w:t>ниципальной службы) устанавливае</w:t>
      </w:r>
      <w:r w:rsidR="0044409B" w:rsidRPr="0044409B">
        <w:rPr>
          <w:rFonts w:ascii="Times New Roman" w:hAnsi="Times New Roman" w:cs="Times New Roman"/>
          <w:sz w:val="24"/>
          <w:szCs w:val="24"/>
        </w:rPr>
        <w:t>тся законодательством Российской Федерации, Ямало-Ненецкого автономного округа.</w:t>
      </w:r>
      <w:r w:rsidR="00DF31EE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2D0BD7" w:rsidRPr="00951420" w:rsidRDefault="00B45FD1" w:rsidP="009514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D0BD7" w:rsidRPr="00951420">
        <w:rPr>
          <w:rFonts w:ascii="Times New Roman" w:hAnsi="Times New Roman" w:cs="Times New Roman"/>
          <w:sz w:val="24"/>
          <w:szCs w:val="24"/>
        </w:rPr>
        <w:t>. Опубликовать настоящее решение в районной газете "Северный луч".</w:t>
      </w:r>
    </w:p>
    <w:p w:rsidR="00951420" w:rsidRPr="00951420" w:rsidRDefault="00B45FD1" w:rsidP="00951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0BD7" w:rsidRPr="00951420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</w:t>
      </w:r>
      <w:r w:rsidR="00157ABD" w:rsidRPr="00951420">
        <w:rPr>
          <w:rFonts w:ascii="Times New Roman" w:hAnsi="Times New Roman" w:cs="Times New Roman"/>
          <w:sz w:val="24"/>
          <w:szCs w:val="24"/>
        </w:rPr>
        <w:t>.</w:t>
      </w:r>
    </w:p>
    <w:p w:rsidR="00951420" w:rsidRPr="00951420" w:rsidRDefault="00B45FD1" w:rsidP="00951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0BD7" w:rsidRPr="00951420">
        <w:rPr>
          <w:rFonts w:ascii="Times New Roman" w:hAnsi="Times New Roman" w:cs="Times New Roman"/>
          <w:sz w:val="24"/>
          <w:szCs w:val="24"/>
        </w:rPr>
        <w:t xml:space="preserve">. </w:t>
      </w:r>
      <w:r w:rsidR="00951420" w:rsidRPr="0095142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нормативно правовую комиссию Районной Думы муниципального образования Пуровский район (О.Г. </w:t>
      </w:r>
      <w:proofErr w:type="gramStart"/>
      <w:r w:rsidR="00951420" w:rsidRPr="00951420">
        <w:rPr>
          <w:rFonts w:ascii="Times New Roman" w:hAnsi="Times New Roman" w:cs="Times New Roman"/>
          <w:sz w:val="24"/>
          <w:szCs w:val="24"/>
        </w:rPr>
        <w:t>Бережная</w:t>
      </w:r>
      <w:proofErr w:type="gramEnd"/>
      <w:r w:rsidR="00951420" w:rsidRPr="0095142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D0BD7" w:rsidRDefault="002D0BD7" w:rsidP="0095142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D0BD7" w:rsidRDefault="002D0BD7" w:rsidP="002D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5F1" w:rsidRDefault="007305F1" w:rsidP="002D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2D0BD7" w:rsidRPr="00CF5DFB" w:rsidTr="004E0418">
        <w:tc>
          <w:tcPr>
            <w:tcW w:w="4927" w:type="dxa"/>
          </w:tcPr>
          <w:p w:rsidR="002D0BD7" w:rsidRPr="00CF5DFB" w:rsidRDefault="002D0BD7" w:rsidP="004E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FB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  <w:p w:rsidR="002D0BD7" w:rsidRPr="00CF5DFB" w:rsidRDefault="002D0BD7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2D0BD7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2D0BD7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B52826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2D0BD7" w:rsidRPr="00CF5DFB">
              <w:rPr>
                <w:rFonts w:ascii="Times New Roman" w:hAnsi="Times New Roman" w:cs="Times New Roman"/>
                <w:sz w:val="24"/>
                <w:szCs w:val="24"/>
              </w:rPr>
              <w:t xml:space="preserve">А.Э. </w:t>
            </w:r>
            <w:proofErr w:type="gramStart"/>
            <w:r w:rsidR="002D0BD7" w:rsidRPr="00CF5DFB"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</w:p>
        </w:tc>
        <w:tc>
          <w:tcPr>
            <w:tcW w:w="4927" w:type="dxa"/>
          </w:tcPr>
          <w:p w:rsidR="002D0BD7" w:rsidRPr="00CF5DFB" w:rsidRDefault="002D0BD7" w:rsidP="004E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F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D0BD7" w:rsidRPr="00CF5DFB" w:rsidRDefault="002D0BD7" w:rsidP="004E0418">
            <w:pPr>
              <w:tabs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FB">
              <w:rPr>
                <w:rFonts w:ascii="Times New Roman" w:hAnsi="Times New Roman" w:cs="Times New Roman"/>
                <w:sz w:val="24"/>
                <w:szCs w:val="24"/>
              </w:rPr>
              <w:t>Пуровский район</w:t>
            </w:r>
          </w:p>
          <w:p w:rsidR="002D0BD7" w:rsidRPr="00CF5DFB" w:rsidRDefault="002D0BD7" w:rsidP="004E041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2D0BD7" w:rsidP="004E041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B52826" w:rsidP="004C7A3B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931761">
              <w:rPr>
                <w:rFonts w:ascii="Times New Roman" w:hAnsi="Times New Roman" w:cs="Times New Roman"/>
                <w:sz w:val="24"/>
                <w:szCs w:val="24"/>
              </w:rPr>
              <w:t>А.Н. Нестерук</w:t>
            </w:r>
          </w:p>
        </w:tc>
      </w:tr>
    </w:tbl>
    <w:p w:rsidR="00942F2D" w:rsidRPr="00B45FD1" w:rsidRDefault="00942F2D" w:rsidP="00DF31E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942F2D" w:rsidRPr="00B45FD1" w:rsidSect="00F10011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B66F2"/>
    <w:multiLevelType w:val="multilevel"/>
    <w:tmpl w:val="58A4F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E30"/>
    <w:rsid w:val="00001415"/>
    <w:rsid w:val="00010D53"/>
    <w:rsid w:val="00011C60"/>
    <w:rsid w:val="00013DF5"/>
    <w:rsid w:val="000230D6"/>
    <w:rsid w:val="00023965"/>
    <w:rsid w:val="0002453F"/>
    <w:rsid w:val="00031A58"/>
    <w:rsid w:val="00035845"/>
    <w:rsid w:val="00041260"/>
    <w:rsid w:val="0008000A"/>
    <w:rsid w:val="00080775"/>
    <w:rsid w:val="0008255A"/>
    <w:rsid w:val="00096FC2"/>
    <w:rsid w:val="000A1E89"/>
    <w:rsid w:val="000A7964"/>
    <w:rsid w:val="000B084B"/>
    <w:rsid w:val="000B1301"/>
    <w:rsid w:val="000B6BE3"/>
    <w:rsid w:val="000C05E7"/>
    <w:rsid w:val="000C3DCA"/>
    <w:rsid w:val="000C496F"/>
    <w:rsid w:val="000D6167"/>
    <w:rsid w:val="000D7574"/>
    <w:rsid w:val="000E6772"/>
    <w:rsid w:val="000F182F"/>
    <w:rsid w:val="00100BDE"/>
    <w:rsid w:val="00106288"/>
    <w:rsid w:val="00112358"/>
    <w:rsid w:val="001150DB"/>
    <w:rsid w:val="001206D6"/>
    <w:rsid w:val="001236B0"/>
    <w:rsid w:val="001539A1"/>
    <w:rsid w:val="00157ABD"/>
    <w:rsid w:val="001668C1"/>
    <w:rsid w:val="001709DC"/>
    <w:rsid w:val="00174870"/>
    <w:rsid w:val="00183D6F"/>
    <w:rsid w:val="00184787"/>
    <w:rsid w:val="00186D12"/>
    <w:rsid w:val="001931B0"/>
    <w:rsid w:val="0019465A"/>
    <w:rsid w:val="001949B6"/>
    <w:rsid w:val="00195D04"/>
    <w:rsid w:val="001C4514"/>
    <w:rsid w:val="001C4BEF"/>
    <w:rsid w:val="001C573C"/>
    <w:rsid w:val="001C7BF8"/>
    <w:rsid w:val="001D1B76"/>
    <w:rsid w:val="001E6E6E"/>
    <w:rsid w:val="001F17F2"/>
    <w:rsid w:val="001F3751"/>
    <w:rsid w:val="001F6BC5"/>
    <w:rsid w:val="001F707B"/>
    <w:rsid w:val="00223120"/>
    <w:rsid w:val="00232DE0"/>
    <w:rsid w:val="002363C2"/>
    <w:rsid w:val="00242CE7"/>
    <w:rsid w:val="0026622D"/>
    <w:rsid w:val="00277F59"/>
    <w:rsid w:val="00287869"/>
    <w:rsid w:val="00291E1E"/>
    <w:rsid w:val="00293218"/>
    <w:rsid w:val="002967C0"/>
    <w:rsid w:val="002B18E2"/>
    <w:rsid w:val="002C3CA6"/>
    <w:rsid w:val="002C6EE4"/>
    <w:rsid w:val="002D0BD7"/>
    <w:rsid w:val="002D13A0"/>
    <w:rsid w:val="002D44DC"/>
    <w:rsid w:val="002D7F23"/>
    <w:rsid w:val="002E24F1"/>
    <w:rsid w:val="002E6728"/>
    <w:rsid w:val="00312D84"/>
    <w:rsid w:val="00316C4A"/>
    <w:rsid w:val="00340350"/>
    <w:rsid w:val="003415A8"/>
    <w:rsid w:val="003430C1"/>
    <w:rsid w:val="003575F3"/>
    <w:rsid w:val="00361F14"/>
    <w:rsid w:val="003730FC"/>
    <w:rsid w:val="003733D1"/>
    <w:rsid w:val="003A12DA"/>
    <w:rsid w:val="003C3D2B"/>
    <w:rsid w:val="003D60E4"/>
    <w:rsid w:val="00410287"/>
    <w:rsid w:val="00426EB8"/>
    <w:rsid w:val="00431401"/>
    <w:rsid w:val="00443D02"/>
    <w:rsid w:val="0044409B"/>
    <w:rsid w:val="00455BF1"/>
    <w:rsid w:val="00457E38"/>
    <w:rsid w:val="00463B9A"/>
    <w:rsid w:val="00474032"/>
    <w:rsid w:val="004854D1"/>
    <w:rsid w:val="00493D2F"/>
    <w:rsid w:val="00494B31"/>
    <w:rsid w:val="00494B3B"/>
    <w:rsid w:val="004A0BE9"/>
    <w:rsid w:val="004B4001"/>
    <w:rsid w:val="004B508C"/>
    <w:rsid w:val="004B604C"/>
    <w:rsid w:val="004C4A9C"/>
    <w:rsid w:val="004C684B"/>
    <w:rsid w:val="004C708E"/>
    <w:rsid w:val="004C7A3B"/>
    <w:rsid w:val="004D1748"/>
    <w:rsid w:val="004D342D"/>
    <w:rsid w:val="004D6A26"/>
    <w:rsid w:val="005066FE"/>
    <w:rsid w:val="00506CD5"/>
    <w:rsid w:val="00544B3C"/>
    <w:rsid w:val="00546E30"/>
    <w:rsid w:val="005540B8"/>
    <w:rsid w:val="00566E92"/>
    <w:rsid w:val="00575E29"/>
    <w:rsid w:val="005773A5"/>
    <w:rsid w:val="00582E4D"/>
    <w:rsid w:val="005842E6"/>
    <w:rsid w:val="00584FE7"/>
    <w:rsid w:val="0058529D"/>
    <w:rsid w:val="00586C2A"/>
    <w:rsid w:val="005A1E6B"/>
    <w:rsid w:val="005A2A2B"/>
    <w:rsid w:val="005C792E"/>
    <w:rsid w:val="005E067A"/>
    <w:rsid w:val="00605AF6"/>
    <w:rsid w:val="00625829"/>
    <w:rsid w:val="0066537F"/>
    <w:rsid w:val="00665947"/>
    <w:rsid w:val="00671070"/>
    <w:rsid w:val="00671519"/>
    <w:rsid w:val="00673BEA"/>
    <w:rsid w:val="00673C87"/>
    <w:rsid w:val="006863C2"/>
    <w:rsid w:val="00686978"/>
    <w:rsid w:val="00694867"/>
    <w:rsid w:val="006C1009"/>
    <w:rsid w:val="006C4EC8"/>
    <w:rsid w:val="006D1A52"/>
    <w:rsid w:val="006E070B"/>
    <w:rsid w:val="006E22C7"/>
    <w:rsid w:val="006E6CC1"/>
    <w:rsid w:val="006F5FDB"/>
    <w:rsid w:val="00716D45"/>
    <w:rsid w:val="0071796B"/>
    <w:rsid w:val="007226D8"/>
    <w:rsid w:val="00727794"/>
    <w:rsid w:val="007305F1"/>
    <w:rsid w:val="00734189"/>
    <w:rsid w:val="00740029"/>
    <w:rsid w:val="00741007"/>
    <w:rsid w:val="007414E3"/>
    <w:rsid w:val="0075594D"/>
    <w:rsid w:val="007559F7"/>
    <w:rsid w:val="007568CB"/>
    <w:rsid w:val="007572A9"/>
    <w:rsid w:val="00757776"/>
    <w:rsid w:val="00766295"/>
    <w:rsid w:val="007722E2"/>
    <w:rsid w:val="007846E4"/>
    <w:rsid w:val="0078620D"/>
    <w:rsid w:val="0079562C"/>
    <w:rsid w:val="0079767E"/>
    <w:rsid w:val="007A027E"/>
    <w:rsid w:val="007D3C19"/>
    <w:rsid w:val="007D65CA"/>
    <w:rsid w:val="007E41DF"/>
    <w:rsid w:val="007E77D1"/>
    <w:rsid w:val="007E7A86"/>
    <w:rsid w:val="007F3F0B"/>
    <w:rsid w:val="00801B33"/>
    <w:rsid w:val="0080506D"/>
    <w:rsid w:val="00816942"/>
    <w:rsid w:val="00826978"/>
    <w:rsid w:val="00846C61"/>
    <w:rsid w:val="00847223"/>
    <w:rsid w:val="008575AD"/>
    <w:rsid w:val="00863B98"/>
    <w:rsid w:val="00866733"/>
    <w:rsid w:val="00867E81"/>
    <w:rsid w:val="00872C3C"/>
    <w:rsid w:val="00880B29"/>
    <w:rsid w:val="00890008"/>
    <w:rsid w:val="008902AF"/>
    <w:rsid w:val="00897D0B"/>
    <w:rsid w:val="008B75DA"/>
    <w:rsid w:val="008D1816"/>
    <w:rsid w:val="0090526E"/>
    <w:rsid w:val="009119BB"/>
    <w:rsid w:val="009144B0"/>
    <w:rsid w:val="00917F7E"/>
    <w:rsid w:val="00927D01"/>
    <w:rsid w:val="00931761"/>
    <w:rsid w:val="00931B71"/>
    <w:rsid w:val="00935C08"/>
    <w:rsid w:val="009408C3"/>
    <w:rsid w:val="00942F2D"/>
    <w:rsid w:val="00944119"/>
    <w:rsid w:val="0094659B"/>
    <w:rsid w:val="00951420"/>
    <w:rsid w:val="009522F1"/>
    <w:rsid w:val="0096010A"/>
    <w:rsid w:val="009613A4"/>
    <w:rsid w:val="0096649F"/>
    <w:rsid w:val="00976242"/>
    <w:rsid w:val="00986C86"/>
    <w:rsid w:val="0098723D"/>
    <w:rsid w:val="009A559C"/>
    <w:rsid w:val="009A6333"/>
    <w:rsid w:val="009B1B1C"/>
    <w:rsid w:val="009C1B39"/>
    <w:rsid w:val="009C312D"/>
    <w:rsid w:val="009E166B"/>
    <w:rsid w:val="009E337E"/>
    <w:rsid w:val="009E664A"/>
    <w:rsid w:val="009F3F2D"/>
    <w:rsid w:val="00A063A0"/>
    <w:rsid w:val="00A33823"/>
    <w:rsid w:val="00A54030"/>
    <w:rsid w:val="00A65D43"/>
    <w:rsid w:val="00A67764"/>
    <w:rsid w:val="00A70538"/>
    <w:rsid w:val="00A72178"/>
    <w:rsid w:val="00A83FB0"/>
    <w:rsid w:val="00AB7548"/>
    <w:rsid w:val="00AD38A7"/>
    <w:rsid w:val="00AE3233"/>
    <w:rsid w:val="00AE5F63"/>
    <w:rsid w:val="00AF2C9E"/>
    <w:rsid w:val="00AF3785"/>
    <w:rsid w:val="00B03862"/>
    <w:rsid w:val="00B12AE9"/>
    <w:rsid w:val="00B12D9B"/>
    <w:rsid w:val="00B15ADB"/>
    <w:rsid w:val="00B20898"/>
    <w:rsid w:val="00B26411"/>
    <w:rsid w:val="00B322B8"/>
    <w:rsid w:val="00B3488D"/>
    <w:rsid w:val="00B4342D"/>
    <w:rsid w:val="00B45FD1"/>
    <w:rsid w:val="00B52826"/>
    <w:rsid w:val="00B57D7D"/>
    <w:rsid w:val="00B63D7F"/>
    <w:rsid w:val="00B712FF"/>
    <w:rsid w:val="00B72864"/>
    <w:rsid w:val="00B82E34"/>
    <w:rsid w:val="00B91609"/>
    <w:rsid w:val="00B91C7E"/>
    <w:rsid w:val="00B924CB"/>
    <w:rsid w:val="00B97523"/>
    <w:rsid w:val="00BA396B"/>
    <w:rsid w:val="00BB00E4"/>
    <w:rsid w:val="00BB0CDC"/>
    <w:rsid w:val="00BC1401"/>
    <w:rsid w:val="00BD2812"/>
    <w:rsid w:val="00BD4A13"/>
    <w:rsid w:val="00BD6E73"/>
    <w:rsid w:val="00BE0983"/>
    <w:rsid w:val="00C04F19"/>
    <w:rsid w:val="00C20079"/>
    <w:rsid w:val="00C2387F"/>
    <w:rsid w:val="00C23CBB"/>
    <w:rsid w:val="00C3414F"/>
    <w:rsid w:val="00C51800"/>
    <w:rsid w:val="00C5336F"/>
    <w:rsid w:val="00C62471"/>
    <w:rsid w:val="00C6615A"/>
    <w:rsid w:val="00C73967"/>
    <w:rsid w:val="00C7458F"/>
    <w:rsid w:val="00C83C01"/>
    <w:rsid w:val="00CB251A"/>
    <w:rsid w:val="00CB3CE5"/>
    <w:rsid w:val="00CC4C07"/>
    <w:rsid w:val="00CF38D7"/>
    <w:rsid w:val="00D06829"/>
    <w:rsid w:val="00D2118A"/>
    <w:rsid w:val="00D23526"/>
    <w:rsid w:val="00D50E6A"/>
    <w:rsid w:val="00D60A4A"/>
    <w:rsid w:val="00D612A0"/>
    <w:rsid w:val="00D8720F"/>
    <w:rsid w:val="00DE49D4"/>
    <w:rsid w:val="00DF30A4"/>
    <w:rsid w:val="00DF31EE"/>
    <w:rsid w:val="00DF31F3"/>
    <w:rsid w:val="00E03436"/>
    <w:rsid w:val="00E06F7D"/>
    <w:rsid w:val="00E07F16"/>
    <w:rsid w:val="00E141D0"/>
    <w:rsid w:val="00E2353C"/>
    <w:rsid w:val="00E2716C"/>
    <w:rsid w:val="00E2754D"/>
    <w:rsid w:val="00E302DA"/>
    <w:rsid w:val="00E329B6"/>
    <w:rsid w:val="00E41744"/>
    <w:rsid w:val="00E42853"/>
    <w:rsid w:val="00E55815"/>
    <w:rsid w:val="00E56C20"/>
    <w:rsid w:val="00E60831"/>
    <w:rsid w:val="00E61BF8"/>
    <w:rsid w:val="00E73BC0"/>
    <w:rsid w:val="00E839F9"/>
    <w:rsid w:val="00E951CB"/>
    <w:rsid w:val="00E96FFC"/>
    <w:rsid w:val="00EA1BD3"/>
    <w:rsid w:val="00EA6557"/>
    <w:rsid w:val="00EB35F0"/>
    <w:rsid w:val="00ED410E"/>
    <w:rsid w:val="00ED7AD1"/>
    <w:rsid w:val="00EF2C02"/>
    <w:rsid w:val="00F0443D"/>
    <w:rsid w:val="00F05308"/>
    <w:rsid w:val="00F10011"/>
    <w:rsid w:val="00F113C5"/>
    <w:rsid w:val="00F12727"/>
    <w:rsid w:val="00F13842"/>
    <w:rsid w:val="00F148A9"/>
    <w:rsid w:val="00F261AA"/>
    <w:rsid w:val="00F30959"/>
    <w:rsid w:val="00F336EF"/>
    <w:rsid w:val="00F43ADF"/>
    <w:rsid w:val="00F552FF"/>
    <w:rsid w:val="00F56983"/>
    <w:rsid w:val="00F67B3F"/>
    <w:rsid w:val="00F756A9"/>
    <w:rsid w:val="00F845FB"/>
    <w:rsid w:val="00F918E1"/>
    <w:rsid w:val="00F92625"/>
    <w:rsid w:val="00FC6DAD"/>
    <w:rsid w:val="00FE0132"/>
    <w:rsid w:val="00FE0F08"/>
    <w:rsid w:val="00FE600F"/>
    <w:rsid w:val="00FE7A21"/>
    <w:rsid w:val="00FF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30"/>
  </w:style>
  <w:style w:type="paragraph" w:styleId="1">
    <w:name w:val="heading 1"/>
    <w:basedOn w:val="a"/>
    <w:next w:val="a"/>
    <w:link w:val="10"/>
    <w:qFormat/>
    <w:rsid w:val="002D0B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A79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79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D0BD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2D0BD7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D0BD7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0D6"/>
    <w:pPr>
      <w:ind w:left="720"/>
      <w:contextualSpacing/>
    </w:pPr>
  </w:style>
  <w:style w:type="paragraph" w:customStyle="1" w:styleId="a6">
    <w:name w:val="Текст постановления"/>
    <w:basedOn w:val="a"/>
    <w:rsid w:val="000B1301"/>
    <w:pPr>
      <w:spacing w:after="0" w:line="240" w:lineRule="auto"/>
      <w:ind w:firstLine="709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24">
    <w:name w:val="Font Style24"/>
    <w:basedOn w:val="a0"/>
    <w:rsid w:val="00223120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B6BE3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B6B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4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42F2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42F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44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4409B"/>
  </w:style>
  <w:style w:type="character" w:styleId="a7">
    <w:name w:val="Hyperlink"/>
    <w:basedOn w:val="a0"/>
    <w:uiPriority w:val="99"/>
    <w:semiHidden/>
    <w:unhideWhenUsed/>
    <w:rsid w:val="0019465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62E777D24186BA5AF3DCE811F7932F956E80D613D0020955D6755DA45F25A51E5C8E531D60O3J" TargetMode="External"/><Relationship Id="rId5" Type="http://schemas.openxmlformats.org/officeDocument/2006/relationships/hyperlink" Target="consultantplus://offline/ref=C599100BABB88644E761A1AFBB44C7B70550EA81793F35AD8EE973B3CDC64708q3k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Котляр</dc:creator>
  <cp:keywords/>
  <dc:description/>
  <cp:lastModifiedBy>duma-urist</cp:lastModifiedBy>
  <cp:revision>67</cp:revision>
  <cp:lastPrinted>2016-11-21T05:45:00Z</cp:lastPrinted>
  <dcterms:created xsi:type="dcterms:W3CDTF">2014-08-14T05:25:00Z</dcterms:created>
  <dcterms:modified xsi:type="dcterms:W3CDTF">2016-12-06T04:42:00Z</dcterms:modified>
</cp:coreProperties>
</file>