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B2" w:rsidRPr="00A07BB2" w:rsidRDefault="00A07BB2" w:rsidP="00A07BB2">
      <w:pPr>
        <w:widowControl w:val="0"/>
        <w:spacing w:after="0" w:line="240" w:lineRule="auto"/>
        <w:ind w:left="102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-457200</wp:posOffset>
                </wp:positionV>
                <wp:extent cx="280670" cy="342265"/>
                <wp:effectExtent l="3810" t="0" r="1270" b="444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042" w:rsidRPr="004A082A" w:rsidRDefault="00352042" w:rsidP="00A07BB2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left:0;text-align:left;margin-left:3in;margin-top:-36pt;width:22.1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phP2A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" filled="f" stroked="f">
                <v:textbox>
                  <w:txbxContent>
                    <w:p w:rsidR="00352042" w:rsidRPr="004A082A" w:rsidRDefault="00352042" w:rsidP="00A07BB2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07BB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УТВ</w:t>
      </w:r>
      <w:bookmarkStart w:id="0" w:name="bookmark1"/>
      <w:r w:rsidRPr="00A07B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</w:t>
      </w:r>
      <w:r>
        <w:rPr>
          <w:rFonts w:ascii="Courier New" w:eastAsia="Courier New" w:hAnsi="Courier New" w:cs="Courier New"/>
          <w:noProof/>
          <w:color w:val="000000"/>
          <w:sz w:val="27"/>
          <w:szCs w:val="27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6661329" wp14:editId="14F9C392">
                <wp:simplePos x="0" y="0"/>
                <wp:positionH relativeFrom="page">
                  <wp:posOffset>3709035</wp:posOffset>
                </wp:positionH>
                <wp:positionV relativeFrom="page">
                  <wp:posOffset>720090</wp:posOffset>
                </wp:positionV>
                <wp:extent cx="648970" cy="864870"/>
                <wp:effectExtent l="13335" t="5715" r="4445" b="1524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92.05pt;margin-top:56.7pt;width:51.1pt;height:68.1pt;z-index:25166028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">
                <v:shape id="Freeform 4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5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6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7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8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3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4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5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6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7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A07BB2" w:rsidRPr="00A07BB2" w:rsidRDefault="00A07BB2" w:rsidP="00A07BB2">
      <w:pPr>
        <w:widowControl w:val="0"/>
        <w:spacing w:after="0" w:line="240" w:lineRule="auto"/>
        <w:ind w:right="-1"/>
        <w:jc w:val="center"/>
        <w:rPr>
          <w:rFonts w:ascii="Times New Roman" w:eastAsia="Courier New" w:hAnsi="Times New Roman" w:cs="Times New Roman"/>
          <w:caps/>
          <w:color w:val="000000"/>
          <w:spacing w:val="40"/>
          <w:sz w:val="24"/>
          <w:szCs w:val="24"/>
          <w:lang w:eastAsia="ru-RU"/>
        </w:rPr>
      </w:pPr>
    </w:p>
    <w:p w:rsidR="00A07BB2" w:rsidRPr="00A07BB2" w:rsidRDefault="00A07BB2" w:rsidP="00A07BB2">
      <w:pPr>
        <w:widowControl w:val="0"/>
        <w:spacing w:after="0" w:line="240" w:lineRule="auto"/>
        <w:ind w:right="-1"/>
        <w:jc w:val="center"/>
        <w:rPr>
          <w:rFonts w:ascii="Times New Roman" w:eastAsia="Courier New" w:hAnsi="Times New Roman" w:cs="Times New Roman"/>
          <w:caps/>
          <w:color w:val="000000"/>
          <w:spacing w:val="40"/>
          <w:sz w:val="24"/>
          <w:szCs w:val="24"/>
          <w:lang w:eastAsia="ru-RU"/>
        </w:rPr>
      </w:pPr>
    </w:p>
    <w:p w:rsidR="00A07BB2" w:rsidRPr="00A07BB2" w:rsidRDefault="00A07BB2" w:rsidP="00A07BB2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caps/>
          <w:noProof/>
          <w:color w:val="000000"/>
          <w:spacing w:val="40"/>
          <w:sz w:val="24"/>
          <w:szCs w:val="24"/>
          <w:lang w:eastAsia="ru-RU"/>
        </w:rPr>
      </w:pPr>
      <w:r w:rsidRPr="00A07BB2">
        <w:rPr>
          <w:rFonts w:ascii="Times New Roman" w:eastAsia="Courier New" w:hAnsi="Times New Roman" w:cs="Times New Roman"/>
          <w:caps/>
          <w:color w:val="000000"/>
          <w:spacing w:val="40"/>
          <w:sz w:val="24"/>
          <w:szCs w:val="24"/>
          <w:lang w:eastAsia="ru-RU"/>
        </w:rPr>
        <w:t>муниципальное образование пуровский район</w:t>
      </w:r>
    </w:p>
    <w:p w:rsidR="00A07BB2" w:rsidRPr="00A07BB2" w:rsidRDefault="00A07BB2" w:rsidP="00A07BB2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b/>
          <w:bCs/>
          <w:caps/>
          <w:color w:val="000000"/>
          <w:spacing w:val="120"/>
          <w:sz w:val="32"/>
          <w:szCs w:val="32"/>
          <w:lang w:eastAsia="ru-RU"/>
        </w:rPr>
      </w:pPr>
      <w:r w:rsidRPr="00A07BB2">
        <w:rPr>
          <w:rFonts w:ascii="Times New Roman" w:eastAsia="Courier New" w:hAnsi="Times New Roman" w:cs="Times New Roman"/>
          <w:b/>
          <w:bCs/>
          <w:caps/>
          <w:color w:val="000000"/>
          <w:spacing w:val="120"/>
          <w:sz w:val="32"/>
          <w:szCs w:val="32"/>
          <w:lang w:eastAsia="ru-RU"/>
        </w:rPr>
        <w:t>ГЛАВА РАЙОНА</w:t>
      </w:r>
    </w:p>
    <w:p w:rsidR="00A07BB2" w:rsidRPr="00A07BB2" w:rsidRDefault="00A07BB2" w:rsidP="00A07BB2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caps/>
          <w:color w:val="000000"/>
          <w:spacing w:val="40"/>
          <w:sz w:val="24"/>
          <w:szCs w:val="24"/>
          <w:lang w:eastAsia="ru-RU"/>
        </w:rPr>
      </w:pPr>
      <w:r w:rsidRPr="00A07BB2">
        <w:rPr>
          <w:rFonts w:ascii="Times New Roman" w:eastAsia="Courier New" w:hAnsi="Times New Roman" w:cs="Times New Roman"/>
          <w:caps/>
          <w:color w:val="000000"/>
          <w:spacing w:val="40"/>
          <w:sz w:val="24"/>
          <w:szCs w:val="24"/>
          <w:lang w:eastAsia="ru-RU"/>
        </w:rPr>
        <w:t xml:space="preserve">постановление 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2"/>
        <w:gridCol w:w="1672"/>
        <w:gridCol w:w="510"/>
        <w:gridCol w:w="284"/>
        <w:gridCol w:w="340"/>
        <w:gridCol w:w="284"/>
        <w:gridCol w:w="1134"/>
        <w:gridCol w:w="4323"/>
      </w:tblGrid>
      <w:tr w:rsidR="00A07BB2" w:rsidRPr="00A07BB2" w:rsidTr="00CC6C30">
        <w:trPr>
          <w:cantSplit/>
          <w:trHeight w:val="307"/>
        </w:trPr>
        <w:tc>
          <w:tcPr>
            <w:tcW w:w="851" w:type="dxa"/>
            <w:tcBorders>
              <w:bottom w:val="single" w:sz="4" w:space="0" w:color="auto"/>
            </w:tcBorders>
          </w:tcPr>
          <w:p w:rsidR="00A07BB2" w:rsidRPr="00A07BB2" w:rsidRDefault="000B0BBA" w:rsidP="00A07BB2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2" w:type="dxa"/>
          </w:tcPr>
          <w:p w:rsidR="00A07BB2" w:rsidRPr="00A07BB2" w:rsidRDefault="00A07BB2" w:rsidP="00A07BB2">
            <w:pPr>
              <w:widowControl w:val="0"/>
              <w:spacing w:before="120" w:after="0" w:line="240" w:lineRule="auto"/>
              <w:rPr>
                <w:rFonts w:ascii="Times New Roman" w:eastAsia="Courier New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A07BB2" w:rsidRPr="00A07BB2" w:rsidRDefault="000B0BBA" w:rsidP="00A07BB2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510" w:type="dxa"/>
          </w:tcPr>
          <w:p w:rsidR="00A07BB2" w:rsidRPr="00A07BB2" w:rsidRDefault="00A07BB2" w:rsidP="00A07BB2">
            <w:pPr>
              <w:widowControl w:val="0"/>
              <w:spacing w:before="120" w:after="0" w:line="240" w:lineRule="auto"/>
              <w:jc w:val="right"/>
              <w:rPr>
                <w:rFonts w:ascii="Times New Roman" w:eastAsia="Courier New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A07B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A07BB2" w:rsidRPr="00A07BB2" w:rsidRDefault="000B0BBA" w:rsidP="00A07BB2">
            <w:pPr>
              <w:widowControl w:val="0"/>
              <w:spacing w:before="120" w:after="0" w:line="240" w:lineRule="auto"/>
              <w:rPr>
                <w:rFonts w:ascii="Times New Roman" w:eastAsia="Courier New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" w:type="dxa"/>
          </w:tcPr>
          <w:p w:rsidR="00A07BB2" w:rsidRPr="00A07BB2" w:rsidRDefault="00A07BB2" w:rsidP="00A07BB2">
            <w:pPr>
              <w:widowControl w:val="0"/>
              <w:spacing w:before="120" w:after="0" w:line="240" w:lineRule="auto"/>
              <w:rPr>
                <w:rFonts w:ascii="Times New Roman" w:eastAsia="Courier New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A07BB2">
              <w:rPr>
                <w:rFonts w:ascii="Times New Roman" w:eastAsia="Courier New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4" w:type="dxa"/>
          </w:tcPr>
          <w:p w:rsidR="00A07BB2" w:rsidRPr="00A07BB2" w:rsidRDefault="00A07BB2" w:rsidP="00A07BB2">
            <w:pPr>
              <w:widowControl w:val="0"/>
              <w:spacing w:before="120" w:after="0" w:line="240" w:lineRule="auto"/>
              <w:jc w:val="right"/>
              <w:rPr>
                <w:rFonts w:ascii="Times New Roman" w:eastAsia="Courier New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A07B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</w:p>
        </w:tc>
        <w:tc>
          <w:tcPr>
            <w:tcW w:w="1134" w:type="dxa"/>
          </w:tcPr>
          <w:p w:rsidR="00A07BB2" w:rsidRPr="00A07BB2" w:rsidRDefault="00A07BB2" w:rsidP="00A07BB2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23" w:type="dxa"/>
          </w:tcPr>
          <w:p w:rsidR="00A07BB2" w:rsidRPr="00A07BB2" w:rsidRDefault="00A07BB2" w:rsidP="000B0BBA">
            <w:pPr>
              <w:tabs>
                <w:tab w:val="left" w:pos="779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eastAsia="Courier New" w:hAnsi="Times New Roman" w:cs="Times New Roman"/>
                <w:noProof/>
                <w:sz w:val="24"/>
                <w:szCs w:val="24"/>
                <w:lang w:eastAsia="ru-RU"/>
              </w:rPr>
            </w:pPr>
            <w:r w:rsidRPr="00A07BB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  № </w:t>
            </w:r>
            <w:r w:rsidR="000B0BB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__</w:t>
            </w:r>
            <w:r w:rsidR="000B0BBA" w:rsidRPr="000B0BBA">
              <w:rPr>
                <w:rFonts w:ascii="Times New Roman" w:eastAsia="Courier New" w:hAnsi="Times New Roman" w:cs="Times New Roman"/>
                <w:sz w:val="24"/>
                <w:szCs w:val="24"/>
                <w:u w:val="single"/>
                <w:lang w:eastAsia="ru-RU"/>
              </w:rPr>
              <w:t>41-ПГ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</w:tbl>
    <w:p w:rsidR="00A07BB2" w:rsidRPr="00A07BB2" w:rsidRDefault="00A07BB2" w:rsidP="00A07BB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07BB2">
        <w:rPr>
          <w:rFonts w:ascii="Times New Roman" w:eastAsia="Courier New" w:hAnsi="Times New Roman" w:cs="Times New Roman"/>
          <w:sz w:val="24"/>
          <w:szCs w:val="24"/>
          <w:lang w:eastAsia="ru-RU"/>
        </w:rPr>
        <w:t>г. Тарко-Сале</w:t>
      </w:r>
    </w:p>
    <w:p w:rsidR="00A07BB2" w:rsidRPr="00A07BB2" w:rsidRDefault="00A07BB2" w:rsidP="00A07BB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A07BB2" w:rsidRPr="00A07BB2" w:rsidRDefault="00A07BB2" w:rsidP="00A07BB2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A07BB2" w:rsidRPr="00A07BB2" w:rsidRDefault="00352042" w:rsidP="00A07BB2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 xml:space="preserve">О внесении изменения </w:t>
      </w:r>
      <w:r w:rsidR="00A07BB2" w:rsidRPr="00A07BB2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 xml:space="preserve">пункт 2.5 </w:t>
      </w:r>
      <w:r w:rsidR="00A07BB2" w:rsidRPr="00A07BB2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постановлени</w:t>
      </w:r>
      <w:r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я</w:t>
      </w:r>
      <w:r w:rsidR="00A07BB2" w:rsidRPr="00A07BB2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 xml:space="preserve"> Главы района </w:t>
      </w:r>
      <w:r w:rsidR="00115E33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br/>
      </w:r>
      <w:r w:rsidR="00A07BB2" w:rsidRPr="00A07BB2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 xml:space="preserve">от 29 мая 2014 года № 45-ПГ </w:t>
      </w:r>
    </w:p>
    <w:p w:rsidR="00A07BB2" w:rsidRPr="00A07BB2" w:rsidRDefault="00A07BB2" w:rsidP="00A07BB2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A07BB2" w:rsidRPr="00A07BB2" w:rsidRDefault="00A07BB2" w:rsidP="00A07BB2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A07BB2" w:rsidRPr="00A07BB2" w:rsidRDefault="00A07BB2" w:rsidP="00A07BB2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A07BB2" w:rsidRPr="00A07BB2" w:rsidRDefault="00CC6C30" w:rsidP="00A07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 </w:t>
      </w:r>
      <w:r w:rsidR="00115E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постановлением Администрации района от 20 октября 2017 года </w:t>
      </w:r>
      <w:r w:rsidR="00115E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№ 299-ПА "Об индексации" </w:t>
      </w:r>
      <w:r w:rsidR="00A07BB2" w:rsidRPr="00A07BB2">
        <w:rPr>
          <w:rFonts w:ascii="Times New Roman" w:eastAsia="Calibri" w:hAnsi="Times New Roman" w:cs="Times New Roman"/>
          <w:spacing w:val="20"/>
          <w:sz w:val="24"/>
          <w:szCs w:val="24"/>
          <w:lang w:eastAsia="ru-RU"/>
        </w:rPr>
        <w:t>постановляю:</w:t>
      </w:r>
    </w:p>
    <w:p w:rsidR="00A07BB2" w:rsidRPr="00A07BB2" w:rsidRDefault="00A07BB2" w:rsidP="00A07BB2">
      <w:pPr>
        <w:widowControl w:val="0"/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042" w:rsidRDefault="00290C58" w:rsidP="00A07BB2">
      <w:pPr>
        <w:tabs>
          <w:tab w:val="left" w:pos="724"/>
          <w:tab w:val="left" w:pos="905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firstLine="724"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="00352042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Утвердить прилагаемое</w:t>
      </w:r>
      <w:r w:rsidR="00352042" w:rsidRPr="00352042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изменени</w:t>
      </w:r>
      <w:r w:rsidR="00352042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="00352042" w:rsidRPr="00352042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вносим</w:t>
      </w:r>
      <w:r w:rsidR="00352042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352042" w:rsidRPr="00352042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 в </w:t>
      </w:r>
      <w:r w:rsidR="00352042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пункт 2.5 </w:t>
      </w:r>
      <w:r w:rsidR="00352042" w:rsidRPr="00352042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постановлени</w:t>
      </w:r>
      <w:r w:rsidR="00352042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r w:rsidR="00352042" w:rsidRPr="00352042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5204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Главы района от </w:t>
      </w:r>
      <w:r w:rsidR="00352042" w:rsidRPr="00352042">
        <w:rPr>
          <w:rFonts w:ascii="Times New Roman" w:eastAsia="Courier New" w:hAnsi="Times New Roman" w:cs="Times New Roman"/>
          <w:sz w:val="24"/>
          <w:szCs w:val="24"/>
          <w:lang w:eastAsia="ru-RU"/>
        </w:rPr>
        <w:t>29 мая 2014 года № 45-ПГ "О системе оплаты труда работников муниципальных образовательных учреждений и иных учреждений, осуществляющих обеспечение деятельности образовательных учреждений, подведомственных Департаменту образования Администрации Пуровского района".</w:t>
      </w:r>
      <w:r w:rsidR="00352042" w:rsidRPr="00352042">
        <w:rPr>
          <w:rFonts w:ascii="Times New Roman" w:eastAsia="Courier New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 </w:t>
      </w:r>
      <w:r w:rsidR="00352042" w:rsidRPr="00352042">
        <w:rPr>
          <w:rFonts w:ascii="Courier New" w:eastAsia="Courier New" w:hAnsi="Courier New" w:cs="Courier New"/>
          <w:color w:val="000000"/>
          <w:sz w:val="25"/>
          <w:szCs w:val="25"/>
          <w:shd w:val="clear" w:color="auto" w:fill="FFFFFF"/>
          <w:lang w:eastAsia="ru-RU"/>
        </w:rPr>
        <w:t xml:space="preserve"> </w:t>
      </w:r>
    </w:p>
    <w:p w:rsidR="0019770B" w:rsidRPr="00F13DA1" w:rsidRDefault="0003133C" w:rsidP="00A07BB2">
      <w:pPr>
        <w:tabs>
          <w:tab w:val="left" w:pos="724"/>
          <w:tab w:val="left" w:pos="905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firstLine="724"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19770B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F13DA1" w:rsidRPr="00F13DA1">
        <w:rPr>
          <w:rFonts w:ascii="Times New Roman" w:hAnsi="Times New Roman" w:cs="Times New Roman"/>
          <w:sz w:val="24"/>
          <w:szCs w:val="24"/>
        </w:rPr>
        <w:t>Настоящее п</w:t>
      </w:r>
      <w:r w:rsidR="009925A8">
        <w:rPr>
          <w:rFonts w:ascii="Times New Roman" w:hAnsi="Times New Roman" w:cs="Times New Roman"/>
          <w:sz w:val="24"/>
          <w:szCs w:val="24"/>
        </w:rPr>
        <w:t xml:space="preserve">остановление вступает в силу с </w:t>
      </w:r>
      <w:r w:rsidR="00F13DA1" w:rsidRPr="00F13DA1">
        <w:rPr>
          <w:rFonts w:ascii="Times New Roman" w:hAnsi="Times New Roman" w:cs="Times New Roman"/>
          <w:sz w:val="24"/>
          <w:szCs w:val="24"/>
        </w:rPr>
        <w:t>1 января 201</w:t>
      </w:r>
      <w:r w:rsidR="002A3564">
        <w:rPr>
          <w:rFonts w:ascii="Times New Roman" w:hAnsi="Times New Roman" w:cs="Times New Roman"/>
          <w:sz w:val="24"/>
          <w:szCs w:val="24"/>
        </w:rPr>
        <w:t>8</w:t>
      </w:r>
      <w:r w:rsidR="00F13DA1" w:rsidRPr="00F13DA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07BB2" w:rsidRPr="00A07BB2" w:rsidRDefault="0003133C" w:rsidP="00A07BB2">
      <w:pPr>
        <w:tabs>
          <w:tab w:val="left" w:pos="905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firstLine="724"/>
        <w:jc w:val="both"/>
        <w:textAlignment w:val="baseline"/>
        <w:rPr>
          <w:rFonts w:ascii="Times New Roman" w:eastAsia="Courier New" w:hAnsi="Times New Roman" w:cs="Times New Roman"/>
          <w:sz w:val="25"/>
          <w:szCs w:val="25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3</w:t>
      </w:r>
      <w:r w:rsidR="00A07BB2" w:rsidRPr="00A07BB2">
        <w:rPr>
          <w:rFonts w:ascii="Times New Roman" w:eastAsia="Courier New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. </w:t>
      </w:r>
      <w:r w:rsidR="00A07BB2" w:rsidRPr="00A07BB2">
        <w:rPr>
          <w:rFonts w:ascii="Times New Roman" w:eastAsia="Courier New" w:hAnsi="Times New Roman" w:cs="Times New Roman"/>
          <w:sz w:val="24"/>
          <w:szCs w:val="24"/>
          <w:lang w:eastAsia="ru-RU"/>
        </w:rPr>
        <w:t>Управлению информационно-аналитических исследований и связей с общественностью Администрации Пуровского района (</w:t>
      </w:r>
      <w:r w:rsidR="008D0DF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И.С. </w:t>
      </w:r>
      <w:proofErr w:type="spellStart"/>
      <w:r w:rsidR="008D0DFC">
        <w:rPr>
          <w:rFonts w:ascii="Times New Roman" w:eastAsia="Courier New" w:hAnsi="Times New Roman" w:cs="Times New Roman"/>
          <w:sz w:val="24"/>
          <w:szCs w:val="24"/>
          <w:lang w:eastAsia="ru-RU"/>
        </w:rPr>
        <w:t>Аракелова</w:t>
      </w:r>
      <w:proofErr w:type="spellEnd"/>
      <w:r w:rsidR="00A07BB2" w:rsidRPr="00A07BB2">
        <w:rPr>
          <w:rFonts w:ascii="Times New Roman" w:eastAsia="Courier New" w:hAnsi="Times New Roman" w:cs="Times New Roman"/>
          <w:sz w:val="24"/>
          <w:szCs w:val="24"/>
          <w:lang w:eastAsia="ru-RU"/>
        </w:rPr>
        <w:t>) разместить настоящее постановление на официальном сайте муниципального образования Пуровский район.</w:t>
      </w:r>
    </w:p>
    <w:p w:rsidR="00A07BB2" w:rsidRPr="00A07BB2" w:rsidRDefault="0003133C" w:rsidP="00A07BB2">
      <w:pPr>
        <w:widowControl w:val="0"/>
        <w:tabs>
          <w:tab w:val="left" w:pos="905"/>
          <w:tab w:val="left" w:pos="1086"/>
        </w:tabs>
        <w:spacing w:after="0" w:line="240" w:lineRule="auto"/>
        <w:ind w:firstLine="72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</w:t>
      </w:r>
      <w:r w:rsidR="00A07BB2" w:rsidRPr="00A07BB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. Опубликовать настоящее постановление в </w:t>
      </w:r>
      <w:proofErr w:type="spellStart"/>
      <w:r w:rsidR="00A07BB2" w:rsidRPr="00A07BB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Пуровской</w:t>
      </w:r>
      <w:proofErr w:type="spellEnd"/>
      <w:r w:rsidR="00A07BB2" w:rsidRPr="00A07BB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районной муниципальной общественно-политической газете "Северный луч". </w:t>
      </w:r>
    </w:p>
    <w:p w:rsidR="00A07BB2" w:rsidRPr="00A07BB2" w:rsidRDefault="0003133C" w:rsidP="00A07BB2">
      <w:pPr>
        <w:widowControl w:val="0"/>
        <w:tabs>
          <w:tab w:val="left" w:pos="905"/>
          <w:tab w:val="left" w:pos="1030"/>
        </w:tabs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07BB2" w:rsidRPr="00A07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="00A07BB2" w:rsidRPr="00A07B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Заложук</w:t>
      </w:r>
      <w:proofErr w:type="spellEnd"/>
      <w:r w:rsidR="00A07BB2" w:rsidRPr="00A07B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7BB2" w:rsidRPr="00A07BB2" w:rsidRDefault="00A07BB2" w:rsidP="00A07BB2">
      <w:pPr>
        <w:widowControl w:val="0"/>
        <w:tabs>
          <w:tab w:val="left" w:pos="1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07BB2" w:rsidRPr="00A07BB2" w:rsidRDefault="00A07BB2" w:rsidP="00A07BB2">
      <w:pPr>
        <w:widowControl w:val="0"/>
        <w:tabs>
          <w:tab w:val="left" w:pos="1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07BB2" w:rsidRPr="00A07BB2" w:rsidRDefault="00A07BB2" w:rsidP="00A07BB2">
      <w:pPr>
        <w:widowControl w:val="0"/>
        <w:tabs>
          <w:tab w:val="left" w:pos="1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07BB2" w:rsidRPr="00A07BB2" w:rsidRDefault="00A07BB2" w:rsidP="00A07BB2">
      <w:pPr>
        <w:widowControl w:val="0"/>
        <w:tabs>
          <w:tab w:val="left" w:pos="103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B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Глава района</w:t>
      </w:r>
      <w:r w:rsidRPr="00A07B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A07B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A07B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A07B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A07B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  </w:t>
      </w:r>
      <w:r w:rsidRPr="00A07B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A07B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A07B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                             А.Н. </w:t>
      </w:r>
      <w:proofErr w:type="spellStart"/>
      <w:r w:rsidRPr="00A07B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Нестерук</w:t>
      </w:r>
      <w:proofErr w:type="spellEnd"/>
    </w:p>
    <w:p w:rsidR="00A07BB2" w:rsidRPr="00A07BB2" w:rsidRDefault="00A07BB2" w:rsidP="00A07BB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A07BB2" w:rsidRDefault="00A07BB2" w:rsidP="00A07BB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352042" w:rsidRDefault="00352042" w:rsidP="00A07BB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352042" w:rsidRDefault="00352042" w:rsidP="00A07BB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352042" w:rsidRDefault="00352042" w:rsidP="00A07BB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352042" w:rsidRDefault="00352042" w:rsidP="00A07BB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352042" w:rsidRDefault="00352042" w:rsidP="00A07BB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352042" w:rsidRDefault="00352042" w:rsidP="00A07BB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352042" w:rsidRPr="00A07BB2" w:rsidRDefault="00352042" w:rsidP="00A07BB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A07BB2" w:rsidRPr="00A07BB2" w:rsidRDefault="00A07BB2" w:rsidP="00A07BB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bookmarkEnd w:id="0"/>
    <w:p w:rsidR="00352042" w:rsidRPr="00352042" w:rsidRDefault="00352042" w:rsidP="0035204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81" w:firstLine="5400"/>
        <w:jc w:val="both"/>
        <w:textAlignment w:val="baseline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352042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>УТВЕРЖДЕН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О</w:t>
      </w:r>
      <w:r w:rsidRPr="0035204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352042" w:rsidRPr="00352042" w:rsidRDefault="00352042" w:rsidP="0035204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5400" w:right="-81"/>
        <w:jc w:val="both"/>
        <w:textAlignment w:val="baseline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352042">
        <w:rPr>
          <w:rFonts w:ascii="Times New Roman" w:eastAsia="Courier New" w:hAnsi="Times New Roman" w:cs="Times New Roman"/>
          <w:sz w:val="24"/>
          <w:szCs w:val="24"/>
          <w:lang w:eastAsia="ru-RU"/>
        </w:rPr>
        <w:t>постановлением Главы района</w:t>
      </w:r>
    </w:p>
    <w:p w:rsidR="00352042" w:rsidRPr="00352042" w:rsidRDefault="00352042" w:rsidP="0035204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5400" w:right="-81"/>
        <w:jc w:val="both"/>
        <w:textAlignment w:val="baseline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от </w:t>
      </w:r>
      <w:r w:rsidR="00672CA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27 декабря 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201</w:t>
      </w:r>
      <w:r w:rsidR="00672CA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7 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г.</w:t>
      </w:r>
      <w:r w:rsidRPr="0035204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№ </w:t>
      </w:r>
      <w:r w:rsidR="00672CAF">
        <w:rPr>
          <w:rFonts w:ascii="Times New Roman" w:eastAsia="Courier New" w:hAnsi="Times New Roman" w:cs="Times New Roman"/>
          <w:sz w:val="24"/>
          <w:szCs w:val="24"/>
          <w:lang w:eastAsia="ru-RU"/>
        </w:rPr>
        <w:t>41-ПГ</w:t>
      </w:r>
      <w:bookmarkStart w:id="1" w:name="_GoBack"/>
      <w:bookmarkEnd w:id="1"/>
    </w:p>
    <w:p w:rsidR="00352042" w:rsidRPr="00352042" w:rsidRDefault="00352042" w:rsidP="0035204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042" w:rsidRPr="00352042" w:rsidRDefault="00352042" w:rsidP="003520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042" w:rsidRPr="00352042" w:rsidRDefault="00352042" w:rsidP="0035204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042" w:rsidRPr="00352042" w:rsidRDefault="00352042" w:rsidP="00352042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204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ИЗМЕНЕНИЕ,</w:t>
      </w:r>
    </w:p>
    <w:p w:rsidR="00352042" w:rsidRDefault="00352042" w:rsidP="003520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520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вносим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3520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proofErr w:type="gramEnd"/>
      <w:r w:rsidRPr="003520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пункт 2.5 </w:t>
      </w:r>
      <w:r w:rsidRPr="00352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352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Главы района от 29 мая 2014 года № 45-ПГ </w:t>
      </w:r>
    </w:p>
    <w:p w:rsidR="00352042" w:rsidRDefault="00352042" w:rsidP="003520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042" w:rsidRPr="00352042" w:rsidRDefault="00352042" w:rsidP="003520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042" w:rsidRDefault="00352042" w:rsidP="00352042">
      <w:pPr>
        <w:tabs>
          <w:tab w:val="left" w:pos="724"/>
          <w:tab w:val="left" w:pos="905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firstLine="724"/>
        <w:jc w:val="both"/>
        <w:textAlignment w:val="baseline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Пункт 2.5 постановления</w:t>
      </w:r>
      <w:r w:rsidRPr="00A07BB2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Главы района от </w:t>
      </w:r>
      <w:r w:rsidRPr="00A07BB2">
        <w:rPr>
          <w:rFonts w:ascii="Times New Roman" w:eastAsia="Courier New" w:hAnsi="Times New Roman" w:cs="Times New Roman"/>
          <w:sz w:val="24"/>
          <w:szCs w:val="24"/>
          <w:lang w:eastAsia="ru-RU"/>
        </w:rPr>
        <w:t>29 мая 2014 года № 45-ПГ "О системе оплаты труда работников муниципальных образовательных учреждений и иных учреждений, осуществляющих обеспечение деятельности образовательных учреждений, подведомственных Департаменту образования Администрации Пуровского района"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352042" w:rsidRDefault="00352042" w:rsidP="00352042">
      <w:pPr>
        <w:tabs>
          <w:tab w:val="left" w:pos="724"/>
          <w:tab w:val="left" w:pos="905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firstLine="724"/>
        <w:jc w:val="both"/>
        <w:textAlignment w:val="baseline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"2.5. </w:t>
      </w:r>
      <w:proofErr w:type="gramStart"/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Для профессиональных квалификационных групп должностей работников муниципальных образовательных учреждений и иных учреждений, осуществляющих обеспечение деятельности образовательных учреждений, на которые не распространяется действие Указов Президента Российской Федерации от 07 мая 2012 года 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br/>
        <w:t xml:space="preserve">№ 597 "О мероприятиях по реализации государственной социальной политики", от 01 июня 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br/>
        <w:t xml:space="preserve">2012 года № 761 "О Национальной стратегии действий в интересах детей на 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br/>
        <w:t>2012 – 2017 годы", базовый оклад – 4</w:t>
      </w:r>
      <w:r w:rsidR="008C229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258</w:t>
      </w:r>
      <w:proofErr w:type="gramEnd"/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рублей;</w:t>
      </w:r>
    </w:p>
    <w:p w:rsidR="00352042" w:rsidRPr="00352042" w:rsidRDefault="00352042" w:rsidP="00352042">
      <w:pPr>
        <w:tabs>
          <w:tab w:val="left" w:pos="724"/>
          <w:tab w:val="left" w:pos="905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firstLine="724"/>
        <w:jc w:val="both"/>
        <w:textAlignment w:val="baseline"/>
        <w:rPr>
          <w:rFonts w:ascii="Courier New" w:eastAsia="Courier New" w:hAnsi="Courier New" w:cs="Courier New"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для профессиональной квалификационной группы должностей педагогических работников муниципальных образовательных учреждений, реализующих образовательные программы дошкольного образования, образовательные программы начального общего, основного общего, среднего общего образования, базовый оклад – 5 500 рублей;</w:t>
      </w:r>
    </w:p>
    <w:p w:rsidR="00352042" w:rsidRDefault="00352042" w:rsidP="00352042">
      <w:pPr>
        <w:tabs>
          <w:tab w:val="left" w:pos="724"/>
          <w:tab w:val="left" w:pos="905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firstLine="724"/>
        <w:jc w:val="both"/>
        <w:textAlignment w:val="baseline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для профессиональных квалификационных групп должностей педагогических работников муниципальных образовательных учреждений, реализующих общеобразовательную программу дополнительного образования, базовый оклад – 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br/>
        <w:t>4 094 рубля</w:t>
      </w:r>
      <w:proofErr w:type="gramStart"/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.".</w:t>
      </w:r>
      <w:proofErr w:type="gramEnd"/>
    </w:p>
    <w:p w:rsidR="00A07BB2" w:rsidRPr="00A07BB2" w:rsidRDefault="00A07BB2" w:rsidP="008D0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07BB2" w:rsidRPr="00A07BB2" w:rsidSect="00CC6C30">
      <w:pgSz w:w="11905" w:h="16838"/>
      <w:pgMar w:top="1134" w:right="565" w:bottom="1276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B2"/>
    <w:rsid w:val="0000368B"/>
    <w:rsid w:val="0003133C"/>
    <w:rsid w:val="000B0BBA"/>
    <w:rsid w:val="00115E33"/>
    <w:rsid w:val="0019770B"/>
    <w:rsid w:val="00290C58"/>
    <w:rsid w:val="002A3564"/>
    <w:rsid w:val="00352042"/>
    <w:rsid w:val="00646C2F"/>
    <w:rsid w:val="00672CAF"/>
    <w:rsid w:val="006A2AE3"/>
    <w:rsid w:val="008C229F"/>
    <w:rsid w:val="008D0DFC"/>
    <w:rsid w:val="009925A8"/>
    <w:rsid w:val="00A07BB2"/>
    <w:rsid w:val="00AA23A3"/>
    <w:rsid w:val="00AC0D03"/>
    <w:rsid w:val="00BF2E4A"/>
    <w:rsid w:val="00CC6C30"/>
    <w:rsid w:val="00ED0800"/>
    <w:rsid w:val="00F1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Русакова</dc:creator>
  <cp:keywords/>
  <dc:description/>
  <cp:lastModifiedBy>Анна Теплова</cp:lastModifiedBy>
  <cp:revision>10</cp:revision>
  <cp:lastPrinted>2017-12-12T06:12:00Z</cp:lastPrinted>
  <dcterms:created xsi:type="dcterms:W3CDTF">2017-11-29T09:17:00Z</dcterms:created>
  <dcterms:modified xsi:type="dcterms:W3CDTF">2017-12-28T06:22:00Z</dcterms:modified>
</cp:coreProperties>
</file>