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3C" w:rsidRDefault="00210230" w:rsidP="00210230">
      <w:pPr>
        <w:pStyle w:val="ConsPlusTitle"/>
        <w:tabs>
          <w:tab w:val="left" w:pos="5347"/>
        </w:tabs>
        <w:rPr>
          <w:rFonts w:ascii="Liberation Serif" w:eastAsia="Liberation Serif" w:hAnsi="Liberation Serif" w:cs="Liberation Serif"/>
          <w:b w:val="0"/>
          <w:sz w:val="24"/>
          <w:szCs w:val="24"/>
        </w:rPr>
      </w:pPr>
      <w:r>
        <w:rPr>
          <w:rFonts w:ascii="Liberation Serif" w:eastAsia="Liberation Serif" w:hAnsi="Liberation Serif" w:cs="Liberation Serif"/>
          <w:b w:val="0"/>
          <w:sz w:val="24"/>
          <w:szCs w:val="24"/>
        </w:rPr>
        <w:tab/>
      </w:r>
    </w:p>
    <w:tbl>
      <w:tblPr>
        <w:tblW w:w="9456" w:type="dxa"/>
        <w:tblInd w:w="150" w:type="dxa"/>
        <w:tblLook w:val="04A0" w:firstRow="1" w:lastRow="0" w:firstColumn="1" w:lastColumn="0" w:noHBand="0" w:noVBand="1"/>
      </w:tblPr>
      <w:tblGrid>
        <w:gridCol w:w="1943"/>
        <w:gridCol w:w="7513"/>
      </w:tblGrid>
      <w:tr w:rsidR="00CE3B3C" w:rsidTr="00AB7247">
        <w:tc>
          <w:tcPr>
            <w:tcW w:w="1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B7247" w:rsidRDefault="00210230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 w:type="page" w:clear="all"/>
            </w:r>
          </w:p>
          <w:p w:rsidR="00AB7247" w:rsidRPr="00AB7247" w:rsidRDefault="00AB7247" w:rsidP="00AB7247">
            <w:pPr>
              <w:rPr>
                <w:rFonts w:ascii="Liberation Sans" w:hAnsi="Liberation Sans" w:cs="Liberation Sans"/>
              </w:rPr>
            </w:pPr>
          </w:p>
          <w:p w:rsidR="00AB7247" w:rsidRPr="00AB7247" w:rsidRDefault="00AB7247" w:rsidP="00AB7247">
            <w:pPr>
              <w:rPr>
                <w:rFonts w:ascii="Liberation Sans" w:hAnsi="Liberation Sans" w:cs="Liberation Sans"/>
              </w:rPr>
            </w:pPr>
          </w:p>
          <w:p w:rsidR="00AB7247" w:rsidRDefault="00AB7247" w:rsidP="00AB7247">
            <w:pPr>
              <w:rPr>
                <w:rFonts w:ascii="Liberation Sans" w:hAnsi="Liberation Sans" w:cs="Liberation Sans"/>
              </w:rPr>
            </w:pPr>
          </w:p>
          <w:p w:rsidR="00CE3B3C" w:rsidRPr="00AB7247" w:rsidRDefault="00CE3B3C" w:rsidP="00AB7247">
            <w:pPr>
              <w:ind w:left="-263" w:firstLine="142"/>
              <w:rPr>
                <w:rFonts w:ascii="Liberation Sans" w:hAnsi="Liberation Sans" w:cs="Liberation Sans"/>
              </w:rPr>
            </w:pPr>
          </w:p>
        </w:tc>
        <w:tc>
          <w:tcPr>
            <w:tcW w:w="7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B7247" w:rsidRDefault="00AB7247">
            <w:pPr>
              <w:pStyle w:val="ConsPlusTitle"/>
              <w:ind w:left="3010"/>
              <w:rPr>
                <w:rFonts w:ascii="Liberation Sans" w:eastAsia="Liberation Serif" w:hAnsi="Liberation Sans" w:cs="Liberation Sans"/>
                <w:b w:val="0"/>
                <w:sz w:val="24"/>
                <w:szCs w:val="24"/>
              </w:rPr>
            </w:pPr>
          </w:p>
          <w:p w:rsidR="00CE3B3C" w:rsidRDefault="00210230" w:rsidP="00AB7247">
            <w:pPr>
              <w:pStyle w:val="ConsPlusTitle"/>
              <w:ind w:left="2899"/>
            </w:pPr>
            <w:bookmarkStart w:id="0" w:name="_GoBack"/>
            <w:bookmarkEnd w:id="0"/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</w:p>
          <w:p w:rsidR="00CE3B3C" w:rsidRDefault="00210230" w:rsidP="00AB7247">
            <w:pPr>
              <w:pStyle w:val="ConsPlusTitle"/>
              <w:ind w:left="2899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>приказом Департамента имущественных и земельных отношений Администрации Пуровского района</w:t>
            </w:r>
          </w:p>
          <w:p w:rsidR="00CE3B3C" w:rsidRDefault="00210230" w:rsidP="00AB7247">
            <w:pPr>
              <w:pStyle w:val="ConsPlusTitle"/>
              <w:ind w:left="2899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</w:t>
            </w:r>
            <w:r w:rsidR="0062693F"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>25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</w:t>
            </w:r>
            <w:r w:rsidR="0062693F"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>декабря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202</w:t>
            </w:r>
            <w:r w:rsidR="001E289A"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</w:t>
            </w:r>
            <w:r w:rsidR="0062693F"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1866</w:t>
            </w:r>
          </w:p>
          <w:p w:rsidR="00CE3B3C" w:rsidRDefault="00CE3B3C">
            <w:pPr>
              <w:ind w:left="3152"/>
              <w:rPr>
                <w:rFonts w:ascii="Liberation Sans" w:hAnsi="Liberation Sans" w:cs="Liberation Sans"/>
              </w:rPr>
            </w:pPr>
          </w:p>
        </w:tc>
      </w:tr>
      <w:tr w:rsidR="00AB7247" w:rsidTr="00AB7247">
        <w:tc>
          <w:tcPr>
            <w:tcW w:w="1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B7247" w:rsidRDefault="00AB724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7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B7247" w:rsidRDefault="00AB7247" w:rsidP="00AB7247">
            <w:pPr>
              <w:tabs>
                <w:tab w:val="left" w:pos="3525"/>
              </w:tabs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CE3B3C" w:rsidRDefault="00210230">
      <w:pPr>
        <w:pStyle w:val="ConsPlusTitle"/>
        <w:jc w:val="center"/>
      </w:pPr>
      <w:r>
        <w:rPr>
          <w:rFonts w:ascii="Liberation Sans" w:eastAsia="Liberation Serif" w:hAnsi="Liberation Sans" w:cs="Liberation Sans"/>
          <w:b w:val="0"/>
          <w:sz w:val="24"/>
          <w:szCs w:val="24"/>
        </w:rPr>
        <w:t xml:space="preserve"> ТЕХНОЛОГИЧЕСКАЯ СХЕМА</w:t>
      </w:r>
    </w:p>
    <w:p w:rsidR="00CE3B3C" w:rsidRDefault="00210230">
      <w:pPr>
        <w:spacing w:after="0" w:line="240" w:lineRule="auto"/>
        <w:jc w:val="center"/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 по предоставлению муниципальной услуги</w:t>
      </w:r>
    </w:p>
    <w:p w:rsidR="00CE3B3C" w:rsidRDefault="00210230">
      <w:pPr>
        <w:spacing w:after="0" w:line="240" w:lineRule="auto"/>
        <w:jc w:val="center"/>
      </w:pPr>
      <w:r>
        <w:rPr>
          <w:rFonts w:ascii="Liberation Sans" w:eastAsia="Liberation Serif" w:hAnsi="Liberation Sans" w:cs="Liberation Sans"/>
          <w:sz w:val="24"/>
          <w:szCs w:val="24"/>
        </w:rPr>
        <w:t>«Предоставление информации об объектах учета, содержащихся в реестре муниципального имущества»</w:t>
      </w:r>
    </w:p>
    <w:p w:rsidR="00CE3B3C" w:rsidRDefault="00CE3B3C">
      <w:pPr>
        <w:pStyle w:val="ConsPlusNormal0"/>
        <w:ind w:firstLine="540"/>
        <w:jc w:val="center"/>
      </w:pPr>
    </w:p>
    <w:p w:rsidR="00CE3B3C" w:rsidRPr="00F27509" w:rsidRDefault="00210230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 w:rsidRPr="00F27509">
        <w:rPr>
          <w:rFonts w:ascii="Liberation Sans" w:eastAsia="Liberation Serif" w:hAnsi="Liberation Sans" w:cs="Liberation Sans"/>
          <w:sz w:val="24"/>
          <w:szCs w:val="24"/>
        </w:rPr>
        <w:t>Раздел 1. Общие сведения о муниципальной услуге</w:t>
      </w:r>
    </w:p>
    <w:tbl>
      <w:tblPr>
        <w:tblW w:w="9333" w:type="dxa"/>
        <w:tblLayout w:type="fixed"/>
        <w:tblLook w:val="04A0" w:firstRow="1" w:lastRow="0" w:firstColumn="1" w:lastColumn="0" w:noHBand="0" w:noVBand="1"/>
      </w:tblPr>
      <w:tblGrid>
        <w:gridCol w:w="531"/>
        <w:gridCol w:w="3542"/>
        <w:gridCol w:w="5260"/>
      </w:tblGrid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Параметр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Значение параметр/состояние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3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r>
              <w:rPr>
                <w:rFonts w:ascii="Liberation Sans" w:hAnsi="Liberation Sans" w:cs="Liberation Sans"/>
                <w:sz w:val="24"/>
                <w:szCs w:val="24"/>
              </w:rPr>
              <w:t>Администрация Пуровского района</w:t>
            </w:r>
          </w:p>
          <w:p w:rsidR="00CE3B3C" w:rsidRDefault="00210230"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Уполномоченными структурными подразделениями Администрации Пуровского района за предоставление муниципальной услуги являются:</w:t>
            </w:r>
          </w:p>
          <w:p w:rsidR="00CE3B3C" w:rsidRDefault="00210230">
            <w:pPr>
              <w:pStyle w:val="afd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Департамент имущественных и земельных отношений Администрации Пуровского района в отношении имущества, расположенного на территории города                        Тарко-Сале, поселка Пуровск, села Сывдарма, села Толька и территории Пуровского района за границами населенных пунктов (далее – Уполномоченный орган);</w:t>
            </w:r>
          </w:p>
          <w:p w:rsidR="00CE3B3C" w:rsidRDefault="00210230">
            <w:pPr>
              <w:pStyle w:val="afd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Территориальные структурные подразделения Администрации Пуровского района в отношении имущества, расположенного на территории населенных пунктов, входящих в состав муниципального округа Пуровский район (далее – структурные подразделения)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8900000000000002156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 w:rsidP="003E3D0D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 w:rsidP="003E3D0D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Выдача выписок из реестра муниципального имущества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Административный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lastRenderedPageBreak/>
              <w:t>регламент предоставления муниципальной услуги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lastRenderedPageBreak/>
              <w:t xml:space="preserve">Постановление Администрации Пуровского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lastRenderedPageBreak/>
              <w:t xml:space="preserve">района от </w:t>
            </w:r>
            <w:r w:rsidR="00F27509">
              <w:rPr>
                <w:rFonts w:ascii="Liberation Sans" w:eastAsia="Liberation Serif" w:hAnsi="Liberation Sans" w:cs="Liberation Sans"/>
                <w:sz w:val="24"/>
                <w:szCs w:val="24"/>
              </w:rPr>
              <w:t>28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.</w:t>
            </w:r>
            <w:r w:rsidR="00F27509">
              <w:rPr>
                <w:rFonts w:ascii="Liberation Sans" w:eastAsia="Liberation Serif" w:hAnsi="Liberation Sans" w:cs="Liberation Sans"/>
                <w:sz w:val="24"/>
                <w:szCs w:val="24"/>
              </w:rPr>
              <w:t>12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.2023 № </w:t>
            </w:r>
            <w:r w:rsidR="00F27509">
              <w:rPr>
                <w:rFonts w:ascii="Liberation Sans" w:eastAsia="Liberation Serif" w:hAnsi="Liberation Sans" w:cs="Liberation Sans"/>
                <w:sz w:val="24"/>
                <w:szCs w:val="24"/>
              </w:rPr>
              <w:t>620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-ПА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highlight w:val="yellow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(далее - Административный регламент)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Перечень «подуслуг»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нет</w:t>
            </w:r>
          </w:p>
        </w:tc>
      </w:tr>
      <w:tr w:rsidR="00CE3B3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C" w:rsidRDefault="00210230">
            <w:pPr>
              <w:pStyle w:val="ConsPlusNormal0"/>
              <w:widowControl w:val="0"/>
              <w:outlineLv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</w:t>
            </w:r>
          </w:p>
        </w:tc>
      </w:tr>
    </w:tbl>
    <w:p w:rsidR="00CE3B3C" w:rsidRDefault="00CE3B3C">
      <w:pPr>
        <w:sectPr w:rsidR="00CE3B3C">
          <w:pgSz w:w="11906" w:h="16838"/>
          <w:pgMar w:top="709" w:right="850" w:bottom="1134" w:left="1701" w:header="0" w:footer="0" w:gutter="0"/>
          <w:cols w:space="1701"/>
          <w:docGrid w:linePitch="360"/>
        </w:sectPr>
      </w:pPr>
    </w:p>
    <w:p w:rsidR="00CE3B3C" w:rsidRDefault="00210230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lastRenderedPageBreak/>
        <w:t>Раздел 2. Общие сведения о муниципальной услуге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ans" w:hAnsi="Liberation Sans" w:cs="Liberation Sans"/>
        </w:rPr>
      </w:pPr>
    </w:p>
    <w:tbl>
      <w:tblPr>
        <w:tblW w:w="15477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303"/>
        <w:gridCol w:w="1417"/>
        <w:gridCol w:w="2125"/>
        <w:gridCol w:w="1418"/>
        <w:gridCol w:w="1276"/>
        <w:gridCol w:w="1011"/>
        <w:gridCol w:w="1257"/>
        <w:gridCol w:w="1276"/>
        <w:gridCol w:w="1134"/>
        <w:gridCol w:w="1799"/>
        <w:gridCol w:w="1461"/>
      </w:tblGrid>
      <w:tr w:rsidR="00CE3B3C" w:rsidTr="00D21FD7"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 предоставления услуги в зависимости от условий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Основания приостановления услуги (рассмотрения заявления)</w:t>
            </w:r>
          </w:p>
        </w:tc>
        <w:tc>
          <w:tcPr>
            <w:tcW w:w="1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 приостановления предоставления услуги (срока рассмотрения заявления)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Плата за предоставления услуги</w:t>
            </w:r>
          </w:p>
        </w:tc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получения результата услуги</w:t>
            </w:r>
          </w:p>
        </w:tc>
      </w:tr>
      <w:tr w:rsidR="00CE3B3C" w:rsidTr="00D21FD7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при подаче заявления по месту жительства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21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Реквизиты нормативного правого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  <w:tc>
          <w:tcPr>
            <w:tcW w:w="1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Times New Roman"/>
              </w:rPr>
            </w:pPr>
          </w:p>
        </w:tc>
      </w:tr>
      <w:tr w:rsidR="00CE3B3C" w:rsidTr="00D21FD7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10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  <w:szCs w:val="18"/>
              </w:rPr>
              <w:t>11</w:t>
            </w:r>
          </w:p>
        </w:tc>
      </w:tr>
      <w:tr w:rsidR="00CE3B3C" w:rsidTr="00D21FD7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 w:rsidP="00F27509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Не должно превышать </w:t>
            </w:r>
            <w:r w:rsidR="00F27509"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10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</w:t>
            </w:r>
            <w:r w:rsidR="00F27509"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календарных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дней с даты регистрации обращения заявителя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 w:rsidP="00F27509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Не должно превышать </w:t>
            </w:r>
            <w:r w:rsidR="00F27509"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10 календарных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дней с даты регистрации обращения заявителя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1. Представленные документы утратили силу на дату обращения за муниципальной услугой (документ, удостоверяющий полномочия представителя заявителя, в случае обращения за предоставлением муниципальной услуги указанным лицом).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2.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в абзаце 3 пункта 15 Административного регламента.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pStyle w:val="ConsPlusNormal0"/>
              <w:widowControl w:val="0"/>
              <w:spacing w:after="200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pStyle w:val="ConsPlusNormal0"/>
              <w:widowControl w:val="0"/>
              <w:spacing w:after="200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01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Нет 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ind w:right="-113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1. Через 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МФЦ (с момента вступления в силу соглашения о взаимодействии между МФЦ и Администрацией Пуровского района).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2. Посредством почтовой связи.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5. Посредством электронной почты Уполномоченного органа, структурного подразделения.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6. В электронной форме через Единый портал федеральной государственной информационной системе «Единый портал государственных и муниципальных услуг (функций)» (далее - Единый портал)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F27509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1. В форме электронного документа в личном кабинете на Едином портале.</w:t>
            </w:r>
          </w:p>
          <w:p w:rsidR="00CE3B3C" w:rsidRPr="00F27509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2. На бумажном носителе посредством почтовой связи.</w:t>
            </w:r>
          </w:p>
          <w:p w:rsidR="00CE3B3C" w:rsidRPr="00F27509" w:rsidRDefault="00210230">
            <w:pPr>
              <w:widowControl w:val="0"/>
              <w:spacing w:after="0" w:line="240" w:lineRule="auto"/>
              <w:ind w:right="-113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3. Посредством электронной почты Уполномоченного органа, структурного подразделения.</w:t>
            </w:r>
          </w:p>
          <w:p w:rsidR="00CE3B3C" w:rsidRPr="00F27509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</w:rPr>
              <w:t>4. На бумажном носителе в виде распечатанного экземпляра электронного документа на бумажном носителе в МФЦ (</w:t>
            </w:r>
            <w:r w:rsidRPr="00F27509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с момента вступления в силу соглашения о взаимодействии между МФЦ и Администрацией Пуровского района)</w:t>
            </w:r>
          </w:p>
        </w:tc>
      </w:tr>
    </w:tbl>
    <w:p w:rsidR="00CE3B3C" w:rsidRDefault="00CE3B3C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8"/>
          <w:szCs w:val="28"/>
        </w:rPr>
      </w:pPr>
    </w:p>
    <w:p w:rsidR="00CE3B3C" w:rsidRDefault="00210230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4"/>
          <w:szCs w:val="24"/>
        </w:rPr>
        <w:lastRenderedPageBreak/>
        <w:t>Раздел 3. Сведения о заявителях муниципальной услуги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9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70"/>
        <w:gridCol w:w="2943"/>
        <w:gridCol w:w="1410"/>
        <w:gridCol w:w="1934"/>
        <w:gridCol w:w="1711"/>
        <w:gridCol w:w="1769"/>
        <w:gridCol w:w="3302"/>
        <w:gridCol w:w="1556"/>
      </w:tblGrid>
      <w:tr w:rsidR="00CE3B3C" w:rsidTr="00D21FD7">
        <w:trPr>
          <w:trHeight w:val="14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№</w:t>
            </w:r>
          </w:p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п/п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Категория лиц, имеющих право на получение услуги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D21FD7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21FD7">
              <w:rPr>
                <w:rFonts w:ascii="Liberation Sans" w:eastAsia="Liberation Serif" w:hAnsi="Liberation Sans" w:cs="Liberation Sans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E3B3C">
        <w:trPr>
          <w:trHeight w:val="229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1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3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5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6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7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8</w:t>
            </w:r>
          </w:p>
        </w:tc>
      </w:tr>
      <w:tr w:rsidR="00CE3B3C" w:rsidTr="00DC0B93">
        <w:trPr>
          <w:trHeight w:val="5792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муниципальной услуги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pStyle w:val="ConsPlusNormal0"/>
              <w:widowControl w:val="0"/>
              <w:spacing w:after="200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Имеется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Доверенные лица 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1. Документ, подтверждающий полномочия на осуществление действий от имени заявителя:</w:t>
            </w:r>
          </w:p>
          <w:p w:rsidR="00CE3B3C" w:rsidRPr="00DC0B93" w:rsidRDefault="00210230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hAnsi="Liberation Sans" w:cs="Liberation Sans"/>
                <w:sz w:val="16"/>
                <w:szCs w:val="16"/>
              </w:rPr>
              <w:t>- оформленная в соответствии с законодательством Российской Федерации доверенность (для физических лиц);</w:t>
            </w:r>
          </w:p>
          <w:p w:rsidR="00CE3B3C" w:rsidRPr="00DC0B93" w:rsidRDefault="00210230">
            <w:pPr>
              <w:pStyle w:val="CnPuNra"/>
              <w:shd w:val="clear" w:color="auto" w:fill="FFFFFF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hAnsi="Liberation Sans" w:cs="Liberation Sans"/>
                <w:sz w:val="16"/>
                <w:szCs w:val="16"/>
              </w:rPr>
      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CE3B3C" w:rsidRPr="00DC0B93" w:rsidRDefault="00210230">
            <w:pPr>
              <w:pStyle w:val="CnPuNra"/>
              <w:shd w:val="clear" w:color="auto" w:fill="FFFFFF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CE3B3C" w:rsidRPr="00DC0B93" w:rsidRDefault="00210230" w:rsidP="00DC0B93">
            <w:pPr>
              <w:pStyle w:val="CnPuNra"/>
              <w:shd w:val="clear" w:color="auto" w:fill="FFFFFF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2. Согласие на обработку персональных данных по форме, приведенной в приложении № </w:t>
            </w:r>
            <w:r w:rsidR="00DC0B93"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5</w:t>
            </w: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к Административному регламенту (в случае направления заявления посредством Единого портала согласие на обработку персональных данных по форме, приведенной в приложении № </w:t>
            </w:r>
            <w:r w:rsidR="00DC0B93"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5</w:t>
            </w: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к Административному регламенту, не прикладывается)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</w:tbl>
    <w:p w:rsidR="00CE3B3C" w:rsidRDefault="00CE3B3C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DC0B93" w:rsidRDefault="00DC0B93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306345" w:rsidRDefault="00306345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306345" w:rsidRDefault="00306345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306345" w:rsidRDefault="00306345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306345" w:rsidRDefault="00306345">
      <w:pPr>
        <w:spacing w:after="0" w:line="240" w:lineRule="auto"/>
        <w:contextualSpacing/>
        <w:rPr>
          <w:rFonts w:ascii="Liberation Serif" w:eastAsia="Liberation Serif" w:hAnsi="Liberation Serif" w:cs="Liberation Serif"/>
          <w:sz w:val="28"/>
        </w:rPr>
      </w:pPr>
    </w:p>
    <w:p w:rsidR="00CE3B3C" w:rsidRPr="00DC0B93" w:rsidRDefault="00210230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  <w:r w:rsidRPr="00DC0B93">
        <w:rPr>
          <w:rFonts w:ascii="Liberation Sans" w:eastAsia="Liberation Serif" w:hAnsi="Liberation Sans" w:cs="Liberation Sans"/>
          <w:sz w:val="24"/>
          <w:szCs w:val="24"/>
        </w:rPr>
        <w:t>Раздел 4. Документы, предоставляемые заявителем для получения муниципальной услуги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15209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71"/>
        <w:gridCol w:w="2267"/>
        <w:gridCol w:w="2566"/>
        <w:gridCol w:w="2264"/>
        <w:gridCol w:w="2371"/>
        <w:gridCol w:w="1620"/>
        <w:gridCol w:w="1874"/>
        <w:gridCol w:w="1676"/>
      </w:tblGrid>
      <w:tr w:rsidR="00CE3B3C" w:rsidTr="00DC0B9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№</w:t>
            </w:r>
          </w:p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п/п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Категория документа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Образец документа/</w:t>
            </w:r>
          </w:p>
          <w:p w:rsidR="00CE3B3C" w:rsidRPr="00DC0B93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DC0B93">
              <w:rPr>
                <w:rFonts w:ascii="Liberation Sans" w:eastAsia="Liberation Serif" w:hAnsi="Liberation Sans" w:cs="Liberation Sans"/>
                <w:sz w:val="16"/>
                <w:szCs w:val="16"/>
              </w:rPr>
              <w:t>заполнения документа</w:t>
            </w:r>
          </w:p>
        </w:tc>
      </w:tr>
      <w:tr w:rsidR="00CE3B3C" w:rsidTr="00DC0B93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1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3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4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6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7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8</w:t>
            </w:r>
          </w:p>
        </w:tc>
      </w:tr>
      <w:tr w:rsidR="00CE3B3C" w:rsidTr="00306345">
        <w:trPr>
          <w:trHeight w:val="1099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Заявление</w:t>
            </w: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Заявление о предоставлении муниципальной услуги «Предоставление информации об объектах учета, содержащихся в реестре муниципального имущества»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Подлинник - 1 штука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Обязательный для предъявления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Форма заявления утверждена Административным регламентом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Приложение № 4 </w:t>
            </w: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 xml:space="preserve">к </w:t>
            </w:r>
            <w:r w:rsidR="00DC0B93" w:rsidRPr="006146E6">
              <w:rPr>
                <w:rFonts w:ascii="Liberation Sans" w:hAnsi="Liberation Sans" w:cs="Liberation Sans"/>
                <w:sz w:val="16"/>
                <w:szCs w:val="16"/>
              </w:rPr>
              <w:t>Административному регламенту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B3C" w:rsidRPr="006146E6" w:rsidRDefault="00DC0B93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4 к технологической</w:t>
            </w: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схеме</w:t>
            </w:r>
          </w:p>
        </w:tc>
      </w:tr>
      <w:tr w:rsidR="00CE3B3C" w:rsidTr="00DC0B93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1. Копия доверенности;</w:t>
            </w:r>
          </w:p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2.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Копия - 1 штука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В случае если с заявлением обращается представитель заявителя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B3C" w:rsidRPr="006146E6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-</w:t>
            </w:r>
          </w:p>
        </w:tc>
      </w:tr>
      <w:tr w:rsidR="00DC0B93" w:rsidTr="00DC0B93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Согласия на обработку персональных данных 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Согласия на обработку персональных данных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Подлинник - 1 штука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>В случае если с заявлением обращается представитель заявителя (при направлении заявления посредством Единого портала согласие на обработку персональных данных не прикладывается)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Форма согласия утверждена Административным регламентом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Приложение № 5 </w:t>
            </w:r>
            <w:r w:rsidRPr="006146E6">
              <w:rPr>
                <w:rFonts w:ascii="Liberation Sans" w:hAnsi="Liberation Sans" w:cs="Liberation Sans"/>
                <w:sz w:val="16"/>
                <w:szCs w:val="16"/>
              </w:rPr>
              <w:t>к Административному регламенту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B93" w:rsidRPr="006146E6" w:rsidRDefault="00DC0B93" w:rsidP="00DC0B93">
            <w:pPr>
              <w:rPr>
                <w:sz w:val="16"/>
                <w:szCs w:val="16"/>
              </w:rPr>
            </w:pP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5</w:t>
            </w:r>
            <w:r w:rsidRPr="006146E6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к технологической схеме</w:t>
            </w:r>
          </w:p>
        </w:tc>
      </w:tr>
    </w:tbl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306345" w:rsidRDefault="00306345" w:rsidP="00306345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</w:p>
    <w:p w:rsidR="00CE3B3C" w:rsidRPr="006146E6" w:rsidRDefault="00210230" w:rsidP="00306345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 w:rsidRPr="006146E6">
        <w:rPr>
          <w:rFonts w:ascii="Liberation Sans" w:eastAsia="Liberation Serif" w:hAnsi="Liberation Sans" w:cs="Liberation Sans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8"/>
        </w:rPr>
      </w:pPr>
    </w:p>
    <w:tbl>
      <w:tblPr>
        <w:tblW w:w="15255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1695"/>
        <w:gridCol w:w="1473"/>
        <w:gridCol w:w="1875"/>
        <w:gridCol w:w="1666"/>
        <w:gridCol w:w="2131"/>
        <w:gridCol w:w="1280"/>
        <w:gridCol w:w="1841"/>
        <w:gridCol w:w="1677"/>
        <w:gridCol w:w="1617"/>
      </w:tblGrid>
      <w:tr w:rsidR="00CE3B3C" w:rsidTr="00306345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Наименование органа  (организации), в адрес которого(ой) направляются межведомственный запрос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lang w:val="en-US"/>
              </w:rPr>
              <w:t>SID</w:t>
            </w: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CE3B3C" w:rsidTr="00306345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6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8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9</w:t>
            </w:r>
          </w:p>
        </w:tc>
      </w:tr>
      <w:tr w:rsidR="00306345" w:rsidTr="00306345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0" w:lineRule="atLeas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Сведения из Единого</w:t>
            </w:r>
          </w:p>
          <w:p w:rsidR="00306345" w:rsidRPr="00306345" w:rsidRDefault="00306345" w:rsidP="00306345">
            <w:pPr>
              <w:widowControl w:val="0"/>
              <w:spacing w:after="0" w:line="0" w:lineRule="atLeas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государственного реестра юридических лиц для подтверждения регистрации</w:t>
            </w: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юридического лица на территории Российской Федерации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color w:val="auto"/>
                <w:sz w:val="16"/>
                <w:szCs w:val="16"/>
              </w:rPr>
              <w:t>Уполномоченный орган, структурные подразделения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color w:val="auto"/>
                <w:sz w:val="16"/>
                <w:szCs w:val="16"/>
              </w:rPr>
              <w:t>СМЭВ 3</w:t>
            </w: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sz w:val="16"/>
                <w:szCs w:val="16"/>
                <w:shd w:val="clear" w:color="auto" w:fill="F7FAFC"/>
              </w:rPr>
              <w:t>Выписка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  <w:tr w:rsidR="00306345" w:rsidTr="00306345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0" w:lineRule="atLeas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Сведения из</w:t>
            </w:r>
          </w:p>
          <w:p w:rsidR="00306345" w:rsidRPr="00306345" w:rsidRDefault="00306345" w:rsidP="00306345">
            <w:pPr>
              <w:widowControl w:val="0"/>
              <w:spacing w:after="0" w:line="0" w:lineRule="atLeas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Единого государственного реестра индивидуальных предпринимателей для</w:t>
            </w:r>
          </w:p>
          <w:p w:rsidR="00306345" w:rsidRPr="00306345" w:rsidRDefault="00306345" w:rsidP="00306345">
            <w:pPr>
              <w:widowControl w:val="0"/>
              <w:spacing w:after="0" w:line="0" w:lineRule="atLeas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подтверждения регистрации индивидуального предпринимателя на территории</w:t>
            </w: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Российской Федерации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color w:val="auto"/>
                <w:sz w:val="16"/>
                <w:szCs w:val="16"/>
              </w:rPr>
              <w:t>Уполномоченный орган, структурные подразделения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eastAsia="Liberation Serif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bCs/>
                <w:color w:val="auto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color w:val="auto"/>
                <w:sz w:val="16"/>
                <w:szCs w:val="16"/>
              </w:rPr>
              <w:t>СМЭВ 3</w:t>
            </w:r>
          </w:p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hAnsi="Liberation Sans" w:cs="Liberation Sans"/>
                <w:sz w:val="16"/>
                <w:szCs w:val="16"/>
                <w:shd w:val="clear" w:color="auto" w:fill="F7FAFC"/>
              </w:rPr>
              <w:t>Выписка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pStyle w:val="ConsPlusNormal0"/>
              <w:widowControl w:val="0"/>
              <w:spacing w:after="200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45" w:rsidRPr="00306345" w:rsidRDefault="00306345" w:rsidP="003063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</w:tbl>
    <w:p w:rsidR="00306345" w:rsidRDefault="00306345">
      <w:pPr>
        <w:spacing w:after="0"/>
        <w:contextualSpacing/>
        <w:rPr>
          <w:rFonts w:ascii="Liberation Serif" w:eastAsia="Liberation Serif" w:hAnsi="Liberation Serif" w:cs="Liberation Serif"/>
          <w:sz w:val="28"/>
        </w:rPr>
      </w:pPr>
    </w:p>
    <w:p w:rsidR="00CE3B3C" w:rsidRPr="00306345" w:rsidRDefault="00210230">
      <w:pPr>
        <w:spacing w:after="0" w:line="240" w:lineRule="auto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 w:rsidRPr="00306345">
        <w:rPr>
          <w:rFonts w:ascii="Liberation Sans" w:eastAsia="Liberation Serif" w:hAnsi="Liberation Sans" w:cs="Liberation Sans"/>
          <w:sz w:val="24"/>
          <w:szCs w:val="24"/>
        </w:rPr>
        <w:t>Раздел 6. Результат муниципальной услуги</w:t>
      </w:r>
    </w:p>
    <w:p w:rsidR="00CE3B3C" w:rsidRPr="00306345" w:rsidRDefault="00CE3B3C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8"/>
        </w:rPr>
      </w:pPr>
    </w:p>
    <w:tbl>
      <w:tblPr>
        <w:tblW w:w="1518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465"/>
        <w:gridCol w:w="2073"/>
        <w:gridCol w:w="2415"/>
        <w:gridCol w:w="1829"/>
        <w:gridCol w:w="2133"/>
        <w:gridCol w:w="2131"/>
        <w:gridCol w:w="2042"/>
        <w:gridCol w:w="1166"/>
        <w:gridCol w:w="926"/>
      </w:tblGrid>
      <w:tr w:rsidR="00CE3B3C"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№ п/п</w:t>
            </w:r>
          </w:p>
        </w:tc>
        <w:tc>
          <w:tcPr>
            <w:tcW w:w="2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Характеристика результата (положительный/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отрицательный)</w:t>
            </w:r>
          </w:p>
        </w:tc>
        <w:tc>
          <w:tcPr>
            <w:tcW w:w="2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Форма документа/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документов, являющимся результатом услуги</w:t>
            </w:r>
          </w:p>
        </w:tc>
        <w:tc>
          <w:tcPr>
            <w:tcW w:w="2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Образец документа/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документов, являющихся результатом услуги</w:t>
            </w:r>
          </w:p>
        </w:tc>
        <w:tc>
          <w:tcPr>
            <w:tcW w:w="2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CE3B3C">
        <w:tc>
          <w:tcPr>
            <w:tcW w:w="4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2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в органе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в МФЦ</w:t>
            </w:r>
          </w:p>
        </w:tc>
      </w:tr>
      <w:tr w:rsidR="00CE3B3C" w:rsidTr="00306345">
        <w:tc>
          <w:tcPr>
            <w:tcW w:w="464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5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6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9</w:t>
            </w:r>
          </w:p>
        </w:tc>
      </w:tr>
      <w:tr w:rsidR="00CE3B3C" w:rsidTr="003063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Решение о предоставлении выписки из реестра с приложением самой выписки из реестра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</w:t>
            </w: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 xml:space="preserve">через МФЦ — электронный документ, распечатанный на бумажном носителе, заверенный подписью и печатью МФЦ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1 к Административному регламенту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 w:rsidP="00306345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Приложение № </w:t>
            </w:r>
            <w:r w:rsidR="00306345"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к</w:t>
            </w: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технологической схеме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1. В форме электронного документа в личном кабинете на Едином портале.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2. На бумажном носителе посредством почтовой связи.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3. В форме электронного документа на адрес электронной почты.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4. На бумажном носителе в виде распечатанного экземпляра электронного документа на бумажном носителе в МФЦ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Срок установленный соглашением</w:t>
            </w:r>
          </w:p>
        </w:tc>
      </w:tr>
      <w:tr w:rsidR="00CE3B3C" w:rsidTr="00306345"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Уведомление об отсутствии в реестре запрашиваемых сведений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через МФЦ — электронный документ, распечатанный на бумажном носителе, заверенный подписью и печатью МФЦ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Положительный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2 к Административному регламенту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2 к технологической схеме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1. В форме электронного документа в личном кабинете на Едином портале.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2. На бумажном носителе посредством почтовой связи.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3. В форме электронного документа на адрес электронной почты.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4. На бумажном носителе в виде распечатанного экземпляра электронного документа на бумажном носителе в МФЦ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3B3C" w:rsidRPr="00306345" w:rsidRDefault="00210230">
            <w:pPr>
              <w:widowControl w:val="0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Срок установленный соглашением</w:t>
            </w:r>
          </w:p>
        </w:tc>
      </w:tr>
      <w:tr w:rsidR="00CE3B3C" w:rsidTr="00306345"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Решение об отказе в выдаче выписки из реестра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pStyle w:val="ConsPlusNormal0"/>
              <w:widowControl w:val="0"/>
              <w:spacing w:after="200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Электронный документ, подписанный усиленной квалифицированной электронной подписью, или документ на бумажном носителе, в случае предоставления услуги через МФЦ — электронный документ, распечатанный на бумажном носителе, заверенный подписью и печатью МФЦ (опционально)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Отрицательный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3 к Административному регламенту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255CC8">
              <w:rPr>
                <w:rFonts w:ascii="Liberation Sans" w:eastAsia="Liberation Serif" w:hAnsi="Liberation Sans" w:cs="Liberation Sans"/>
                <w:sz w:val="16"/>
                <w:szCs w:val="16"/>
              </w:rPr>
              <w:t>Приложение № 3 к</w:t>
            </w: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технологической схеме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1. В форме электронного документа в личном кабинете на Едином портале.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2. На бумажном носителе посредством почтовой связи.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3. В форме электронного документа на адрес электронной почты.</w:t>
            </w:r>
          </w:p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4. На бумажном носителе в виде распечатанного экземпляра электронного документа на бумажном носителе в МФЦ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306345" w:rsidRDefault="00210230">
            <w:pPr>
              <w:widowControl w:val="0"/>
              <w:rPr>
                <w:rFonts w:ascii="Liberation Sans" w:hAnsi="Liberation Sans" w:cs="Liberation Sans"/>
                <w:sz w:val="16"/>
                <w:szCs w:val="16"/>
              </w:rPr>
            </w:pPr>
            <w:r w:rsidRPr="00306345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Срок установленный соглашением</w:t>
            </w:r>
          </w:p>
        </w:tc>
      </w:tr>
    </w:tbl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06345" w:rsidRDefault="00306345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CE3B3C" w:rsidRPr="002214A5" w:rsidRDefault="00210230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  <w:r w:rsidRPr="002214A5">
        <w:rPr>
          <w:rFonts w:ascii="Liberation Sans" w:eastAsia="Liberation Serif" w:hAnsi="Liberation Sans" w:cs="Liberation Sans"/>
          <w:sz w:val="24"/>
          <w:szCs w:val="24"/>
        </w:rPr>
        <w:lastRenderedPageBreak/>
        <w:t>Раздел 7. Технологические процессы предоставления муниципальной услуги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559"/>
        <w:gridCol w:w="1427"/>
        <w:gridCol w:w="6377"/>
        <w:gridCol w:w="1984"/>
        <w:gridCol w:w="1274"/>
        <w:gridCol w:w="1926"/>
        <w:gridCol w:w="1633"/>
      </w:tblGrid>
      <w:tr w:rsidR="00CE3B3C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№ п/п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CE3B3C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2</w:t>
            </w:r>
          </w:p>
        </w:tc>
        <w:tc>
          <w:tcPr>
            <w:tcW w:w="637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6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7</w:t>
            </w:r>
          </w:p>
        </w:tc>
      </w:tr>
      <w:tr w:rsidR="00CE3B3C">
        <w:tc>
          <w:tcPr>
            <w:tcW w:w="55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Прием и регистрация заявления </w:t>
            </w:r>
          </w:p>
        </w:tc>
        <w:tc>
          <w:tcPr>
            <w:tcW w:w="637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Специалист уполномоченного органа: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регистрирует заявление в соответствии с установленными правилами делопроизводства;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сообщает заявителю номер и дату регистрации заявления (при личном обращении заявителя);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направляет документы в Уполномоченный орган, структурное подразделение, руководитель которого назначает специалиста, ответственного за предоставление муниципальной услуги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Не более 1 рабочего дня с даты поступления заявления в Уполномоченный орган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Уполномоченный орган, структурное подразделение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- автоматизированное рабочее место</w:t>
            </w: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  <w:tr w:rsidR="00CE3B3C" w:rsidTr="000C126D">
        <w:tc>
          <w:tcPr>
            <w:tcW w:w="55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377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При обращении заявителя (представителя заявителя) с заявлением в МФЦ, сотрудник МФЦ осуществляет действия, предусмотренные соглашением о взаимодействии.</w:t>
            </w:r>
          </w:p>
          <w:p w:rsidR="00CE3B3C" w:rsidRPr="000C126D" w:rsidRDefault="00210230">
            <w:pPr>
              <w:pStyle w:val="CnPuNra"/>
              <w:shd w:val="clear" w:color="auto" w:fill="FFFFFF"/>
              <w:spacing w:after="20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lang w:eastAsia="en-US"/>
              </w:rPr>
      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      </w:r>
          </w:p>
          <w:p w:rsidR="00CE3B3C" w:rsidRPr="000C126D" w:rsidRDefault="00210230">
            <w:pPr>
              <w:pStyle w:val="CnPuNra"/>
              <w:shd w:val="clear" w:color="auto" w:fill="FFFFFF"/>
              <w:spacing w:after="16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lang w:eastAsia="en-US"/>
              </w:rPr>
              <w:t xml:space="preserve">Принятый комплект документов работник МФЦ направляет в электронной форме в Уполномоченный орган, 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структурное подразделение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lang w:eastAsia="en-US"/>
              </w:rPr>
              <w:t xml:space="preserve"> в день их получения, для рассмотрения и принятия соответствующего решения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В соответствием с соглашением 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МФЦ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- автоматизированное 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рабочее место;</w:t>
            </w:r>
          </w:p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- автоматизированная информационная система МФЦ (далее — АИС МФЦ)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  <w:tr w:rsidR="00CE3B3C" w:rsidRPr="000C126D" w:rsidTr="000C126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Рассмотрение заявления, принятие решения о предоставлении муниципальной услуги, оформление результата предоставления муниципальной услуги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При рассмотрении заявления специалист, ответственный за предоставление муниципальной услуги, устанавливает наличие полномочий Уполномоченного органа, структурного подразделения по рассмотрению заявления.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В случае если предметом заявления являются объекты учета, не предусмотренные пунктом 2 Административного регламента, специалист, ответственный за предоставление муниципальной услуги, в течение 5 рабочих дней с даты регистрации заявления обеспечивает возврат заявления заявителю с указанием причин возврата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Не более 5 рабочих дней с даты получения заявления специалистом, ответственным за предоставление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Уполномоченный орган, структурное подразделение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Автоматизированное рабочее место, информационная система в которой осуществляется ведение реестра муниципального имущества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  <w:tr w:rsidR="00CE3B3C" w:rsidRPr="000C126D" w:rsidTr="000C126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При установлении полномочий Уполномоченного органа, структурного подразделения по рассмотрению заявления специалист, ответственный за предоставление муниципальной услуги, осуществляет мероприятия по идентификации указанного в заявлении объекта учета с данными реестра путем внесения идентификационных данных объекта учета в информационную систему, в которой осуществляется учет муниципального имущества (далее — Информационная система), с использованием электронной системы поиска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E3B3C" w:rsidRPr="000C126D" w:rsidTr="000C126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На основании результатов поиска объекта учета в Информационной системе специалист, ответственный за предоставление муниципальной услуги, устанавливает наличие (отсутствие) объекта учета в реестре. 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в случае отсутствия заявленного объекта учета в реестре специалист, ответственный за предоставление муниципальной услуги, готовит уведомление об отсутствии в реестре запрашиваемых сведений;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в случае наличия заявленного объекта учета в реестре специалист, ответственный за предоставление муниципальной услуги, готовит решение о предоставлении выписки из реестра с приложением самой выписки из реестра;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в случае если содержание заявления не позволяет идентифицировать интересующий объект учета специалист, ответственный за предоставление муниципальной услуги, готовит решение об отказе в выдаче выписки из реестра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E3B3C" w:rsidTr="000C126D">
        <w:trPr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Решение о предоставлении выписки из реестра с приложением самой выписки из реестра, уведомление об отсутствии в реестре запрашиваемых сведений, решение об отказе в выдаче выписки из реестра передаются специалистом, ответственным за предоставление муниципальной услуги, (должность руководителя Уполномоченного органа) либо уполномоченному им должностному лицу для подписания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CE3B3C" w:rsidTr="000C126D">
        <w:trPr>
          <w:trHeight w:val="93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Выдача результата предоставления муниципальной услуги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Регистрация и выдача результата предоставления </w:t>
            </w:r>
            <w:r w:rsidR="000C126D"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муниципальной 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услуги</w:t>
            </w: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Не более 1 рабочего дня с даты подписания результата предоставления муниципальной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Уполномоченный орган, </w:t>
            </w: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структурное подразделение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- автоматизированное рабочее место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</w:rPr>
              <w:t>-</w:t>
            </w:r>
          </w:p>
        </w:tc>
      </w:tr>
      <w:tr w:rsidR="00CE3B3C">
        <w:trPr>
          <w:trHeight w:val="935"/>
        </w:trPr>
        <w:tc>
          <w:tcPr>
            <w:tcW w:w="5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37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При выборе заявителем получения результата услуги в многофункциональном центре, результат услуги передается в МФЦ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в срок, установленный соглашением 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Уполномоченный орган, 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- автоматизированное рабочее место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</w:tr>
      <w:tr w:rsidR="00CE3B3C">
        <w:trPr>
          <w:trHeight w:val="935"/>
        </w:trPr>
        <w:tc>
          <w:tcPr>
            <w:tcW w:w="5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rPr>
                <w:rFonts w:ascii="Liberation Serif" w:eastAsia="Liberation Serif" w:hAnsi="Liberation Serif" w:cs="Liberation Seri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377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 xml:space="preserve">Выдача результата услуги в многофункциональном центре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в срок, установленный соглашением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МФЦ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автоматизированное рабочее место;</w:t>
            </w:r>
          </w:p>
          <w:p w:rsidR="00CE3B3C" w:rsidRPr="000C126D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0C126D">
              <w:rPr>
                <w:rFonts w:ascii="Liberation Sans" w:eastAsia="Liberation Serif" w:hAnsi="Liberation Sans" w:cs="Liberation Sans"/>
                <w:sz w:val="16"/>
                <w:szCs w:val="16"/>
                <w:shd w:val="clear" w:color="auto" w:fill="auto"/>
              </w:rPr>
              <w:t>- АИС МФЦ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0C126D" w:rsidRDefault="00CE3B3C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</w:p>
        </w:tc>
      </w:tr>
    </w:tbl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CE3B3C" w:rsidRPr="00B31568" w:rsidRDefault="00210230">
      <w:pPr>
        <w:spacing w:after="0" w:line="240" w:lineRule="auto"/>
        <w:contextualSpacing/>
        <w:jc w:val="center"/>
        <w:rPr>
          <w:rFonts w:ascii="Liberation Sans" w:eastAsia="Liberation Serif" w:hAnsi="Liberation Sans" w:cs="Liberation Sans"/>
          <w:sz w:val="28"/>
          <w:szCs w:val="28"/>
        </w:rPr>
      </w:pPr>
      <w:r w:rsidRPr="00B31568">
        <w:rPr>
          <w:rFonts w:ascii="Liberation Sans" w:eastAsia="Liberation Serif" w:hAnsi="Liberation Sans" w:cs="Liberation Sans"/>
          <w:sz w:val="24"/>
          <w:szCs w:val="24"/>
        </w:rPr>
        <w:t>Раздел 8. Особенности предоставления муниципальной услуги в электронной форме</w:t>
      </w:r>
    </w:p>
    <w:p w:rsidR="00CE3B3C" w:rsidRDefault="00CE3B3C">
      <w:pPr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sz w:val="28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3828"/>
        <w:gridCol w:w="990"/>
        <w:gridCol w:w="1347"/>
        <w:gridCol w:w="2509"/>
        <w:gridCol w:w="1582"/>
        <w:gridCol w:w="1639"/>
        <w:gridCol w:w="3240"/>
      </w:tblGrid>
      <w:tr w:rsidR="00CE3B3C"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формирования запроса о предоставлении услуги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Способы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CE3B3C" w:rsidTr="00B31568"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2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3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5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4" w:space="0" w:color="auto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eastAsia="Liberation Serif" w:hAnsi="Liberation Sans" w:cs="Liberation Sans"/>
                <w:sz w:val="18"/>
              </w:rPr>
              <w:t>7</w:t>
            </w:r>
          </w:p>
        </w:tc>
      </w:tr>
      <w:tr w:rsidR="00CE3B3C" w:rsidTr="00B3156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 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в устной форме лично или по телефону к специалистам Уполномоченного органа, структурного подразделения, участвующим в предоставлении муниципальной услуги;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 xml:space="preserve">- в письменной форме лично или почтой в адрес наименование Уполномоченного органа, структурного подразделения; 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 xml:space="preserve">- в письменной форме по адресу официальной электронной почты Уполномоченного органа,  структурного подразделения с указанием темы сообщения «Предоставление информации об объектах учета, содержащихся в реестре муниципального имущества (наименование 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муниципального образования)»;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посредством государственной информационной системы «Региональный портал государственных и муниципальных услуг (функций) Ямало-Ненецкого автономного округа», и или Единый портал;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br/>
              <w:t>- посредством официального сайта МФЦ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Запись на прием не требуется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Путем заполнения формы заявления на Едином портале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Заявление регистрируется в Уполномоченном </w:t>
            </w:r>
            <w:r w:rsidR="00B31568"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органе, структурном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подразделении в день его поступления, а поступившее после 16.30 часов (15.30 - в предпраздничные дни) - на следующий после поступления рабочий день. Регистрация заявления о предоставлении муниципальной услуги, поступившего в Уполномоченный орган в электронной форме в выходной (или нерабочий праздничный) день, 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осуществляется в первый следующий за ним рабочий день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lastRenderedPageBreak/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widowControl w:val="0"/>
              <w:spacing w:after="0" w:line="240" w:lineRule="auto"/>
              <w:contextualSpacing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на Едином портале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C" w:rsidRPr="00B31568" w:rsidRDefault="00210230">
            <w:pPr>
              <w:pStyle w:val="CnPuNra"/>
              <w:shd w:val="clear" w:color="auto" w:fill="FFFFFF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Жалоба заявителя на нарушение порядка предоставления муниципальной услуги подается в Уполномоченный орган, структурное подразделение, МФЦ и в случае обжалования решений и действий (бездействия) МФЦ в департамент информационных технологий и связи автономного округа (далее - ДИТиС) в письменной форме, в том числе при личном приеме заявителя, или в электронном виде.</w:t>
            </w:r>
          </w:p>
          <w:p w:rsidR="00CE3B3C" w:rsidRPr="00B31568" w:rsidRDefault="00210230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hAnsi="Liberation Sans" w:cs="Liberation Sans"/>
                <w:sz w:val="16"/>
                <w:szCs w:val="16"/>
              </w:rPr>
              <w:t>Жалоба в электронном виде может быть подана заявителем посредством:</w:t>
            </w:r>
          </w:p>
          <w:p w:rsidR="00CE3B3C" w:rsidRPr="00B31568" w:rsidRDefault="00210230">
            <w:pPr>
              <w:pStyle w:val="CnPuNra"/>
              <w:shd w:val="clear" w:color="auto" w:fill="FFFFFF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hAnsi="Liberation Sans" w:cs="Liberation Sans"/>
                <w:sz w:val="16"/>
                <w:szCs w:val="16"/>
              </w:rPr>
              <w:t xml:space="preserve">- сайта Уполномоченного органа, </w:t>
            </w:r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 xml:space="preserve"> структурного подразделения</w:t>
            </w:r>
            <w:r w:rsidRPr="00B31568">
              <w:rPr>
                <w:rFonts w:ascii="Liberation Sans" w:hAnsi="Liberation Sans" w:cs="Liberation Sans"/>
                <w:sz w:val="16"/>
                <w:szCs w:val="16"/>
              </w:rPr>
              <w:t xml:space="preserve">, официального сайта МФЦ (при подаче </w:t>
            </w:r>
            <w:r w:rsidRPr="00B31568">
              <w:rPr>
                <w:rFonts w:ascii="Liberation Sans" w:hAnsi="Liberation Sans" w:cs="Liberation Sans"/>
                <w:sz w:val="16"/>
                <w:szCs w:val="16"/>
              </w:rPr>
              <w:lastRenderedPageBreak/>
              <w:t>жалобы на решения и действия (бездействие) МФЦ, работников МФЦ);</w:t>
            </w:r>
          </w:p>
          <w:p w:rsidR="00CE3B3C" w:rsidRPr="00B31568" w:rsidRDefault="00210230">
            <w:pPr>
              <w:pStyle w:val="CnPuNra"/>
              <w:shd w:val="clear" w:color="auto" w:fill="FFFFFF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r w:rsidRPr="00B31568">
              <w:rPr>
                <w:rFonts w:ascii="Liberation Sans" w:hAnsi="Liberation Sans" w:cs="Liberation Sans"/>
                <w:sz w:val="16"/>
                <w:szCs w:val="16"/>
              </w:rPr>
              <w:t>- Единого портала (за исключением жалоб на решения и действия (бездействие) МФЦ и его работников);</w:t>
            </w:r>
          </w:p>
          <w:p w:rsidR="00CE3B3C" w:rsidRPr="00B31568" w:rsidRDefault="00210230">
            <w:pPr>
              <w:pStyle w:val="CnPuNra"/>
              <w:shd w:val="clear" w:color="auto" w:fill="FFFFFF"/>
              <w:contextualSpacing/>
              <w:jc w:val="both"/>
              <w:rPr>
                <w:rFonts w:ascii="Liberation Sans" w:hAnsi="Liberation Sans" w:cs="Liberation Sans"/>
                <w:sz w:val="16"/>
                <w:szCs w:val="16"/>
              </w:rPr>
            </w:pPr>
            <w:bookmarkStart w:id="1" w:name="Par425"/>
            <w:bookmarkEnd w:id="1"/>
            <w:r w:rsidRPr="00B31568">
              <w:rPr>
                <w:rFonts w:ascii="Liberation Sans" w:eastAsia="Liberation Serif" w:hAnsi="Liberation Sans" w:cs="Liberation Sans"/>
                <w:sz w:val="16"/>
                <w:szCs w:val="16"/>
              </w:rPr>
      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органом, предоставляющим муниципальную услугу, его должностным лицом, муниципальным служащим (далее - система досудебного обжалования), с использованием сети «Интернет» (за исключением жалоб на решения и действия (бездействие) МФЦ и его работников)</w:t>
            </w:r>
          </w:p>
        </w:tc>
      </w:tr>
    </w:tbl>
    <w:p w:rsidR="00CE3B3C" w:rsidRDefault="00CE3B3C">
      <w:pPr>
        <w:sectPr w:rsidR="00CE3B3C" w:rsidSect="00306345">
          <w:headerReference w:type="default" r:id="rId7"/>
          <w:footerReference w:type="default" r:id="rId8"/>
          <w:pgSz w:w="16838" w:h="11906" w:orient="landscape"/>
          <w:pgMar w:top="284" w:right="2495" w:bottom="1134" w:left="851" w:header="0" w:footer="0" w:gutter="0"/>
          <w:cols w:space="1701"/>
          <w:docGrid w:linePitch="360"/>
        </w:sectPr>
      </w:pPr>
    </w:p>
    <w:tbl>
      <w:tblPr>
        <w:tblStyle w:val="aff6"/>
        <w:tblW w:w="957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751"/>
      </w:tblGrid>
      <w:tr w:rsidR="00CE3B3C"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Pr="00255CC8" w:rsidRDefault="00210230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  <w:r w:rsidRPr="00255CC8"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Приложение № 1</w:t>
            </w:r>
          </w:p>
          <w:p w:rsidR="00CE3B3C" w:rsidRPr="00255CC8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255CC8"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 xml:space="preserve">к технологической схеме по предоставлению муниципальной услуги </w:t>
            </w:r>
            <w:r w:rsidRPr="00255CC8">
              <w:rPr>
                <w:rFonts w:ascii="Liberation Sans" w:eastAsia="Liberation Serif" w:hAnsi="Liberation Sans" w:cs="Liberation Sans"/>
                <w:sz w:val="24"/>
                <w:szCs w:val="24"/>
              </w:rPr>
              <w:t>«Предоставление информации об объектах учета, содержащихся в реестре муниципального имущества</w:t>
            </w:r>
            <w:r w:rsidRPr="00255CC8"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»</w:t>
            </w:r>
          </w:p>
          <w:p w:rsidR="00CE3B3C" w:rsidRPr="00255CC8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</w:rPr>
            </w:pPr>
          </w:p>
        </w:tc>
      </w:tr>
    </w:tbl>
    <w:p w:rsidR="00CE3B3C" w:rsidRDefault="00210230">
      <w:pPr>
        <w:shd w:val="clear" w:color="auto" w:fill="FFFFFF"/>
        <w:spacing w:before="240" w:after="0" w:line="283" w:lineRule="atLeast"/>
        <w:contextualSpacing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>Форма решения о предоставлении выписки из реестра муниципального имущества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355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CE3B3C" w:rsidTr="00255CC8">
        <w:tc>
          <w:tcPr>
            <w:tcW w:w="5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8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От ___________ № _____________</w:t>
            </w:r>
          </w:p>
        </w:tc>
        <w:tc>
          <w:tcPr>
            <w:tcW w:w="38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8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Адресат:</w:t>
            </w:r>
          </w:p>
          <w:p w:rsidR="00CE3B3C" w:rsidRDefault="00210230">
            <w:pPr>
              <w:widowControl w:val="0"/>
              <w:spacing w:before="220" w:after="198" w:line="28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наименование заявителя (фамилия, имя, отчество (последнее — при наличии) для физического лица) </w:t>
            </w:r>
          </w:p>
          <w:p w:rsidR="00CE3B3C" w:rsidRDefault="00210230">
            <w:pPr>
              <w:widowControl w:val="0"/>
              <w:spacing w:before="220" w:after="198" w:line="28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почтовый адрес и/или адрес электронной почты</w:t>
            </w:r>
          </w:p>
        </w:tc>
      </w:tr>
    </w:tbl>
    <w:p w:rsidR="00CE3B3C" w:rsidRDefault="00CE3B3C">
      <w:pPr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283" w:lineRule="atLeast"/>
        <w:contextualSpacing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Решение о предоставлении выписки из реестра муниципального имущества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283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По результатам рассмотрения заявления от _________________ № ___________________ (заявитель _________) принято решение о предоставлении выписки из реестра муниципального имущества муниципального округа Пуровский район (прилагается).</w:t>
      </w:r>
    </w:p>
    <w:p w:rsidR="00CE3B3C" w:rsidRDefault="00CE3B3C">
      <w:pPr>
        <w:shd w:val="clear" w:color="auto" w:fill="FFFFFF"/>
        <w:spacing w:before="240" w:after="0" w:line="283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283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Приложение: на ___ л. в 1 экз.</w:t>
      </w: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283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57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740"/>
        <w:gridCol w:w="1557"/>
        <w:gridCol w:w="3228"/>
      </w:tblGrid>
      <w:tr w:rsidR="00CE3B3C">
        <w:tc>
          <w:tcPr>
            <w:tcW w:w="30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8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Должность</w:t>
            </w:r>
          </w:p>
        </w:tc>
        <w:tc>
          <w:tcPr>
            <w:tcW w:w="329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8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Подпись</w:t>
            </w:r>
          </w:p>
          <w:p w:rsidR="00CE3B3C" w:rsidRDefault="00210230">
            <w:pPr>
              <w:widowControl w:val="0"/>
              <w:spacing w:before="220" w:after="198" w:line="28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(сведения об электронной подписи (если документ подписан усиленной квалифицированной электронной подписью))</w:t>
            </w:r>
          </w:p>
        </w:tc>
        <w:tc>
          <w:tcPr>
            <w:tcW w:w="32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8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Ф.И.О.</w:t>
            </w:r>
          </w:p>
        </w:tc>
      </w:tr>
      <w:tr w:rsidR="00CE3B3C">
        <w:tc>
          <w:tcPr>
            <w:tcW w:w="47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CE3B3C" w:rsidRDefault="00210230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Приложение № 2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 xml:space="preserve">к технологической схеме по предоставлению муниципальной услуги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«Предоставление информации об объектах учета, содержащихся в реестре муниципального имущества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»</w:t>
            </w:r>
          </w:p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CE3B3C" w:rsidRDefault="00CE3B3C">
      <w:pPr>
        <w:pStyle w:val="ConsPlusNormal0"/>
        <w:ind w:left="3828" w:firstLine="708"/>
        <w:jc w:val="both"/>
        <w:outlineLvl w:val="1"/>
        <w:rPr>
          <w:rFonts w:ascii="Liberation Sans" w:hAnsi="Liberation Sans" w:cs="Liberation Sans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Форма уведомления об отсутствии в реестре муниципального имущества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 запрашиваемых сведений 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47"/>
      </w:tblGrid>
      <w:tr w:rsidR="00CE3B3C">
        <w:tc>
          <w:tcPr>
            <w:tcW w:w="4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От ___________ № _____________</w:t>
            </w:r>
          </w:p>
        </w:tc>
        <w:tc>
          <w:tcPr>
            <w:tcW w:w="4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 w:rsidP="00255CC8">
            <w:pPr>
              <w:widowControl w:val="0"/>
              <w:spacing w:before="220" w:after="198" w:line="253" w:lineRule="atLeast"/>
              <w:ind w:left="395" w:hanging="395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Адресат:</w:t>
            </w:r>
          </w:p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наименование заявителя (фамилия, имя, отчество (последнее — при наличии) для физического лица) </w:t>
            </w:r>
          </w:p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почтовый адрес и/или адрес электронной почты</w:t>
            </w:r>
          </w:p>
        </w:tc>
      </w:tr>
    </w:tbl>
    <w:p w:rsidR="00CE3B3C" w:rsidRDefault="00CE3B3C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Уведомление об отсутствии в реестре муниципального имущества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 запрашиваемых сведений 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По результатам рассмотрения заявления от _________________ № ___________________ (заявитель _________) сообщаю об отсутствии в реестре муниципального имущества</w:t>
      </w:r>
      <w:r w:rsidR="00255CC8">
        <w:rPr>
          <w:rFonts w:ascii="Liberation Sans" w:eastAsia="Liberation Serif" w:hAnsi="Liberation Sans" w:cs="Liberation Sans"/>
          <w:sz w:val="24"/>
          <w:szCs w:val="24"/>
        </w:rPr>
        <w:t xml:space="preserve"> муниципального округа Пуровский район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запрашиваемых сведений.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221"/>
        <w:gridCol w:w="3157"/>
      </w:tblGrid>
      <w:tr w:rsidR="00CE3B3C"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Должность</w:t>
            </w:r>
          </w:p>
        </w:tc>
        <w:tc>
          <w:tcPr>
            <w:tcW w:w="3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Подпись</w:t>
            </w:r>
          </w:p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(сведения об электронной подписи (если документ подписан усиленной квалифицированной электронной подписью))</w:t>
            </w:r>
          </w:p>
        </w:tc>
        <w:tc>
          <w:tcPr>
            <w:tcW w:w="31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Ф.И.О.</w:t>
            </w:r>
          </w:p>
        </w:tc>
      </w:tr>
    </w:tbl>
    <w:p w:rsidR="00CE3B3C" w:rsidRDefault="00CE3B3C">
      <w:pPr>
        <w:shd w:val="clear" w:color="auto" w:fill="FFFFFF"/>
        <w:spacing w:before="220" w:after="198" w:line="57" w:lineRule="atLeast"/>
        <w:ind w:left="5613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255CC8" w:rsidRDefault="00255CC8">
      <w:pPr>
        <w:shd w:val="clear" w:color="auto" w:fill="FFFFFF"/>
        <w:spacing w:before="220" w:after="198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57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CE3B3C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Приложение № 3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 xml:space="preserve">к технологической схеме по предоставлению муниципальной услуги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«Предоставление информации об объектах учета, содержащихся в реестре 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муниципального имущества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»</w:t>
            </w:r>
          </w:p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Форма решения об отказе в выдаче выписки из реестра муниципального имущества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355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828"/>
      </w:tblGrid>
      <w:tr w:rsidR="00CE3B3C">
        <w:tc>
          <w:tcPr>
            <w:tcW w:w="45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От ___________ № _____________</w:t>
            </w:r>
          </w:p>
        </w:tc>
        <w:tc>
          <w:tcPr>
            <w:tcW w:w="48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Адресат:</w:t>
            </w:r>
          </w:p>
          <w:p w:rsidR="00CE3B3C" w:rsidRDefault="00210230">
            <w:pPr>
              <w:widowControl w:val="0"/>
              <w:spacing w:before="220" w:after="198" w:line="25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наименование заявителя (фамилия, имя, отчество (последнее — при наличии) для физического лица) </w:t>
            </w:r>
          </w:p>
          <w:p w:rsidR="00CE3B3C" w:rsidRDefault="00210230">
            <w:pPr>
              <w:widowControl w:val="0"/>
              <w:spacing w:before="220" w:after="198" w:line="253" w:lineRule="atLeast"/>
              <w:ind w:right="567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почтовый адрес или адрес электронной почты</w:t>
            </w:r>
          </w:p>
        </w:tc>
      </w:tr>
    </w:tbl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Решение об отказе в выдаче выписки из реестра муниципального имущества </w:t>
      </w: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муниципального округа Пуровский район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По результатам рассмотрения заявления от _________________ № ___________________ (заявитель _________) принято решение об отказе в выдаче выписки из реестра муниципального имущества </w:t>
      </w:r>
      <w:r w:rsidR="00255CC8">
        <w:rPr>
          <w:rFonts w:ascii="Liberation Sans" w:eastAsia="Liberation Serif" w:hAnsi="Liberation Sans" w:cs="Liberation Sans"/>
          <w:sz w:val="24"/>
          <w:szCs w:val="24"/>
        </w:rPr>
        <w:t>муниципального округа Пуровский район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по следующим основаниям_______________________________________.</w:t>
      </w:r>
    </w:p>
    <w:p w:rsidR="00CE3B3C" w:rsidRDefault="00210230">
      <w:pPr>
        <w:shd w:val="clear" w:color="auto" w:fill="FFFFFF"/>
        <w:spacing w:before="240" w:after="0" w:line="57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Вы вправе повторно обратиться в </w:t>
      </w:r>
      <w:r>
        <w:rPr>
          <w:rFonts w:ascii="Liberation Sans" w:eastAsia="Liberation Serif" w:hAnsi="Liberation Sans" w:cs="Liberation Sans"/>
          <w:i/>
          <w:sz w:val="24"/>
          <w:szCs w:val="24"/>
          <w:u w:val="single"/>
        </w:rPr>
        <w:t>(наименование Уполномоченного органа)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с заявлением после устранения указанных нарушений.</w:t>
      </w:r>
    </w:p>
    <w:p w:rsidR="00CE3B3C" w:rsidRDefault="00210230">
      <w:pPr>
        <w:shd w:val="clear" w:color="auto" w:fill="FFFFFF"/>
        <w:spacing w:before="240" w:after="0" w:line="57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rPr>
          <w:rFonts w:ascii="Liberation Sans" w:eastAsia="Liberation Serif" w:hAnsi="Liberation Sans" w:cs="Liberation Sans"/>
          <w:i/>
          <w:sz w:val="24"/>
          <w:szCs w:val="24"/>
          <w:u w:val="single"/>
        </w:rPr>
        <w:t xml:space="preserve"> (наименование Уполномоченного органа),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а также в судебном порядке.</w:t>
      </w:r>
    </w:p>
    <w:p w:rsidR="00CE3B3C" w:rsidRDefault="00CE3B3C">
      <w:pPr>
        <w:shd w:val="clear" w:color="auto" w:fill="FFFFFF"/>
        <w:spacing w:before="240" w:after="0" w:line="57" w:lineRule="atLeast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Style w:val="aff6"/>
        <w:tblW w:w="957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70"/>
        <w:gridCol w:w="1557"/>
        <w:gridCol w:w="3228"/>
      </w:tblGrid>
      <w:tr w:rsidR="00CE3B3C">
        <w:tc>
          <w:tcPr>
            <w:tcW w:w="3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Должность</w:t>
            </w:r>
          </w:p>
        </w:tc>
        <w:tc>
          <w:tcPr>
            <w:tcW w:w="3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Подпись</w:t>
            </w:r>
          </w:p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(сведения об электронной подписи (если документ подписан усиленной квалифицированной электронной подписью))</w:t>
            </w:r>
          </w:p>
        </w:tc>
        <w:tc>
          <w:tcPr>
            <w:tcW w:w="32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before="220" w:after="198" w:line="253" w:lineRule="atLeast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Ф.И.О.</w:t>
            </w:r>
          </w:p>
        </w:tc>
      </w:tr>
      <w:tr w:rsidR="00CE3B3C">
        <w:tc>
          <w:tcPr>
            <w:tcW w:w="47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CE3B3C" w:rsidRDefault="00CE3B3C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255CC8" w:rsidRDefault="00255CC8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</w:p>
          <w:p w:rsidR="00CE3B3C" w:rsidRDefault="00210230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Приложение № 4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 xml:space="preserve">к технологической схеме по предоставлению муниципальной услуги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«Предоставление информации об объектах учета, содержащихся в реестре 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муниципального имущества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»</w:t>
            </w:r>
          </w:p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lastRenderedPageBreak/>
        <w:t xml:space="preserve">Заявление (запрос)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о предоставлении услуги «Предоставление информации об объектах учета, содержащихся в реестре муниципального имущества муниципального округа Пуровский район»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center"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вид объекта: ______________________________________________________; наименование объекта: 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реестровый номер объекта: 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адрес (местоположение) объекта: 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кадастровый (условный) номер объекта: 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вид разрешенного использования: 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наименование эмитента: 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ИНН ____________________________________________________________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наименование юридического лица (в отношении которого запрашивается информация) _____________________________________________________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наименование юридического лица, в котором есть уставной капитал _________________________________________________________________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марка, модель _____________________________________________________ ; государственный регистрационный номер 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идентификационный номер судна 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иные характеристики объекта, помогающие его идентифицировать (в свободной форме): ________________________________________________ . 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Сведения о заявителе, являющемся физическим лицом: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фамилия, имя и отчество (последнее – при наличии): 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наименование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серия и номер документа, удостоверяющего личность: 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дата выдачи документа, удостоверяющего личность: 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кем выдан документ, удостоверяющий личность: _______________________ ; код подразделения, выдавшего документ, удостоверяющий личность: 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номер телефона: 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адрес электронной почты: __________________________________________ .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Сведения о заявителе, являющемся индивидуальным предпринимателем</w:t>
      </w:r>
      <w:r>
        <w:rPr>
          <w:rStyle w:val="a4"/>
          <w:rFonts w:ascii="Liberation Sans" w:eastAsia="Liberation Serif" w:hAnsi="Liberation Sans" w:cs="Liberation Sans"/>
          <w:sz w:val="24"/>
          <w:szCs w:val="24"/>
        </w:rPr>
        <w:footnoteReference w:id="1"/>
      </w:r>
      <w:r>
        <w:rPr>
          <w:rFonts w:ascii="Liberation Sans" w:eastAsia="Liberation Serif" w:hAnsi="Liberation Sans" w:cs="Liberation Sans"/>
          <w:sz w:val="24"/>
          <w:szCs w:val="24"/>
        </w:rPr>
        <w:t>: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lastRenderedPageBreak/>
        <w:t>ОГРНИП_________________________________________________________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идентификационный номер налогоплательщика (ИНН): 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наименование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серия и номер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дата выдачи документа, удостоверяющего личность: 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кем выдан документ, удостоверяющий личность: 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код подразделения, выдавшего документ, удостоверяющий личность: 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номер телефона: ___________________________________________________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адрес электронной почты: __________________________________________ . 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Сведения о заявителе, являющемся юридическим лицом</w:t>
      </w:r>
      <w:r>
        <w:rPr>
          <w:rStyle w:val="a4"/>
          <w:rFonts w:ascii="Liberation Sans" w:eastAsia="Times New Roman" w:hAnsi="Liberation Sans" w:cs="Liberation Sans"/>
          <w:color w:val="000080"/>
          <w:sz w:val="24"/>
          <w:szCs w:val="24"/>
        </w:rPr>
        <w:footnoteReference w:id="2"/>
      </w:r>
      <w:r>
        <w:rPr>
          <w:rFonts w:ascii="Liberation Sans" w:eastAsia="Liberation Serif" w:hAnsi="Liberation Sans" w:cs="Liberation Sans"/>
          <w:sz w:val="24"/>
          <w:szCs w:val="24"/>
        </w:rPr>
        <w:t>: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полное наименование юридического лица с указанием его организационно-правовой формы: 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основной государственный регистрационный номер юридического лица (ОГРН): __________________________________________________________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идентификационный номер налогоплательщика (ИНН): 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номер телефона: 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адрес электронной почты: 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почтовый адрес: ___________________________________________________ . 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дата рождения ___________________________________________________ ; наименование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серия и номер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дата выдачи документа, удостоверяющего личность: 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кем выдан документ, удостоверяющий личность: 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код подразделения, выдавшего документ, удостоверяющий личность: 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номер телефона: 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адрес электронной почты: 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должность уполномоченного лица юридического лица 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вид документа, подтверждающего полномочия на осуществление действий от имени заявителя, ________________________________________________;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дата документа, подтверждающего полномочия на осуществление действий от имени заявителя, ____________________________________________;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номер документа, подтверждающего полномочия на осуществление действий от имени заявителя, ______________________________________________ .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фамилия, имя и отчество (последнее – при наличии): 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наименование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серия и номер документа, удостоверяющего личность: 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дата выдачи документа, удостоверяющего личность: 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кем выдан документ, удостоверяющий личность: 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lastRenderedPageBreak/>
        <w:t xml:space="preserve">код подразделения, выдавшего документ, удостоверяющий личность: 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номер телефона: ___________________________________________________ ;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адрес электронной почты: __________________________________________ 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вид документа, подтверждающего полномочия на осуществление действий от имени заявителя, ________________________________________________;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дата документа, подтверждающего полномочия на осуществление действий от имени заявителя, _______________________________________________;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номер документа, подтверждающего полномочия на осуществление действий от имени заявителя, _______________________________________________ .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Способ получения результата услуги: </w:t>
      </w:r>
    </w:p>
    <w:p w:rsidR="00CE3B3C" w:rsidRDefault="00210230">
      <w:pPr>
        <w:pStyle w:val="ConsPlusNormal0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Theme="minorHAnsi" w:hAnsi="Liberation Sans" w:cs="Liberation Sans"/>
          <w:shd w:val="clear" w:color="auto" w:fill="auto"/>
        </w:rPr>
        <w:t>на адрес электронной почты: ☐ да, ☐ нет</w:t>
      </w:r>
    </w:p>
    <w:p w:rsidR="00CE3B3C" w:rsidRDefault="00210230">
      <w:pPr>
        <w:pStyle w:val="ConsPlusNormal0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eastAsiaTheme="minorHAnsi" w:hAnsi="Liberation Sans" w:cs="Liberation Sans"/>
          <w:shd w:val="clear" w:color="auto" w:fill="auto"/>
        </w:rPr>
        <w:t>в МФЦ (в случае подачи заявления через МФЦ)</w:t>
      </w:r>
      <w:r>
        <w:rPr>
          <w:rFonts w:ascii="Liberation Sans" w:hAnsi="Liberation Sans" w:cs="Liberation Sans"/>
          <w:shd w:val="clear" w:color="auto" w:fill="auto"/>
        </w:rPr>
        <w:t>: ☐ да, ☐ нет;</w:t>
      </w:r>
    </w:p>
    <w:p w:rsidR="00CE3B3C" w:rsidRDefault="00210230">
      <w:pPr>
        <w:pStyle w:val="ConsPlusNormal0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с использованием личного кабинета на Едином портале (в случае подачи заявления через личный кабинет на Едином портале): ☐ да, ☐ нет; </w:t>
      </w:r>
    </w:p>
    <w:p w:rsidR="00CE3B3C" w:rsidRDefault="00210230">
      <w:pPr>
        <w:pStyle w:val="ConsPlusNormal0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посредством почтового отправления: ☐ да, ☐ нет. </w:t>
      </w:r>
    </w:p>
    <w:p w:rsidR="00CE3B3C" w:rsidRDefault="00210230">
      <w:pPr>
        <w:shd w:val="clear" w:color="auto" w:fill="FFFFFF"/>
        <w:spacing w:before="240" w:after="0" w:line="57" w:lineRule="atLeast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В случае направления запроса посредством Единого портала формирование запроса осуществляется посредством заполнения интерактивной формы на Едином портале,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Единой системе идентификации и аутентификации.</w:t>
      </w: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shd w:val="clear" w:color="auto" w:fill="FFFFFF"/>
        <w:spacing w:before="240" w:after="0" w:line="57" w:lineRule="atLeast"/>
        <w:contextualSpacing/>
        <w:rPr>
          <w:rFonts w:ascii="Liberation Sans" w:hAnsi="Liberation Sans" w:cs="Liberation Sans"/>
          <w:sz w:val="24"/>
          <w:szCs w:val="24"/>
        </w:rPr>
      </w:pPr>
    </w:p>
    <w:p w:rsidR="00CE3B3C" w:rsidRDefault="00CE3B3C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255CC8" w:rsidRDefault="00255CC8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tbl>
      <w:tblPr>
        <w:tblStyle w:val="aff6"/>
        <w:tblW w:w="957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CE3B3C" w:rsidTr="00255CC8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CE3B3C">
            <w:pPr>
              <w:widowControl w:val="0"/>
              <w:spacing w:after="0" w:line="240" w:lineRule="auto"/>
              <w:contextualSpacing/>
              <w:jc w:val="right"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3B3C" w:rsidRDefault="00210230">
            <w:pPr>
              <w:widowControl w:val="0"/>
              <w:spacing w:after="0" w:line="240" w:lineRule="auto"/>
              <w:contextualSpacing/>
              <w:outlineLvl w:val="1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Приложение № 5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 xml:space="preserve">к технологической схеме по предоставлению муниципальной услуги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«Предоставление информации об объектах учета, содержащихся в реестре </w:t>
            </w:r>
          </w:p>
          <w:p w:rsidR="00CE3B3C" w:rsidRDefault="00210230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муниципального имущества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  <w:lang w:eastAsia="ru-RU"/>
              </w:rPr>
              <w:t>»</w:t>
            </w:r>
          </w:p>
        </w:tc>
      </w:tr>
    </w:tbl>
    <w:p w:rsidR="00CE3B3C" w:rsidRDefault="00CE3B3C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</w:p>
    <w:p w:rsidR="00CE3B3C" w:rsidRDefault="00210230">
      <w:pPr>
        <w:spacing w:before="240" w:after="0" w:line="57" w:lineRule="atLeast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sz w:val="24"/>
          <w:szCs w:val="24"/>
        </w:rPr>
        <w:t>Согласие на обработку персональных данных</w:t>
      </w:r>
    </w:p>
    <w:p w:rsidR="00CE3B3C" w:rsidRDefault="00CE3B3C">
      <w:pPr>
        <w:spacing w:before="240" w:after="0" w:line="57" w:lineRule="atLeast"/>
        <w:ind w:firstLine="539"/>
        <w:jc w:val="both"/>
        <w:rPr>
          <w:rFonts w:ascii="Liberation Sans" w:hAnsi="Liberation Sans" w:cs="Liberation Sans"/>
          <w:sz w:val="24"/>
          <w:szCs w:val="24"/>
        </w:rPr>
      </w:pPr>
    </w:p>
    <w:p w:rsidR="00CE3B3C" w:rsidRPr="00373A67" w:rsidRDefault="00210230" w:rsidP="00373A67">
      <w:pPr>
        <w:spacing w:before="240" w:after="0" w:line="240" w:lineRule="auto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Я, __________________________________________________________,</w:t>
      </w:r>
    </w:p>
    <w:p w:rsidR="00CE3B3C" w:rsidRPr="00373A67" w:rsidRDefault="00210230" w:rsidP="00373A67">
      <w:pPr>
        <w:spacing w:before="240" w:after="0" w:line="240" w:lineRule="auto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(фамилия, имя, отчество (при наличии)</w:t>
      </w:r>
    </w:p>
    <w:p w:rsidR="00CE3B3C" w:rsidRPr="00373A67" w:rsidRDefault="00210230" w:rsidP="00373A67">
      <w:pPr>
        <w:spacing w:before="240" w:after="0" w:line="240" w:lineRule="auto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документ удостоверяющий личность: серия ______ номер ______________ дата выдачи ______________, кем выдан_______________________________ __________________________________________________________________,код подразделения __________________, даю согласие </w:t>
      </w:r>
      <w:r w:rsidRPr="00373A67">
        <w:rPr>
          <w:rFonts w:ascii="Liberation Sans" w:eastAsia="Liberation Serif" w:hAnsi="Liberation Sans" w:cs="Liberation Sans"/>
          <w:i/>
          <w:sz w:val="24"/>
          <w:szCs w:val="24"/>
          <w:u w:val="single"/>
        </w:rPr>
        <w:t>(наименование</w:t>
      </w:r>
      <w:r w:rsidRPr="00373A67">
        <w:rPr>
          <w:rFonts w:ascii="Liberation Sans" w:eastAsia="Liberation Serif" w:hAnsi="Liberation Sans" w:cs="Liberation Sans"/>
          <w:i/>
          <w:spacing w:val="-6"/>
          <w:sz w:val="24"/>
          <w:szCs w:val="24"/>
          <w:u w:val="single"/>
        </w:rPr>
        <w:t xml:space="preserve"> </w:t>
      </w:r>
      <w:r w:rsidR="00255CC8" w:rsidRPr="00373A67">
        <w:rPr>
          <w:rFonts w:ascii="Liberation Sans" w:eastAsia="Liberation Serif" w:hAnsi="Liberation Sans" w:cs="Liberation Sans"/>
          <w:i/>
          <w:spacing w:val="-6"/>
          <w:sz w:val="24"/>
          <w:szCs w:val="24"/>
          <w:u w:val="single"/>
        </w:rPr>
        <w:t xml:space="preserve">уполномоченного </w:t>
      </w:r>
      <w:r w:rsidRPr="00373A67">
        <w:rPr>
          <w:rFonts w:ascii="Liberation Sans" w:eastAsia="Liberation Serif" w:hAnsi="Liberation Sans" w:cs="Liberation Sans"/>
          <w:i/>
          <w:spacing w:val="-6"/>
          <w:sz w:val="24"/>
          <w:szCs w:val="24"/>
          <w:u w:val="single"/>
        </w:rPr>
        <w:t>органа</w:t>
      </w:r>
      <w:r w:rsidR="00373A67" w:rsidRPr="00373A67">
        <w:rPr>
          <w:rFonts w:ascii="Liberation Sans" w:eastAsia="Liberation Serif" w:hAnsi="Liberation Sans" w:cs="Liberation Sans"/>
          <w:i/>
          <w:spacing w:val="-6"/>
          <w:sz w:val="24"/>
          <w:szCs w:val="24"/>
          <w:u w:val="single"/>
        </w:rPr>
        <w:t>, структурного подразделения</w:t>
      </w:r>
      <w:r w:rsidRPr="00373A67">
        <w:rPr>
          <w:rFonts w:ascii="Liberation Sans" w:eastAsia="Liberation Serif" w:hAnsi="Liberation Sans" w:cs="Liberation Sans"/>
          <w:i/>
          <w:spacing w:val="-6"/>
          <w:sz w:val="24"/>
          <w:szCs w:val="24"/>
          <w:u w:val="single"/>
        </w:rPr>
        <w:t xml:space="preserve"> предоставляющего муниципальную услугу) </w:t>
      </w:r>
      <w:r w:rsidRPr="00373A67">
        <w:rPr>
          <w:rFonts w:ascii="Liberation Sans" w:eastAsia="Liberation Serif" w:hAnsi="Liberation Sans" w:cs="Liberation Sans"/>
          <w:sz w:val="24"/>
          <w:szCs w:val="24"/>
        </w:rP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(включая получение от меня и/или от любых третьих лиц с учетом требований законодательства Российской Федерации) моих персональных данных и подтверждаю, что, давая такое согласие, я действую по своей воле и в своем интересе.</w:t>
      </w:r>
    </w:p>
    <w:p w:rsidR="00CE3B3C" w:rsidRPr="00373A67" w:rsidRDefault="00210230" w:rsidP="00373A67">
      <w:pPr>
        <w:spacing w:before="200" w:line="240" w:lineRule="auto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Согласие дается мной в целях получения муниципальной услуги «Предоставление информации об объектах учета, содержащихся в реестре муниципального имущества</w:t>
      </w:r>
      <w:r w:rsidR="00154290">
        <w:rPr>
          <w:rFonts w:ascii="Liberation Sans" w:eastAsia="Liberation Serif" w:hAnsi="Liberation Sans" w:cs="Liberation Sans"/>
          <w:sz w:val="24"/>
          <w:szCs w:val="24"/>
        </w:rPr>
        <w:t xml:space="preserve"> муниципального округа Пуровский район</w:t>
      </w:r>
      <w:r w:rsidRPr="00373A67">
        <w:rPr>
          <w:rFonts w:ascii="Liberation Sans" w:eastAsia="Liberation Serif" w:hAnsi="Liberation Sans" w:cs="Liberation Sans"/>
          <w:sz w:val="24"/>
          <w:szCs w:val="24"/>
        </w:rPr>
        <w:t>».</w:t>
      </w:r>
    </w:p>
    <w:p w:rsidR="00CE3B3C" w:rsidRPr="00373A67" w:rsidRDefault="00210230" w:rsidP="00373A67">
      <w:pPr>
        <w:spacing w:before="200" w:line="240" w:lineRule="auto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Настоящее согласие дается на осуществление любых действий в отношении</w:t>
      </w:r>
      <w:bookmarkStart w:id="2" w:name="p3131"/>
      <w:bookmarkEnd w:id="2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моих персональных данных (фамилия, имя, отчество, основной документ, удостоверяющий личность (серия, номер, кем и когда</w:t>
      </w:r>
      <w:bookmarkStart w:id="3" w:name="p283"/>
      <w:bookmarkEnd w:id="3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выдан, код подразделения),</w:t>
      </w:r>
      <w:bookmarkStart w:id="4" w:name="p3321"/>
      <w:bookmarkEnd w:id="4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которые необходимы для достижения указанной выше цели, включая</w:t>
      </w:r>
      <w:bookmarkStart w:id="5" w:name="p3421"/>
      <w:bookmarkEnd w:id="5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сбор, систематизацию, накопление, хранение, уточнение</w:t>
      </w:r>
      <w:bookmarkStart w:id="6" w:name="p3521"/>
      <w:bookmarkEnd w:id="6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(обновление, изменение), использование, обезличивание, блокирование, уничтожение, а также осуществление</w:t>
      </w:r>
      <w:bookmarkStart w:id="7" w:name="p3721"/>
      <w:bookmarkEnd w:id="7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любых иных действий с моими персональными данными с учетом действующего</w:t>
      </w:r>
      <w:bookmarkStart w:id="8" w:name="p3821"/>
      <w:bookmarkEnd w:id="8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законодательства, за исключением распространения, и с возможностью применения следующих основных способов</w:t>
      </w:r>
      <w:bookmarkStart w:id="9" w:name="p3921"/>
      <w:bookmarkEnd w:id="9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(но, не ограничиваясь ими): хранение, запись на электронные носители и их</w:t>
      </w:r>
      <w:bookmarkStart w:id="10" w:name="p4021"/>
      <w:bookmarkEnd w:id="10"/>
      <w:r w:rsidRPr="00373A67">
        <w:rPr>
          <w:rFonts w:ascii="Liberation Sans" w:eastAsia="Liberation Serif" w:hAnsi="Liberation Sans" w:cs="Liberation Sans"/>
          <w:sz w:val="24"/>
          <w:szCs w:val="24"/>
        </w:rPr>
        <w:t xml:space="preserve"> хранение, составление перечней.</w:t>
      </w:r>
    </w:p>
    <w:p w:rsidR="00CE3B3C" w:rsidRPr="00373A67" w:rsidRDefault="00210230" w:rsidP="00373A67">
      <w:pPr>
        <w:spacing w:before="200" w:line="240" w:lineRule="auto"/>
        <w:ind w:firstLine="708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E3B3C" w:rsidRPr="00373A67" w:rsidRDefault="00210230">
      <w:pPr>
        <w:spacing w:before="200"/>
        <w:contextualSpacing/>
        <w:rPr>
          <w:rFonts w:ascii="Liberation Sans" w:hAnsi="Liberation Sans" w:cs="Liberation Sans"/>
          <w:sz w:val="24"/>
          <w:szCs w:val="24"/>
        </w:rPr>
      </w:pPr>
      <w:r w:rsidRPr="00373A67">
        <w:rPr>
          <w:rFonts w:ascii="Liberation Sans" w:eastAsia="Liberation Serif" w:hAnsi="Liberation Sans" w:cs="Liberation Sans"/>
          <w:sz w:val="24"/>
          <w:szCs w:val="24"/>
        </w:rPr>
        <w:t>________________________  ________________ /________________________</w:t>
      </w:r>
    </w:p>
    <w:p w:rsidR="00B00409" w:rsidRDefault="00210230">
      <w:pPr>
        <w:pStyle w:val="ConsPlusNormal0"/>
        <w:spacing w:after="200"/>
        <w:contextualSpacing/>
        <w:outlineLvl w:val="1"/>
        <w:rPr>
          <w:rFonts w:ascii="Liberation Sans" w:hAnsi="Liberation Sans" w:cs="Liberation Sans"/>
        </w:rPr>
      </w:pPr>
      <w:r w:rsidRPr="00373A67">
        <w:rPr>
          <w:rFonts w:ascii="Liberation Sans" w:eastAsia="Iosevka Term SS03" w:hAnsi="Liberation Sans" w:cs="Liberation Sans"/>
        </w:rPr>
        <w:t xml:space="preserve">       </w:t>
      </w:r>
      <w:r w:rsidRPr="00373A67">
        <w:rPr>
          <w:rFonts w:ascii="Liberation Sans" w:eastAsia="Liberation Serif" w:hAnsi="Liberation Sans" w:cs="Liberation Sans"/>
        </w:rPr>
        <w:t>дата                                         подпись                                      ФИО</w:t>
      </w:r>
    </w:p>
    <w:p w:rsidR="00B00409" w:rsidRDefault="00B00409" w:rsidP="00B00409"/>
    <w:p w:rsidR="00CE3B3C" w:rsidRPr="00B00409" w:rsidRDefault="00B00409" w:rsidP="00B00409">
      <w:pPr>
        <w:jc w:val="right"/>
      </w:pPr>
      <w:r>
        <w:t>».</w:t>
      </w:r>
    </w:p>
    <w:sectPr w:rsidR="00CE3B3C" w:rsidRPr="00B00409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74" w:rsidRDefault="00434E74">
      <w:pPr>
        <w:spacing w:after="0" w:line="240" w:lineRule="auto"/>
      </w:pPr>
      <w:r>
        <w:separator/>
      </w:r>
    </w:p>
  </w:endnote>
  <w:endnote w:type="continuationSeparator" w:id="0">
    <w:p w:rsidR="00434E74" w:rsidRDefault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*m*s*e*r*m*n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empora LGC Uni">
    <w:altName w:val="Times New Roman"/>
    <w:charset w:val="00"/>
    <w:family w:val="auto"/>
    <w:pitch w:val="default"/>
  </w:font>
  <w:font w:name="Iosevka Term SS0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0" w:rsidRDefault="002102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0" w:rsidRDefault="00210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74" w:rsidRDefault="00434E74">
      <w:pPr>
        <w:rPr>
          <w:sz w:val="12"/>
        </w:rPr>
      </w:pPr>
      <w:r>
        <w:separator/>
      </w:r>
    </w:p>
  </w:footnote>
  <w:footnote w:type="continuationSeparator" w:id="0">
    <w:p w:rsidR="00434E74" w:rsidRDefault="00434E74">
      <w:pPr>
        <w:rPr>
          <w:sz w:val="12"/>
        </w:rPr>
      </w:pPr>
      <w:r>
        <w:continuationSeparator/>
      </w:r>
    </w:p>
  </w:footnote>
  <w:footnote w:id="1">
    <w:p w:rsidR="00210230" w:rsidRDefault="00210230">
      <w:pPr>
        <w:pStyle w:val="af9"/>
        <w:spacing w:after="198"/>
        <w:ind w:left="340" w:hanging="340"/>
        <w:contextualSpacing/>
        <w:jc w:val="both"/>
        <w:rPr>
          <w:rFonts w:ascii="Tempora LGC Uni" w:eastAsia="Courier New" w:hAnsi="Tempora LGC Uni" w:cs="Times New Roman"/>
          <w:sz w:val="20"/>
          <w:szCs w:val="24"/>
          <w:lang w:eastAsia="zh-CN" w:bidi="hi-IN"/>
        </w:rPr>
      </w:pPr>
      <w:r>
        <w:rPr>
          <w:rStyle w:val="a3"/>
        </w:rPr>
        <w:footnoteRef/>
      </w:r>
      <w:r>
        <w:rPr>
          <w:rFonts w:ascii="Tempora LGC Uni" w:eastAsia="Courier New" w:hAnsi="Tempora LGC Uni" w:cs="Times New Roman"/>
          <w:sz w:val="20"/>
          <w:szCs w:val="24"/>
          <w:lang w:eastAsia="zh-CN" w:bidi="hi-IN"/>
        </w:rPr>
        <w:tab/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Системы электронного межведомственного взаимодействия или витрин данных.</w:t>
      </w:r>
    </w:p>
  </w:footnote>
  <w:footnote w:id="2">
    <w:p w:rsidR="00210230" w:rsidRDefault="00210230">
      <w:pPr>
        <w:pStyle w:val="af9"/>
        <w:spacing w:after="198"/>
        <w:ind w:left="340" w:hanging="340"/>
        <w:contextualSpacing/>
        <w:jc w:val="both"/>
        <w:rPr>
          <w:rFonts w:ascii="Tempora LGC Uni" w:eastAsia="Courier New" w:hAnsi="Tempora LGC Uni" w:cs="Times New Roman"/>
          <w:sz w:val="20"/>
          <w:szCs w:val="24"/>
          <w:lang w:eastAsia="zh-CN" w:bidi="hi-IN"/>
        </w:rPr>
      </w:pPr>
      <w:r>
        <w:rPr>
          <w:rStyle w:val="a3"/>
        </w:rPr>
        <w:footnoteRef/>
      </w:r>
      <w:r>
        <w:rPr>
          <w:rFonts w:ascii="Tempora LGC Uni" w:eastAsia="Courier New" w:hAnsi="Tempora LGC Uni" w:cs="Times New Roman"/>
          <w:sz w:val="20"/>
          <w:szCs w:val="24"/>
          <w:lang w:eastAsia="zh-CN" w:bidi="hi-IN"/>
        </w:rPr>
        <w:tab/>
        <w:t>В случае направления запроса посредством Единого портала формирование запроса осуществляется посредством заполнения интерактивной формы на Едином портале,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Единой системе идентификации и аутентификации.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0" w:rsidRDefault="00210230">
    <w:pPr>
      <w:pStyle w:val="aff1"/>
      <w:jc w:val="center"/>
    </w:pPr>
  </w:p>
  <w:p w:rsidR="00210230" w:rsidRDefault="00210230">
    <w:pPr>
      <w:pStyle w:val="af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0" w:rsidRPr="00B31568" w:rsidRDefault="00210230" w:rsidP="00B31568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692"/>
    <w:multiLevelType w:val="hybridMultilevel"/>
    <w:tmpl w:val="FF40C6D8"/>
    <w:lvl w:ilvl="0" w:tplc="EC6EB9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07C05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FCF2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1F21A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E844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DA5A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E56BF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6CA2F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02E5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27F6DA5"/>
    <w:multiLevelType w:val="hybridMultilevel"/>
    <w:tmpl w:val="45CE5AA8"/>
    <w:lvl w:ilvl="0" w:tplc="70D4FA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342BD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92B7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CE14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6E3B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6ADD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04816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3E34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2FCEB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3C"/>
    <w:rsid w:val="000C126D"/>
    <w:rsid w:val="00154290"/>
    <w:rsid w:val="001E289A"/>
    <w:rsid w:val="00210230"/>
    <w:rsid w:val="002214A5"/>
    <w:rsid w:val="00255CC8"/>
    <w:rsid w:val="00306345"/>
    <w:rsid w:val="00373A67"/>
    <w:rsid w:val="003E3D0D"/>
    <w:rsid w:val="00434E74"/>
    <w:rsid w:val="006146E6"/>
    <w:rsid w:val="0062693F"/>
    <w:rsid w:val="00795197"/>
    <w:rsid w:val="008E685E"/>
    <w:rsid w:val="00AB7247"/>
    <w:rsid w:val="00B00409"/>
    <w:rsid w:val="00B31568"/>
    <w:rsid w:val="00CE3B3C"/>
    <w:rsid w:val="00D00A85"/>
    <w:rsid w:val="00D21FD7"/>
    <w:rsid w:val="00D74148"/>
    <w:rsid w:val="00DC0B93"/>
    <w:rsid w:val="00F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91E1"/>
  <w15:docId w15:val="{B6B84189-C289-4EFE-BFD3-056CDA3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0"/>
      <w:shd w:val="clear" w:color="auto" w:fill="FFFFFF"/>
    </w:rPr>
  </w:style>
  <w:style w:type="paragraph" w:styleId="1">
    <w:name w:val="heading 1"/>
    <w:basedOn w:val="a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qFormat/>
    <w:rPr>
      <w:b/>
      <w:color w:val="26282F"/>
    </w:rPr>
  </w:style>
  <w:style w:type="character" w:customStyle="1" w:styleId="aa">
    <w:name w:val="Абзац списка Знак"/>
    <w:basedOn w:val="a0"/>
    <w:uiPriority w:val="34"/>
    <w:qFormat/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rPr>
      <w:color w:val="000000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Pr>
      <w:b/>
      <w:bCs/>
      <w:color w:val="000000"/>
      <w:sz w:val="20"/>
      <w:szCs w:val="20"/>
    </w:rPr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Open Sans" w:eastAsia="Arial Unicode MS" w:hAnsi="Open Sans" w:cs="Arial Unicode MS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</w:style>
  <w:style w:type="paragraph" w:styleId="af4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11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a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afb">
    <w:name w:val="TOC Heading"/>
    <w:uiPriority w:val="39"/>
    <w:unhideWhenUsed/>
    <w:pPr>
      <w:spacing w:after="200" w:line="276" w:lineRule="auto"/>
    </w:pPr>
    <w:rPr>
      <w:color w:val="000000"/>
      <w:shd w:val="clear" w:color="auto" w:fill="FFFFFF"/>
    </w:rPr>
  </w:style>
  <w:style w:type="paragraph" w:styleId="afc">
    <w:name w:val="table of figures"/>
    <w:basedOn w:val="a"/>
    <w:uiPriority w:val="99"/>
    <w:unhideWhenUsed/>
    <w:qFormat/>
    <w:pPr>
      <w:spacing w:after="0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Pr>
      <w:color w:val="000000"/>
      <w:shd w:val="clear" w:color="auto" w:fill="FFFFFF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ru-RU"/>
    </w:rPr>
  </w:style>
  <w:style w:type="paragraph" w:customStyle="1" w:styleId="aff0">
    <w:name w:val="Колонтитул"/>
    <w:basedOn w:val="a"/>
    <w:qFormat/>
  </w:style>
  <w:style w:type="paragraph" w:styleId="aff1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Нормальный (таблица)"/>
    <w:basedOn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Содержимое таблицы"/>
    <w:basedOn w:val="a"/>
    <w:qFormat/>
    <w:pPr>
      <w:widowControl w:val="0"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CnPuNra">
    <w:name w:val="C*n*P*u*N*r*a*"/>
    <w:qFormat/>
    <w:pPr>
      <w:widowControl w:val="0"/>
    </w:pPr>
    <w:rPr>
      <w:rFonts w:ascii="t*m*s*e*r*m*n" w:eastAsia="Times New Roman" w:hAnsi="t*m*s*e*r*m*n" w:cs="t*m*s*e*r*m*n"/>
      <w:color w:val="000000"/>
      <w:sz w:val="24"/>
      <w:szCs w:val="24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Pr>
      <w:b/>
      <w:bCs/>
    </w:rPr>
  </w:style>
  <w:style w:type="table" w:styleId="aff6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styleId="2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Викторовна</dc:creator>
  <dc:description/>
  <cp:lastModifiedBy>Кнауб М А</cp:lastModifiedBy>
  <cp:revision>45</cp:revision>
  <cp:lastPrinted>2024-01-25T11:13:00Z</cp:lastPrinted>
  <dcterms:created xsi:type="dcterms:W3CDTF">2023-04-17T11:51:00Z</dcterms:created>
  <dcterms:modified xsi:type="dcterms:W3CDTF">2024-01-26T07:06:00Z</dcterms:modified>
  <dc:language>ru-RU</dc:language>
</cp:coreProperties>
</file>