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75" w:rsidRPr="00C83D5A" w:rsidRDefault="00DD4275" w:rsidP="00DD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275" w:rsidRPr="00C83D5A" w:rsidRDefault="00DD4275" w:rsidP="00DD4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4275" w:rsidRPr="00C83D5A" w:rsidRDefault="00DD4275" w:rsidP="00DD4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DD4275" w:rsidRPr="00C83D5A" w:rsidRDefault="00DD4275" w:rsidP="00DD4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275" w:rsidRPr="00C83D5A" w:rsidRDefault="00DD4275" w:rsidP="00DD4275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A81E8E" w:rsidRPr="00A81E8E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торговли Администрации Пуровского района</w:t>
      </w:r>
      <w:r w:rsidRPr="00C83D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83D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4275" w:rsidRPr="00C86752" w:rsidRDefault="00DD4275" w:rsidP="00DD4275">
      <w:pPr>
        <w:pStyle w:val="ConsPlusNonformat"/>
        <w:tabs>
          <w:tab w:val="right" w:pos="3686"/>
          <w:tab w:val="center" w:pos="637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86752">
        <w:rPr>
          <w:rFonts w:ascii="Times New Roman" w:hAnsi="Times New Roman" w:cs="Times New Roman"/>
        </w:rPr>
        <w:t>(наименование органа-разработчика (уполномоченного органа)</w:t>
      </w:r>
      <w:r>
        <w:rPr>
          <w:rFonts w:ascii="Times New Roman" w:hAnsi="Times New Roman" w:cs="Times New Roman"/>
        </w:rPr>
        <w:t xml:space="preserve"> </w:t>
      </w:r>
    </w:p>
    <w:p w:rsidR="00DD4275" w:rsidRPr="00A81E8E" w:rsidRDefault="00DD4275" w:rsidP="00A81E8E">
      <w:pPr>
        <w:jc w:val="both"/>
        <w:rPr>
          <w:u w:val="single"/>
        </w:rPr>
      </w:pPr>
      <w:r w:rsidRPr="00C83D5A">
        <w:t>извещает о начале обсуждения проекта нормативного правового</w:t>
      </w:r>
      <w:r>
        <w:t xml:space="preserve"> </w:t>
      </w:r>
      <w:r w:rsidRPr="00C83D5A">
        <w:t>акта</w:t>
      </w:r>
      <w:r>
        <w:t xml:space="preserve"> </w:t>
      </w:r>
      <w:r w:rsidRPr="00C83D5A">
        <w:t>(</w:t>
      </w:r>
      <w:r w:rsidRPr="00A1378A">
        <w:t>отчета об оценке фактического регулирования нормативного правового акта</w:t>
      </w:r>
      <w:r w:rsidRPr="00A81E8E">
        <w:t>)</w:t>
      </w:r>
      <w:r w:rsidR="00A81E8E">
        <w:t xml:space="preserve"> </w:t>
      </w:r>
      <w:r w:rsidR="00A81E8E" w:rsidRPr="00A81E8E">
        <w:rPr>
          <w:u w:val="single"/>
        </w:rPr>
        <w:t xml:space="preserve">Об организации сельскохозяйственной ярмарки на территории муниципального образования город Тарко-Сале в 2019 и в 1 квартале 2020 </w:t>
      </w:r>
      <w:proofErr w:type="spellStart"/>
      <w:r w:rsidR="00A81E8E" w:rsidRPr="00A81E8E">
        <w:rPr>
          <w:u w:val="single"/>
        </w:rPr>
        <w:t>г.г</w:t>
      </w:r>
      <w:proofErr w:type="spellEnd"/>
      <w:r w:rsidR="00A81E8E" w:rsidRPr="00A81E8E">
        <w:rPr>
          <w:u w:val="single"/>
        </w:rPr>
        <w:t>.</w:t>
      </w:r>
    </w:p>
    <w:p w:rsidR="00DD4275" w:rsidRPr="00A1378A" w:rsidRDefault="00DD4275" w:rsidP="00DD4275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</w:rPr>
      </w:pPr>
      <w:r w:rsidRPr="00A1378A">
        <w:rPr>
          <w:rFonts w:ascii="Times New Roman" w:hAnsi="Times New Roman" w:cs="Times New Roman"/>
        </w:rPr>
        <w:t>(наименование документа, в отношении которого проводятся публичные консультации)</w:t>
      </w:r>
    </w:p>
    <w:p w:rsidR="00DD4275" w:rsidRPr="00C83D5A" w:rsidRDefault="00DD4275" w:rsidP="00DD4275">
      <w:pPr>
        <w:pStyle w:val="ConsPlusNonformat"/>
        <w:tabs>
          <w:tab w:val="right" w:pos="368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83D5A">
        <w:rPr>
          <w:rFonts w:ascii="Times New Roman" w:hAnsi="Times New Roman" w:cs="Times New Roman"/>
          <w:sz w:val="24"/>
          <w:szCs w:val="24"/>
        </w:rPr>
        <w:t>сборе</w:t>
      </w:r>
      <w:proofErr w:type="gramEnd"/>
      <w:r w:rsidRPr="00C83D5A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лиц.</w:t>
      </w:r>
    </w:p>
    <w:p w:rsidR="00DD4275" w:rsidRPr="00C83D5A" w:rsidRDefault="00DD4275" w:rsidP="00A81E8E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  <w:r w:rsidR="00A81E8E">
        <w:rPr>
          <w:rFonts w:ascii="Times New Roman" w:hAnsi="Times New Roman" w:cs="Times New Roman"/>
          <w:sz w:val="24"/>
          <w:szCs w:val="24"/>
        </w:rPr>
        <w:t xml:space="preserve"> </w:t>
      </w:r>
      <w:r w:rsidR="00A81E8E" w:rsidRPr="00A81E8E">
        <w:rPr>
          <w:rFonts w:ascii="Times New Roman" w:hAnsi="Times New Roman" w:cs="Times New Roman"/>
          <w:sz w:val="24"/>
          <w:szCs w:val="24"/>
          <w:u w:val="single"/>
        </w:rPr>
        <w:t>Ямало-Ненецкий автономный округ, Пуровский район, город Тарко-Сале, улица Республики дом 25, кабинет № 304</w:t>
      </w:r>
      <w:r w:rsidR="00A81E8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81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75" w:rsidRPr="00C83D5A" w:rsidRDefault="00DD4275" w:rsidP="00A81E8E">
      <w:pPr>
        <w:jc w:val="center"/>
      </w:pPr>
      <w:r w:rsidRPr="00C83D5A">
        <w:t>а также по адресу электронной почты:</w:t>
      </w:r>
      <w:r w:rsidR="00A81E8E">
        <w:t xml:space="preserve"> </w:t>
      </w:r>
      <w:r w:rsidR="00A81E8E" w:rsidRPr="00A81E8E">
        <w:t xml:space="preserve"> </w:t>
      </w:r>
      <w:hyperlink r:id="rId5" w:history="1">
        <w:r w:rsidR="00A81E8E" w:rsidRPr="00A81E8E">
          <w:rPr>
            <w:rStyle w:val="a3"/>
            <w:color w:val="auto"/>
            <w:lang w:val="en-US"/>
          </w:rPr>
          <w:t>umzit</w:t>
        </w:r>
        <w:r w:rsidR="00A81E8E" w:rsidRPr="00A81E8E">
          <w:rPr>
            <w:rStyle w:val="a3"/>
            <w:color w:val="auto"/>
          </w:rPr>
          <w:t>@</w:t>
        </w:r>
        <w:r w:rsidR="00A81E8E" w:rsidRPr="00A81E8E">
          <w:rPr>
            <w:rStyle w:val="a3"/>
            <w:color w:val="auto"/>
            <w:lang w:val="en-US"/>
          </w:rPr>
          <w:t>puradm</w:t>
        </w:r>
        <w:r w:rsidR="00A81E8E" w:rsidRPr="00A81E8E">
          <w:rPr>
            <w:rStyle w:val="a3"/>
            <w:color w:val="auto"/>
          </w:rPr>
          <w:t>.</w:t>
        </w:r>
        <w:r w:rsidR="00A81E8E" w:rsidRPr="00A81E8E">
          <w:rPr>
            <w:rStyle w:val="a3"/>
            <w:color w:val="auto"/>
            <w:lang w:val="en-US"/>
          </w:rPr>
          <w:t>ru</w:t>
        </w:r>
      </w:hyperlink>
      <w:r w:rsidR="00A81E8E" w:rsidRPr="00A81E8E">
        <w:rPr>
          <w:u w:val="single"/>
        </w:rPr>
        <w:t xml:space="preserve"> или </w:t>
      </w:r>
      <w:r w:rsidR="00A81E8E" w:rsidRPr="00A81E8E">
        <w:rPr>
          <w:u w:val="single"/>
          <w:lang w:val="en-US"/>
        </w:rPr>
        <w:t>rntorg</w:t>
      </w:r>
      <w:r w:rsidR="00A81E8E" w:rsidRPr="00A81E8E">
        <w:rPr>
          <w:u w:val="single"/>
        </w:rPr>
        <w:t>@</w:t>
      </w:r>
      <w:r w:rsidR="00A81E8E" w:rsidRPr="00A81E8E">
        <w:rPr>
          <w:u w:val="single"/>
          <w:lang w:val="en-US"/>
        </w:rPr>
        <w:t>bk</w:t>
      </w:r>
      <w:r w:rsidR="00A81E8E" w:rsidRPr="00A81E8E">
        <w:rPr>
          <w:u w:val="single"/>
        </w:rPr>
        <w:t>.</w:t>
      </w:r>
      <w:r w:rsidR="00A81E8E" w:rsidRPr="00A81E8E">
        <w:rPr>
          <w:u w:val="single"/>
          <w:lang w:val="en-US"/>
        </w:rPr>
        <w:t>ru</w:t>
      </w:r>
      <w:r w:rsidRPr="00A81E8E">
        <w:rPr>
          <w:u w:val="single"/>
        </w:rPr>
        <w:t>.</w:t>
      </w:r>
    </w:p>
    <w:p w:rsidR="00DD4275" w:rsidRPr="00C83D5A" w:rsidRDefault="00DD4275" w:rsidP="00DD4275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Сроки приема предложений:</w:t>
      </w:r>
      <w:r>
        <w:rPr>
          <w:rFonts w:ascii="Times New Roman" w:hAnsi="Times New Roman" w:cs="Times New Roman"/>
          <w:sz w:val="24"/>
          <w:szCs w:val="24"/>
        </w:rPr>
        <w:tab/>
      </w:r>
      <w:r w:rsidR="00094FDD">
        <w:rPr>
          <w:rFonts w:ascii="Times New Roman" w:hAnsi="Times New Roman" w:cs="Times New Roman"/>
          <w:sz w:val="24"/>
          <w:szCs w:val="24"/>
        </w:rPr>
        <w:t xml:space="preserve"> </w:t>
      </w:r>
      <w:r w:rsidR="00094FDD" w:rsidRPr="00094FDD">
        <w:rPr>
          <w:rFonts w:ascii="Times New Roman" w:hAnsi="Times New Roman" w:cs="Times New Roman"/>
          <w:sz w:val="24"/>
          <w:szCs w:val="24"/>
          <w:u w:val="single"/>
        </w:rPr>
        <w:t>с 14.12.2018 по 2</w:t>
      </w:r>
      <w:r w:rsidR="00FC547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94FDD" w:rsidRPr="00094FDD">
        <w:rPr>
          <w:rFonts w:ascii="Times New Roman" w:hAnsi="Times New Roman" w:cs="Times New Roman"/>
          <w:sz w:val="24"/>
          <w:szCs w:val="24"/>
          <w:u w:val="single"/>
        </w:rPr>
        <w:t>.12.2018</w:t>
      </w:r>
      <w:r w:rsidRPr="00094F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275" w:rsidRDefault="00DD4275" w:rsidP="00DD4275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5A">
        <w:rPr>
          <w:rFonts w:ascii="Times New Roman" w:hAnsi="Times New Roman" w:cs="Times New Roman"/>
          <w:sz w:val="24"/>
          <w:szCs w:val="24"/>
        </w:rPr>
        <w:t>правового акта в информационно-телекоммуникационной сети Интернет (полный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5A">
        <w:rPr>
          <w:rFonts w:ascii="Times New Roman" w:hAnsi="Times New Roman" w:cs="Times New Roman"/>
          <w:sz w:val="24"/>
          <w:szCs w:val="24"/>
        </w:rPr>
        <w:t>электронный адрес):</w:t>
      </w:r>
      <w:r w:rsidR="00094FDD">
        <w:rPr>
          <w:rFonts w:ascii="Times New Roman" w:hAnsi="Times New Roman" w:cs="Times New Roman"/>
          <w:sz w:val="24"/>
          <w:szCs w:val="24"/>
        </w:rPr>
        <w:t xml:space="preserve"> </w:t>
      </w:r>
      <w:r w:rsidR="00094FDD" w:rsidRPr="00094FDD">
        <w:rPr>
          <w:rFonts w:ascii="Times New Roman" w:hAnsi="Times New Roman" w:cs="Times New Roman"/>
          <w:sz w:val="24"/>
          <w:szCs w:val="24"/>
          <w:u w:val="single"/>
        </w:rPr>
        <w:t>www.puradm.ru   или по ссылке http://www.puradm.ru/catalog/8281</w:t>
      </w:r>
      <w:r w:rsidR="00094FDD">
        <w:rPr>
          <w:rFonts w:ascii="Times New Roman" w:hAnsi="Times New Roman" w:cs="Times New Roman"/>
          <w:sz w:val="24"/>
          <w:szCs w:val="24"/>
        </w:rPr>
        <w:t>.</w:t>
      </w:r>
    </w:p>
    <w:p w:rsidR="005F7411" w:rsidRDefault="00DD4275" w:rsidP="005F7411">
      <w:pPr>
        <w:pStyle w:val="a4"/>
      </w:pPr>
      <w:r w:rsidRPr="00C83D5A">
        <w:t>Все поступившие предложения будут рассмотрены. Свод предложений будет</w:t>
      </w:r>
      <w:r>
        <w:t xml:space="preserve"> </w:t>
      </w:r>
      <w:r w:rsidRPr="00C83D5A">
        <w:t>размещен на официальном сайте</w:t>
      </w:r>
      <w:r w:rsidR="005F7411">
        <w:t xml:space="preserve">:  </w:t>
      </w:r>
      <w:r w:rsidR="005F7411" w:rsidRPr="005F7411">
        <w:rPr>
          <w:u w:val="single"/>
        </w:rPr>
        <w:t xml:space="preserve">www.puradm.ru или по ссылке </w:t>
      </w:r>
      <w:hyperlink r:id="rId6" w:history="1">
        <w:r w:rsidR="005F7411" w:rsidRPr="005F7411">
          <w:rPr>
            <w:rStyle w:val="a3"/>
            <w:color w:val="auto"/>
          </w:rPr>
          <w:t>http://www.puradm.ru/catalog/8281</w:t>
        </w:r>
      </w:hyperlink>
    </w:p>
    <w:p w:rsidR="00DD4275" w:rsidRPr="00A1378A" w:rsidRDefault="00DD4275" w:rsidP="005F7411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F7411">
        <w:rPr>
          <w:rFonts w:ascii="Times New Roman" w:hAnsi="Times New Roman" w:cs="Times New Roman"/>
        </w:rPr>
        <w:t xml:space="preserve">                                                           </w:t>
      </w:r>
      <w:r w:rsidRPr="00A1378A">
        <w:rPr>
          <w:rFonts w:ascii="Times New Roman" w:hAnsi="Times New Roman" w:cs="Times New Roman"/>
        </w:rPr>
        <w:t>(адрес официального сайта)</w:t>
      </w:r>
    </w:p>
    <w:p w:rsidR="00DD4275" w:rsidRPr="00C83D5A" w:rsidRDefault="00DD4275" w:rsidP="00DD4275">
      <w:pPr>
        <w:pStyle w:val="ConsPlusNonformat"/>
        <w:tabs>
          <w:tab w:val="righ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411" w:rsidRPr="005F7411">
        <w:rPr>
          <w:rFonts w:ascii="Times New Roman" w:hAnsi="Times New Roman" w:cs="Times New Roman"/>
          <w:sz w:val="24"/>
          <w:szCs w:val="24"/>
          <w:u w:val="single"/>
        </w:rPr>
        <w:t>18 декабря 2018 года</w:t>
      </w:r>
    </w:p>
    <w:p w:rsidR="00DD4275" w:rsidRPr="00A1378A" w:rsidRDefault="005F7411" w:rsidP="005F7411">
      <w:pPr>
        <w:pStyle w:val="ConsPlusNonformat"/>
        <w:tabs>
          <w:tab w:val="right" w:pos="3686"/>
          <w:tab w:val="center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D4275" w:rsidRPr="00A1378A">
        <w:rPr>
          <w:rFonts w:ascii="Times New Roman" w:hAnsi="Times New Roman" w:cs="Times New Roman"/>
        </w:rPr>
        <w:t>(число, месяц, год)</w:t>
      </w:r>
    </w:p>
    <w:p w:rsidR="00DD4275" w:rsidRPr="00C83D5A" w:rsidRDefault="00DD4275" w:rsidP="00DD4275">
      <w:pPr>
        <w:pStyle w:val="ConsPlusNonformat"/>
        <w:tabs>
          <w:tab w:val="right" w:pos="3686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5A">
        <w:rPr>
          <w:rFonts w:ascii="Times New Roman" w:hAnsi="Times New Roman" w:cs="Times New Roman"/>
          <w:sz w:val="24"/>
          <w:szCs w:val="24"/>
        </w:rPr>
        <w:t>Иная информация по решению органа-разработчика (уполномоченного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5A">
        <w:rPr>
          <w:rFonts w:ascii="Times New Roman" w:hAnsi="Times New Roman" w:cs="Times New Roman"/>
          <w:sz w:val="24"/>
          <w:szCs w:val="24"/>
        </w:rPr>
        <w:t>органа), относящаяся к сведениям о предлагаемом правовом регулировании:</w:t>
      </w:r>
    </w:p>
    <w:p w:rsidR="00DD4275" w:rsidRPr="005F7411" w:rsidRDefault="005F7411" w:rsidP="005F7411">
      <w:pPr>
        <w:pStyle w:val="a4"/>
        <w:ind w:firstLine="709"/>
        <w:jc w:val="both"/>
        <w:rPr>
          <w:u w:val="single"/>
        </w:rPr>
      </w:pPr>
      <w:r w:rsidRPr="005F7411">
        <w:rPr>
          <w:u w:val="single"/>
        </w:rPr>
        <w:t>Принятие данного нормативно-правового акта будет способствовать созданию условий по развитию добросовестной конкуренции, импортозамещени</w:t>
      </w:r>
      <w:r>
        <w:rPr>
          <w:u w:val="single"/>
        </w:rPr>
        <w:t>я</w:t>
      </w:r>
      <w:r w:rsidRPr="005F7411">
        <w:rPr>
          <w:u w:val="single"/>
        </w:rPr>
        <w:t xml:space="preserve"> и обеспечени</w:t>
      </w:r>
      <w:r>
        <w:rPr>
          <w:u w:val="single"/>
        </w:rPr>
        <w:t>я</w:t>
      </w:r>
      <w:r w:rsidRPr="005F7411">
        <w:rPr>
          <w:u w:val="single"/>
        </w:rPr>
        <w:t xml:space="preserve"> жителей муниципального образования город Тарко-Сале услугами торговли, расширения рынка сельскохозяйственной продукции, сырья и продовольствия.</w:t>
      </w:r>
    </w:p>
    <w:p w:rsidR="00DD4275" w:rsidRDefault="00DD4275" w:rsidP="00DD4275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</w:rPr>
      </w:pPr>
      <w:r w:rsidRPr="00E1726A">
        <w:rPr>
          <w:rFonts w:ascii="Times New Roman" w:hAnsi="Times New Roman" w:cs="Times New Roman"/>
        </w:rPr>
        <w:t>(место для текстового описания)</w:t>
      </w:r>
    </w:p>
    <w:p w:rsidR="0040432B" w:rsidRDefault="0040432B" w:rsidP="00DD4275">
      <w:pPr>
        <w:pStyle w:val="ConsPlusNonformat"/>
        <w:tabs>
          <w:tab w:val="right" w:pos="3686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0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3"/>
    <w:rsid w:val="00094FDD"/>
    <w:rsid w:val="00173100"/>
    <w:rsid w:val="001E7F23"/>
    <w:rsid w:val="003C26A5"/>
    <w:rsid w:val="003D4A87"/>
    <w:rsid w:val="0040432B"/>
    <w:rsid w:val="005F7411"/>
    <w:rsid w:val="00670023"/>
    <w:rsid w:val="00770DBC"/>
    <w:rsid w:val="00A81E8E"/>
    <w:rsid w:val="00DD4275"/>
    <w:rsid w:val="00E16012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A81E8E"/>
    <w:rPr>
      <w:color w:val="0000FF" w:themeColor="hyperlink"/>
      <w:u w:val="single"/>
    </w:rPr>
  </w:style>
  <w:style w:type="paragraph" w:styleId="a4">
    <w:name w:val="No Spacing"/>
    <w:uiPriority w:val="1"/>
    <w:qFormat/>
    <w:rsid w:val="005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E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A81E8E"/>
    <w:rPr>
      <w:color w:val="0000FF" w:themeColor="hyperlink"/>
      <w:u w:val="single"/>
    </w:rPr>
  </w:style>
  <w:style w:type="paragraph" w:styleId="a4">
    <w:name w:val="No Spacing"/>
    <w:uiPriority w:val="1"/>
    <w:qFormat/>
    <w:rsid w:val="005F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catalog/8281" TargetMode="External"/><Relationship Id="rId5" Type="http://schemas.openxmlformats.org/officeDocument/2006/relationships/hyperlink" Target="mailto:umzit@pu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Малёна</dc:creator>
  <cp:keywords/>
  <dc:description/>
  <cp:revision>6</cp:revision>
  <cp:lastPrinted>2018-12-14T05:19:00Z</cp:lastPrinted>
  <dcterms:created xsi:type="dcterms:W3CDTF">2018-12-13T11:03:00Z</dcterms:created>
  <dcterms:modified xsi:type="dcterms:W3CDTF">2018-12-14T06:28:00Z</dcterms:modified>
</cp:coreProperties>
</file>