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F1" w:rsidRPr="004561F1" w:rsidRDefault="004561F1" w:rsidP="004561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</w:p>
    <w:p w:rsidR="004561F1" w:rsidRPr="004561F1" w:rsidRDefault="004561F1" w:rsidP="004561F1">
      <w:pPr>
        <w:spacing w:after="0" w:line="240" w:lineRule="auto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 w:rsidRPr="004561F1"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61F1" w:rsidRPr="004561F1" w:rsidRDefault="004561F1" w:rsidP="004561F1">
      <w:pPr>
        <w:spacing w:after="0" w:line="240" w:lineRule="auto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3709035</wp:posOffset>
                </wp:positionH>
                <wp:positionV relativeFrom="page">
                  <wp:posOffset>720090</wp:posOffset>
                </wp:positionV>
                <wp:extent cx="648970" cy="864870"/>
                <wp:effectExtent l="13335" t="5715" r="4445" b="1524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292.05pt;margin-top:56.7pt;width:51.1pt;height:68.1pt;z-index:251656192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">
                <v:shape id="Freeform 6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i5cMA&#10;AADaAAAADwAAAGRycy9kb3ducmV2LnhtbESPQWvCQBSE74L/YXmCF2k2rSghdZVSaO0hF629v2af&#10;2WD2bciuSfTXdwuFHoeZb4bZ7EbbiJ46XztW8JikIIhLp2uuFJw+3x4yED4ga2wck4Ibedhtp5MN&#10;5toNfKD+GCoRS9jnqMCE0OZS+tKQRZ+4ljh6Z9dZDFF2ldQdDrHcNvIpTdfSYs1xwWBLr4bKy/Fq&#10;Fax8870vjC0O18ot7l+rYvm+zJSaz8aXZxCBxvAf/qM/dOTg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gi5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7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q8ksQA&#10;AADaAAAADwAAAGRycy9kb3ducmV2LnhtbESPT2vCQBTE74LfYXlCL6KbVgwhukop9M8hF229P7Ov&#10;2dDs25DdxOin7xYKHoeZ+Q2z3Y+2EQN1vnas4HGZgCAuna65UvD1+brIQPiArLFxTAqu5GG/m062&#10;mGt34QMNx1CJCGGfowITQptL6UtDFv3StcTR+3adxRBlV0nd4SXCbSOfkiSVFmuOCwZbejFU/hx7&#10;q2Dtm/N7YWxx6Cs3v53WxeptlSn1MBufNyACjeEe/m9/aAUp/F2JN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avJLEAAAA2gAAAA8AAAAAAAAAAAAAAAAAmAIAAGRycy9k&#10;b3ducmV2LnhtbFBLBQYAAAAABAAEAPUAAACJAwAAAAA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8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Fga8QA&#10;AADaAAAADwAAAGRycy9kb3ducmV2LnhtbESP3WrCQBSE7wu+w3IEb4puKrSG6CoiVKxQ/EXw7pA9&#10;JsHs2ZBdk/j23UKhl8PMfMPMFp0pRUO1KywreBtFIIhTqwvOFJxPn8MYhPPIGkvLpOBJDhbz3ssM&#10;E21bPlBz9JkIEHYJKsi9rxIpXZqTQTeyFXHwbrY26IOsM6lrbAPclHIcRR/SYMFhIceKVjml9+PD&#10;KIhNQ6f9ut2M37evl3Ltrt+X3ZdSg363nILw1Pn/8F97oxVM4P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hYGv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9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pAr4A&#10;AADaAAAADwAAAGRycy9kb3ducmV2LnhtbERPy4rCMBTdC/5DuMLsNFVBpJqKigOCKx/Q7bW5fcw0&#10;NyXJaMevN4uBWR7Oe73pTSse5HxjWcF0koAgLqxuuFJwu36OlyB8QNbYWiYFv+Rhkw0Ha0y1ffKZ&#10;HpdQiRjCPkUFdQhdKqUvajLoJ7YjjlxpncEQoaukdviM4aaVsyRZSIMNx4YaO9rXVHxffowC+7U7&#10;5M0233cnJ+fm9ZLhXpRKfYz67QpEoD78i//cR60gbo1X4g2Q2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8p6QK+AAAA2gAAAA8AAAAAAAAAAAAAAAAAmAIAAGRycy9kb3ducmV2&#10;LnhtbFBLBQYAAAAABAAEAPUAAACDAwAAAAA=&#10;" strokeweight=".5pt"/>
                <v:shape id="Freeform 10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3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aE8IA&#10;AADbAAAADwAAAGRycy9kb3ducmV2LnhtbERPS2vCQBC+C/6HZQRvulHBSuoqIoiPQ7FaaI9Ddkyi&#10;2dmY3Zj477tCobf5+J4zX7amEA+qXG5ZwWgYgSBOrM45VfB13gxmIJxH1lhYJgVPcrBcdDtzjLVt&#10;+JMeJ5+KEMIuRgWZ92UspUsyMuiGtiQO3MVWBn2AVSp1hU0IN4UcR9FUGsw5NGRY0jqj5HaqjYJ9&#10;u53Iy1v93Tzro27uH4frz/SuVL/Xrt5BeGr9v/jPvdNh/hhe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VoTwgAAANsAAAAPAAAAAAAAAAAAAAAAAJgCAABkcnMvZG93&#10;bnJldi54bWxQSwUGAAAAAAQABAD1AAAAhw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4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X/iMMA&#10;AADbAAAADwAAAGRycy9kb3ducmV2LnhtbERPTWvCQBC9C/6HZYTezKYKWqKbUASx7aG0VtDjkB2T&#10;tNnZmN2Y+O+7BaG3ebzPWWeDqcWVWldZVvAYxSCIc6srLhQcvrbTJxDOI2usLZOCGznI0vFojYm2&#10;PX/Sde8LEULYJaig9L5JpHR5SQZdZBviwJ1ta9AH2BZSt9iHcFPLWRwvpMGKQ0OJDW1Kyn/2nVHw&#10;Ouzm8rzsjv2t+9D95f3t+7S4KPUwGZ5XIDwN/l98d7/oMH8Of7+EA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X/i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5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XrvsAA&#10;AADbAAAADwAAAGRycy9kb3ducmV2LnhtbERPS4vCMBC+C/6HMIIX0VRZH1SjuLsseLUVvA7N2Bab&#10;SW2irf9+Iwje5uN7zmbXmUo8qHGlZQXTSQSCOLO65FzBKf0br0A4j6yxskwKnuRgt+33Nhhr2/KR&#10;HonPRQhhF6OCwvs6ltJlBRl0E1sTB+5iG4M+wCaXusE2hJtKzqJoIQ2WHBoKrOmnoOya3I2CW3JL&#10;f9Pnda4P6T1bjdrv5RmPSg0H3X4NwlPnP+K3+6DD/C94/RI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Xrv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6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WHfr8A&#10;AADbAAAADwAAAGRycy9kb3ducmV2LnhtbERPS4vCMBC+L/gfwgje1tSC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5Yd+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7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D4rMEA&#10;AADbAAAADwAAAGRycy9kb3ducmV2LnhtbERPTWvCQBC9C/0PyxR6MxsrBEndBJUWhJ6qQq7T7JhE&#10;s7Nhd6tpfn23UOhtHu9z1uVoenEj5zvLChZJCoK4trrjRsHp+DZfgfABWWNvmRR8k4eyeJitMdf2&#10;zh90O4RGxBD2OSpoQxhyKX3dkkGf2IE4cmfrDIYIXSO1w3sMN718TtNMGuw4NrQ40K6l+nr4Mgrs&#10;ZftadZtqN7w7uTTTJMNnfVbq6XHcvIAINIZ/8Z97r+P8DH5/iQ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g+KzBAAAA2wAAAA8AAAAAAAAAAAAAAAAAmAIAAGRycy9kb3du&#10;cmV2LnhtbFBLBQYAAAAABAAEAPUAAACGAwAAAAA=&#10;" strokeweight=".5pt"/>
                <v:shape id="Freeform 18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Za8AA&#10;AADbAAAADwAAAGRycy9kb3ducmV2LnhtbERPTYvCMBC9C/6HMII3TV1E3a5RZEHoSbAq6G1oZtuu&#10;zaQ2Ueu/N4LgbR7vc+bL1lTiRo0rLSsYDSMQxJnVJecK9rv1YAbCeWSNlWVS8CAHy0W3M8dY2ztv&#10;6Zb6XIQQdjEqKLyvYyldVpBBN7Q1ceD+bGPQB9jkUjd4D+Gmkl9RNJEGSw4NBdb0W1B2Tq9GQbSZ&#10;lAeX4Or6vT//Z+klmZ6OY6X6vXb1A8JT6z/itzvRYf4UXr+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RZa8AAAADbAAAADwAAAAAAAAAAAAAAAACYAgAAZHJzL2Rvd25y&#10;ZXYueG1sUEsFBgAAAAAEAAQA9QAAAIU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9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vNGcQA&#10;AADbAAAADwAAAGRycy9kb3ducmV2LnhtbESPQWvCQBCF7wX/wzJCb3VjKVajq4hQyKnQVEFvQ3ZM&#10;otnZmF01/fedg+BthvfmvW8Wq9416kZdqD0bGI8SUMSFtzWXBra/X29TUCEiW2w8k4E/CrBaDl4W&#10;mFp/5x+65bFUEsIhRQNVjG2qdSgqchhGviUW7eg7h1HWrtS2w7uEu0a/J8lEO6xZGipsaVNRcc6v&#10;zkDyPal3IcP1dbY9n4r8kn0e9h/GvA779RxUpD4+zY/rzAq+wMovM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7zRnEAAAA2wAAAA8AAAAAAAAAAAAAAAAAmAIAAGRycy9k&#10;b3ducmV2LnhtbFBLBQYAAAAABAAEAPUAAACJAwAAAAA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4561F1" w:rsidRPr="004561F1" w:rsidRDefault="004561F1" w:rsidP="004561F1">
      <w:pPr>
        <w:spacing w:after="0" w:line="240" w:lineRule="auto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4561F1" w:rsidRPr="004561F1" w:rsidRDefault="004561F1" w:rsidP="004561F1">
      <w:pPr>
        <w:spacing w:after="0" w:line="240" w:lineRule="auto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4561F1" w:rsidRPr="004561F1" w:rsidRDefault="004561F1" w:rsidP="004561F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</w:p>
    <w:p w:rsidR="004561F1" w:rsidRPr="004561F1" w:rsidRDefault="004561F1" w:rsidP="004561F1">
      <w:pPr>
        <w:tabs>
          <w:tab w:val="left" w:pos="949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4561F1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муниципальное образование пуровский район</w:t>
      </w:r>
    </w:p>
    <w:p w:rsidR="004561F1" w:rsidRPr="004561F1" w:rsidRDefault="004561F1" w:rsidP="004561F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120"/>
          <w:sz w:val="32"/>
          <w:szCs w:val="24"/>
          <w:lang w:eastAsia="ru-RU"/>
        </w:rPr>
      </w:pPr>
      <w:r w:rsidRPr="004561F1">
        <w:rPr>
          <w:rFonts w:ascii="Times New Roman" w:eastAsia="Times New Roman" w:hAnsi="Times New Roman" w:cs="Times New Roman"/>
          <w:b/>
          <w:caps/>
          <w:spacing w:val="120"/>
          <w:sz w:val="32"/>
          <w:szCs w:val="24"/>
          <w:lang w:eastAsia="ru-RU"/>
        </w:rPr>
        <w:t>администрация</w:t>
      </w:r>
    </w:p>
    <w:p w:rsidR="004561F1" w:rsidRPr="004561F1" w:rsidRDefault="004561F1" w:rsidP="004561F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4561F1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ПОстановлЕНИЕ</w:t>
      </w:r>
    </w:p>
    <w:p w:rsidR="004561F1" w:rsidRPr="004561F1" w:rsidRDefault="004561F1" w:rsidP="004561F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5"/>
        <w:gridCol w:w="139"/>
        <w:gridCol w:w="1621"/>
        <w:gridCol w:w="495"/>
        <w:gridCol w:w="276"/>
        <w:gridCol w:w="4724"/>
        <w:gridCol w:w="494"/>
        <w:gridCol w:w="924"/>
      </w:tblGrid>
      <w:tr w:rsidR="004561F1" w:rsidRPr="004561F1" w:rsidTr="006D6DBF">
        <w:trPr>
          <w:cantSplit/>
          <w:trHeight w:val="299"/>
        </w:trPr>
        <w:tc>
          <w:tcPr>
            <w:tcW w:w="825" w:type="dxa"/>
            <w:tcBorders>
              <w:top w:val="nil"/>
              <w:left w:val="nil"/>
              <w:right w:val="nil"/>
            </w:tcBorders>
          </w:tcPr>
          <w:p w:rsidR="004561F1" w:rsidRPr="004561F1" w:rsidRDefault="004561F1" w:rsidP="0045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4561F1" w:rsidRPr="004561F1" w:rsidRDefault="004561F1" w:rsidP="0045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right w:val="nil"/>
            </w:tcBorders>
          </w:tcPr>
          <w:p w:rsidR="004561F1" w:rsidRPr="004561F1" w:rsidRDefault="004561F1" w:rsidP="0045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561F1" w:rsidRPr="004561F1" w:rsidRDefault="004561F1" w:rsidP="00456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</w:tcPr>
          <w:p w:rsidR="004561F1" w:rsidRPr="004561F1" w:rsidRDefault="004561F1" w:rsidP="004561F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4561F1" w:rsidRPr="004561F1" w:rsidRDefault="004561F1" w:rsidP="004561F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6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561F1" w:rsidRPr="004561F1" w:rsidRDefault="004561F1" w:rsidP="004561F1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</w:tcPr>
          <w:p w:rsidR="004561F1" w:rsidRPr="004561F1" w:rsidRDefault="004561F1" w:rsidP="004561F1">
            <w:pPr>
              <w:tabs>
                <w:tab w:val="left" w:pos="779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561F1" w:rsidRPr="004561F1" w:rsidTr="006D6DBF">
        <w:trPr>
          <w:cantSplit/>
          <w:trHeight w:val="224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61F1" w:rsidRPr="004561F1" w:rsidRDefault="004561F1" w:rsidP="004561F1">
            <w:pPr>
              <w:tabs>
                <w:tab w:val="left" w:pos="77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61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Тарко-Сале</w:t>
            </w:r>
          </w:p>
        </w:tc>
      </w:tr>
    </w:tbl>
    <w:p w:rsidR="004561F1" w:rsidRPr="004561F1" w:rsidRDefault="004561F1" w:rsidP="00456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13335" t="57785" r="15240" b="565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">
                <v:stroke endarrow="block"/>
              </v:line>
            </w:pict>
          </mc:Fallback>
        </mc:AlternateContent>
      </w:r>
      <w:r w:rsidRPr="004561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13335" t="57785" r="15240" b="565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">
                <v:stroke endarrow="block"/>
              </v:line>
            </w:pict>
          </mc:Fallback>
        </mc:AlternateContent>
      </w:r>
      <w:r w:rsidRPr="004561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</w:p>
    <w:p w:rsidR="004561F1" w:rsidRPr="004561F1" w:rsidRDefault="004561F1" w:rsidP="004561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550" w:type="dxa"/>
        <w:jc w:val="center"/>
        <w:tblLook w:val="01E0" w:firstRow="1" w:lastRow="1" w:firstColumn="1" w:lastColumn="1" w:noHBand="0" w:noVBand="0"/>
      </w:tblPr>
      <w:tblGrid>
        <w:gridCol w:w="9550"/>
      </w:tblGrid>
      <w:tr w:rsidR="004561F1" w:rsidRPr="006F2E65" w:rsidTr="00E76A1D">
        <w:trPr>
          <w:trHeight w:val="379"/>
          <w:jc w:val="center"/>
        </w:trPr>
        <w:tc>
          <w:tcPr>
            <w:tcW w:w="9550" w:type="dxa"/>
          </w:tcPr>
          <w:p w:rsidR="004561F1" w:rsidRPr="006F2E65" w:rsidRDefault="002F4319" w:rsidP="00E57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утверждении Порядка сопровождения инвестиционных проектов, реализуемых или планируемых к реализации на территории Пуровского района по принципу «одного окна» </w:t>
            </w:r>
          </w:p>
        </w:tc>
      </w:tr>
    </w:tbl>
    <w:p w:rsidR="004561F1" w:rsidRPr="004561F1" w:rsidRDefault="002F4319" w:rsidP="002F4319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4561F1" w:rsidRPr="004561F1" w:rsidRDefault="004561F1" w:rsidP="00FD7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561F1" w:rsidRPr="004561F1" w:rsidRDefault="004561F1" w:rsidP="000F40FD">
      <w:pPr>
        <w:tabs>
          <w:tab w:val="left" w:pos="1815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8AEFC" wp14:editId="79FDCC7D">
                <wp:simplePos x="0" y="0"/>
                <wp:positionH relativeFrom="column">
                  <wp:posOffset>-152400</wp:posOffset>
                </wp:positionH>
                <wp:positionV relativeFrom="paragraph">
                  <wp:posOffset>3175</wp:posOffset>
                </wp:positionV>
                <wp:extent cx="0" cy="0"/>
                <wp:effectExtent l="13335" t="52705" r="15240" b="615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.25pt" to="-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">
                <v:stroke startarrow="block" endarrow="block"/>
              </v:line>
            </w:pict>
          </mc:Fallback>
        </mc:AlternateContent>
      </w:r>
      <w:r w:rsidR="0089700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0F40F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4561F1" w:rsidRPr="00E76A1D" w:rsidRDefault="002F4319" w:rsidP="00456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4319">
        <w:rPr>
          <w:rFonts w:ascii="Times New Roman" w:eastAsia="Times New Roman" w:hAnsi="Times New Roman" w:cs="Times New Roman"/>
          <w:sz w:val="24"/>
          <w:szCs w:val="20"/>
          <w:lang w:eastAsia="ru-RU"/>
        </w:rPr>
        <w:t>В целях повышения инвестиционной привлекательности, создания благоприятных условий для ведения предпринимательской и инвестиционной деятельности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76A1D" w:rsidRPr="00E76A1D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территории муниципального образования Пуровский район</w:t>
      </w:r>
      <w:r w:rsidR="004561F1" w:rsidRPr="00E76A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561F1" w:rsidRPr="00E76A1D">
        <w:rPr>
          <w:rFonts w:ascii="Times New Roman" w:eastAsia="Times New Roman" w:hAnsi="Times New Roman" w:cs="Times New Roman"/>
          <w:spacing w:val="20"/>
          <w:sz w:val="24"/>
          <w:szCs w:val="20"/>
          <w:lang w:eastAsia="ru-RU"/>
        </w:rPr>
        <w:t>постановляет:</w:t>
      </w:r>
    </w:p>
    <w:p w:rsidR="004561F1" w:rsidRPr="004561F1" w:rsidRDefault="004561F1" w:rsidP="004561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2BAE" w:rsidRDefault="004273DF" w:rsidP="00F14410">
      <w:pPr>
        <w:numPr>
          <w:ilvl w:val="0"/>
          <w:numId w:val="1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19160B"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319"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прилагаемый Порядок сопровождения инвестиционных проектов, реализуемых или планируемых к реализации на территории Пуровского района по принципу «одного окна»</w:t>
      </w:r>
      <w:r w:rsidR="00842275"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02BAE" w:rsidRDefault="00702BAE" w:rsidP="00F14410">
      <w:pPr>
        <w:numPr>
          <w:ilvl w:val="0"/>
          <w:numId w:val="1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Управление экономики Администрации Пуровского района           (Ю.В. Медведева) уполномоченным органом по сопровождению инвестиционных проектов, </w:t>
      </w:r>
      <w:r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реализуемых или планируемых к реализации на территории Пуровского района по принципу «одного окна»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61F1" w:rsidRPr="00702BAE" w:rsidRDefault="004561F1" w:rsidP="00F14410">
      <w:pPr>
        <w:numPr>
          <w:ilvl w:val="0"/>
          <w:numId w:val="1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информационно-аналитических исследований и связей с общественностью Администрации Пуровского района (И.С. Аракелова) </w:t>
      </w:r>
      <w:proofErr w:type="gramStart"/>
      <w:r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муниципального образования Пуровский район.</w:t>
      </w:r>
    </w:p>
    <w:p w:rsidR="004561F1" w:rsidRPr="004561F1" w:rsidRDefault="004561F1" w:rsidP="00F14410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Пуровской районной муниципальной о</w:t>
      </w:r>
      <w:r w:rsidR="0050421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бщественно-политической газете «</w:t>
      </w:r>
      <w:r w:rsidRPr="004561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Северный луч</w:t>
      </w:r>
      <w:r w:rsidR="005042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61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61F1" w:rsidRPr="004561F1" w:rsidRDefault="004561F1" w:rsidP="00F14410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</w:t>
      </w:r>
      <w:r w:rsidR="0050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заместителя Главы Администрации района по вопросам экономики В.А. Поколюкина</w:t>
      </w:r>
      <w:r w:rsidRPr="004561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61F1" w:rsidRPr="004561F1" w:rsidRDefault="004273DF" w:rsidP="004273DF">
      <w:pPr>
        <w:tabs>
          <w:tab w:val="left" w:pos="708"/>
          <w:tab w:val="left" w:pos="993"/>
          <w:tab w:val="left" w:pos="8370"/>
        </w:tabs>
        <w:spacing w:after="0" w:line="240" w:lineRule="auto"/>
        <w:ind w:firstLine="709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ab/>
      </w:r>
    </w:p>
    <w:p w:rsidR="004561F1" w:rsidRPr="004561F1" w:rsidRDefault="00FE44F0" w:rsidP="00FE44F0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ab/>
      </w:r>
    </w:p>
    <w:p w:rsidR="004561F1" w:rsidRPr="004561F1" w:rsidRDefault="004561F1" w:rsidP="00F151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1F1" w:rsidRPr="004561F1" w:rsidRDefault="004561F1" w:rsidP="004561F1">
      <w:pPr>
        <w:tabs>
          <w:tab w:val="left" w:pos="708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района                                                                                                    </w:t>
      </w:r>
      <w:r w:rsidRPr="0045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4561F1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Нестерук</w:t>
      </w:r>
    </w:p>
    <w:p w:rsidR="004561F1" w:rsidRPr="004561F1" w:rsidRDefault="004561F1" w:rsidP="004561F1">
      <w:pPr>
        <w:tabs>
          <w:tab w:val="left" w:pos="708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1F1" w:rsidRPr="004561F1" w:rsidRDefault="00E1708E" w:rsidP="00E1708E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561F1" w:rsidRPr="004561F1" w:rsidRDefault="004561F1" w:rsidP="004561F1">
      <w:pPr>
        <w:tabs>
          <w:tab w:val="left" w:pos="708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1F1" w:rsidRPr="004561F1" w:rsidRDefault="004561F1" w:rsidP="004561F1">
      <w:pPr>
        <w:tabs>
          <w:tab w:val="left" w:pos="708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64" w:rsidRDefault="00FF3664" w:rsidP="00FF3664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13DE2" w:rsidRDefault="00113DE2" w:rsidP="00113D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DE2" w:rsidRPr="00113DE2" w:rsidRDefault="00113DE2" w:rsidP="00113D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13DE2" w:rsidRPr="00113DE2" w:rsidSect="00113DE2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42275" w:rsidRDefault="000256E8" w:rsidP="00FE23B2">
      <w:pPr>
        <w:tabs>
          <w:tab w:val="left" w:pos="709"/>
          <w:tab w:val="left" w:pos="990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4B0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0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0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0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0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0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CB6B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842275" w:rsidRPr="00842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</w:p>
    <w:p w:rsidR="00842275" w:rsidRPr="00842275" w:rsidRDefault="00842275" w:rsidP="002F431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2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Администрации района</w:t>
      </w:r>
    </w:p>
    <w:p w:rsidR="00842275" w:rsidRPr="005B25A5" w:rsidRDefault="00842275" w:rsidP="002F431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22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2F4319" w:rsidRPr="005B2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2018 года № </w:t>
      </w:r>
      <w:r w:rsidR="002F4319" w:rsidRPr="005B2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</w:p>
    <w:p w:rsidR="00842275" w:rsidRPr="005B25A5" w:rsidRDefault="00842275" w:rsidP="002F431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2275" w:rsidRPr="00842275" w:rsidRDefault="00842275" w:rsidP="002F431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2275" w:rsidRDefault="00842275" w:rsidP="002F4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319" w:rsidRPr="002F4319" w:rsidRDefault="002F4319" w:rsidP="002F4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орядок</w:t>
      </w:r>
    </w:p>
    <w:p w:rsidR="002F4319" w:rsidRDefault="002F4319" w:rsidP="002F4319">
      <w:pPr>
        <w:shd w:val="clear" w:color="auto" w:fill="FFFFFF"/>
        <w:spacing w:after="0" w:line="240" w:lineRule="auto"/>
        <w:ind w:right="245" w:firstLine="720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  <w:r w:rsidRPr="002F431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сопровождения инвестиционных проектов, реализуемых или планируемых к реализации на территории Пуровского района по принципу «одного окна»</w:t>
      </w:r>
    </w:p>
    <w:p w:rsidR="002F4319" w:rsidRPr="002F4319" w:rsidRDefault="008665B2" w:rsidP="008665B2">
      <w:pPr>
        <w:shd w:val="clear" w:color="auto" w:fill="FFFFFF"/>
        <w:tabs>
          <w:tab w:val="left" w:pos="1635"/>
        </w:tabs>
        <w:spacing w:after="0" w:line="240" w:lineRule="auto"/>
        <w:ind w:right="24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4319" w:rsidRDefault="002F4319" w:rsidP="00C3031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2F4319" w:rsidRPr="002F4319" w:rsidRDefault="002F4319" w:rsidP="00C3031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5E0" w:rsidRDefault="00690E09" w:rsidP="00690E09">
      <w:pPr>
        <w:shd w:val="clear" w:color="auto" w:fill="FFFFFF"/>
        <w:tabs>
          <w:tab w:val="left" w:pos="97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F4319" w:rsidRPr="002F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F4319" w:rsidRPr="002F431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Настоящий Порядок </w:t>
      </w:r>
      <w:r w:rsidR="002F4319" w:rsidRPr="002635E0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инвестиционных проектов, реализуемых или планируемых к реализации на территории Пуровского района по принципу «одного окна» </w:t>
      </w:r>
      <w:r w:rsidR="002F4319" w:rsidRPr="002F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2F4319" w:rsidRPr="002635E0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="002F4319" w:rsidRPr="002F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Порядок), </w:t>
      </w:r>
      <w:r w:rsidR="0026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в соответствии </w:t>
      </w:r>
      <w:r w:rsidR="002635E0" w:rsidRPr="002635E0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Федеральным законом от 25.02.1999 №</w:t>
      </w:r>
      <w:r w:rsidR="002B7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5E0" w:rsidRPr="0026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39-ФЗ </w:t>
      </w:r>
      <w:r w:rsidR="005B25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635E0" w:rsidRPr="0026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                      инвестиционной деятельности в Российской Федерации, осуществляемой в форме            </w:t>
      </w:r>
      <w:r w:rsidR="002635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капитальных вложений</w:t>
      </w:r>
      <w:r w:rsidR="005B25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6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регулирует </w:t>
      </w:r>
      <w:r w:rsidR="002635E0" w:rsidRPr="002635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отношения, возникающие в ходе подготовки и (или) реализации инвестиционных проектов на территории</w:t>
      </w:r>
      <w:r w:rsidR="0026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2635E0" w:rsidRPr="002635E0" w:rsidRDefault="00690E09" w:rsidP="002635E0">
      <w:pPr>
        <w:shd w:val="clear" w:color="auto" w:fill="FFFFFF"/>
        <w:tabs>
          <w:tab w:val="left" w:pos="97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6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635E0" w:rsidRPr="0026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сопровождения инвестиционных проектов является повышение эффективности взаимодействия инвесторов с </w:t>
      </w:r>
      <w:r w:rsidR="002635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Пуровского района</w:t>
      </w:r>
      <w:r w:rsidR="002635E0" w:rsidRPr="00263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сокращение сроков проведения подготовительных, согласительных и разрешительных процедур, снижение административных барьеров при подготовке и реализации инвестиционных проектов на территории </w:t>
      </w:r>
      <w:r w:rsidR="002635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p w:rsidR="002F4319" w:rsidRPr="002F4319" w:rsidRDefault="00690E09" w:rsidP="002F4319">
      <w:pPr>
        <w:shd w:val="clear" w:color="auto" w:fill="FFFFFF"/>
        <w:tabs>
          <w:tab w:val="left" w:pos="974"/>
        </w:tabs>
        <w:spacing w:after="0" w:line="240" w:lineRule="auto"/>
        <w:ind w:right="206"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1.</w:t>
      </w:r>
      <w:r w:rsidR="002F4319" w:rsidRPr="002F431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3. Для целей настоящего Порядка применяются следующие основные термины:</w:t>
      </w:r>
    </w:p>
    <w:p w:rsidR="002F4319" w:rsidRPr="00507619" w:rsidRDefault="002F4319" w:rsidP="00F14410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субъект инвестиционной деятельности </w:t>
      </w:r>
      <w:r w:rsidR="00C3031C" w:rsidRPr="0050761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0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инвестор, </w:t>
      </w:r>
      <w:r w:rsidR="00507619" w:rsidRPr="005076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реализующий или планирующий реализацию инвестиционного проекта на территории района</w:t>
      </w:r>
      <w:r w:rsidRPr="005076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4319" w:rsidRPr="00275E7E" w:rsidRDefault="00275E7E" w:rsidP="00275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E7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− инвестиционный проект – обоснование экономической целесообразности, объема и сроков осуществления капитальных вложений, в том числе необходимая проектная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</w:t>
      </w:r>
      <w:r w:rsidRPr="00DF7E7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2F4319" w:rsidRPr="00275E7E" w:rsidRDefault="002F4319" w:rsidP="00F14410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75E7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приоритетный инвестиционный проект</w:t>
      </w:r>
      <w:r w:rsidR="005B25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B25A5" w:rsidRPr="005B25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Pr="00275E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инвестиционный проект, соответствующий приоритетным направлениям инвестиционной деятельности </w:t>
      </w:r>
      <w:r w:rsidR="00275E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Пуровского района</w:t>
      </w:r>
      <w:r w:rsidRPr="00275E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</w:t>
      </w:r>
    </w:p>
    <w:p w:rsidR="002F4319" w:rsidRDefault="002F4319" w:rsidP="00F1441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E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инвестиционная площадка – свободные производственные площади, земельные участки, на которых возможна реализация инвестиционного проекта;</w:t>
      </w:r>
    </w:p>
    <w:p w:rsidR="00321900" w:rsidRPr="00275E7E" w:rsidRDefault="00321900" w:rsidP="00F1441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инвестиционный уполномоченный – представитель органа местного самоуправления, основной задачей которого является оказание содействия хозяйствующим субъектам в реализации частных инвестиционных проектов 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</w:t>
      </w:r>
      <w:r w:rsidRPr="00321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4319" w:rsidRPr="00275E7E" w:rsidRDefault="002F4319" w:rsidP="00F1441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о сопровождении инвестиционного проекта по принципу </w:t>
      </w:r>
      <w:r w:rsidR="00BA5E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75E7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окна</w:t>
      </w:r>
      <w:r w:rsidR="00BA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A5E93" w:rsidRPr="00BA5E9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A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E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заключаемое между </w:t>
      </w:r>
      <w:r w:rsidRPr="00275E7E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  <w:lang w:eastAsia="ru-RU"/>
        </w:rPr>
        <w:t>субъект</w:t>
      </w:r>
      <w:r w:rsidR="00275E7E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  <w:lang w:eastAsia="ru-RU"/>
        </w:rPr>
        <w:t>ом</w:t>
      </w:r>
      <w:r w:rsidRPr="00275E7E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инвестиционной деятельности</w:t>
      </w:r>
      <w:r w:rsidRPr="00275E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и</w:t>
      </w:r>
      <w:r w:rsidR="00275E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А</w:t>
      </w:r>
      <w:r w:rsidRPr="00275E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дминистрацией </w:t>
      </w:r>
      <w:r w:rsidR="00275E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Пуровского </w:t>
      </w:r>
      <w:r w:rsidRPr="00275E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района соглашение, определяющее права, обязанности и ответственность сторон соглашения по процессу сопровождения, а также условия сопровождения</w:t>
      </w:r>
      <w:r w:rsidRPr="0027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инвестиционного проекта на территории </w:t>
      </w:r>
      <w:r w:rsidR="00275E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275E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4319" w:rsidRPr="00275E7E" w:rsidRDefault="002F4319" w:rsidP="00F1441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отраслевой </w:t>
      </w:r>
      <w:r w:rsidR="005710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Pr="0027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01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7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структурное подразделение </w:t>
      </w:r>
      <w:r w:rsidR="005710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Пуровского района</w:t>
      </w:r>
      <w:r w:rsidRPr="00275E7E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курирующ</w:t>
      </w:r>
      <w:r w:rsidR="00771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27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определенную сферу, в которой планируется реализация инвестиционного проекта;</w:t>
      </w:r>
    </w:p>
    <w:p w:rsidR="002F4319" w:rsidRPr="00275E7E" w:rsidRDefault="002F4319" w:rsidP="00F1441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план-график – график выполнения мероприятий, направленных на реализацию инвестиционного проекта и сопровождения  проекта по принципу </w:t>
      </w:r>
      <w:r w:rsidR="00605AB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75E7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окна</w:t>
      </w:r>
      <w:r w:rsidR="00605AB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61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4319" w:rsidRDefault="00690E09" w:rsidP="00702BAE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2F4319" w:rsidRPr="00571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2F4319" w:rsidRPr="0057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2F4319" w:rsidRPr="0057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инвестиционных </w:t>
      </w:r>
      <w:r w:rsidR="002F4319" w:rsidRPr="0057101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проектов, соблюдением сроков, установленных настоящим Порядком, </w:t>
      </w:r>
      <w:r w:rsidR="002F4319" w:rsidRPr="0057101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осуществляет Инвестиционный уполномоченный </w:t>
      </w:r>
      <w:r w:rsidR="0057101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 Пуровском районе.</w:t>
      </w:r>
    </w:p>
    <w:p w:rsidR="003930AF" w:rsidRPr="00321900" w:rsidRDefault="00321900" w:rsidP="003930AF">
      <w:pPr>
        <w:pStyle w:val="a4"/>
        <w:tabs>
          <w:tab w:val="left" w:pos="268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Полномочия Инвестиционного уполномоченного</w:t>
      </w:r>
      <w:r w:rsidRPr="00321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Пуровском районе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осуществляют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заместитель</w:t>
      </w:r>
      <w:r w:rsidRPr="003219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Главы Администрации района по вопросам экономики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3930AF" w:rsidRPr="00321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7716B3" w:rsidRDefault="007716B3" w:rsidP="003930AF">
      <w:pPr>
        <w:pStyle w:val="a4"/>
        <w:tabs>
          <w:tab w:val="left" w:pos="268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2BAE" w:rsidRPr="00702BAE" w:rsidRDefault="00702BAE" w:rsidP="00702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Принципы сопровождения инвестиционных проектов</w:t>
      </w:r>
    </w:p>
    <w:p w:rsidR="00702BAE" w:rsidRPr="00702BAE" w:rsidRDefault="00702BAE" w:rsidP="00702BAE">
      <w:pPr>
        <w:tabs>
          <w:tab w:val="left" w:pos="19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02BAE" w:rsidRPr="00702BAE" w:rsidRDefault="00702BAE" w:rsidP="00690E0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отношений, связанные с сопровождением инвестиционных проектов:</w:t>
      </w:r>
    </w:p>
    <w:p w:rsidR="00702BAE" w:rsidRPr="00690E09" w:rsidRDefault="00702BAE" w:rsidP="00F14410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добровольное принятие </w:t>
      </w:r>
      <w:r w:rsidR="00690E0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субъектом инвестиционной деятельности</w:t>
      </w:r>
      <w:r w:rsidRPr="0069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обязательств, связанных с сопровождением инвестиционных проектов;</w:t>
      </w:r>
    </w:p>
    <w:p w:rsidR="00702BAE" w:rsidRPr="00690E09" w:rsidRDefault="00702BAE" w:rsidP="00F14410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E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единого перечня документов, необходимых для инициирования процедуры сопровождения инвес</w:t>
      </w:r>
      <w:r w:rsidR="00C3031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тиционного проекта по принципу «</w:t>
      </w:r>
      <w:r w:rsidRPr="00690E0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окна</w:t>
      </w:r>
      <w:r w:rsidR="00C303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90E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2BAE" w:rsidRPr="00690E09" w:rsidRDefault="00702BAE" w:rsidP="00F14410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прозрачность процедуры взаимодействия по сопровождению инвестиционных проектов;</w:t>
      </w:r>
    </w:p>
    <w:p w:rsidR="00702BAE" w:rsidRPr="00690E09" w:rsidRDefault="00702BAE" w:rsidP="00F14410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E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объективность и экономическая обоснованность принимаемых решений;</w:t>
      </w:r>
    </w:p>
    <w:p w:rsidR="00702BAE" w:rsidRPr="00690E09" w:rsidRDefault="00702BAE" w:rsidP="00F14410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открытость и доступность для всех </w:t>
      </w:r>
      <w:r w:rsidR="00690E0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690E09" w:rsidRPr="0069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инвестиционной деятельности</w:t>
      </w:r>
      <w:r w:rsidRPr="0069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необходимой для осуществления инвестиционной деятельности, за исключением случаев, предусмотренных законодательством Российской Федерации в отношении государственной, служебной или коммерческой тайны;</w:t>
      </w:r>
    </w:p>
    <w:p w:rsidR="00702BAE" w:rsidRPr="00690E09" w:rsidRDefault="00702BAE" w:rsidP="00F14410">
      <w:pPr>
        <w:pStyle w:val="a4"/>
        <w:numPr>
          <w:ilvl w:val="0"/>
          <w:numId w:val="4"/>
        </w:numPr>
        <w:tabs>
          <w:tab w:val="left" w:pos="993"/>
          <w:tab w:val="left" w:pos="399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равноправие </w:t>
      </w:r>
      <w:r w:rsidR="00690E0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690E09" w:rsidRPr="0069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инвестиционной деятельности</w:t>
      </w:r>
      <w:r w:rsidRPr="00690E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90E09" w:rsidRPr="00690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02BAE" w:rsidRPr="00690E09" w:rsidRDefault="00702BAE" w:rsidP="00F14410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обязательность исполнения принятых решений, неизменности прав </w:t>
      </w:r>
      <w:r w:rsidR="00690E09" w:rsidRPr="00690E0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</w:t>
      </w:r>
      <w:r w:rsidR="00690E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90E09" w:rsidRPr="0069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инвестиционной деятельности</w:t>
      </w:r>
      <w:r w:rsidRPr="00690E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2BAE" w:rsidRPr="00690E09" w:rsidRDefault="00702BAE" w:rsidP="00F14410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сбалансированность общественных и частных интересов.</w:t>
      </w:r>
    </w:p>
    <w:p w:rsidR="00702BAE" w:rsidRPr="00702BAE" w:rsidRDefault="00702BAE" w:rsidP="00702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BAE" w:rsidRDefault="00702BAE" w:rsidP="00690E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2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690E09" w:rsidRPr="00690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сопровождения инвестиционных проектов</w:t>
      </w:r>
    </w:p>
    <w:p w:rsidR="00690E09" w:rsidRPr="00FA45A2" w:rsidRDefault="00690E09" w:rsidP="00690E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BAE" w:rsidRPr="00702BAE" w:rsidRDefault="00690E09" w:rsidP="00702BAE">
      <w:pPr>
        <w:shd w:val="clear" w:color="auto" w:fill="FFFFFF"/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702BAE"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Сопровождение инвестиционных проектов осуществляется в форме оказания консультационной, информационной и организационной поддержки (помощи), направленной </w:t>
      </w:r>
      <w:proofErr w:type="gramStart"/>
      <w:r w:rsidRPr="00690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702BAE"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2BAE" w:rsidRPr="00690E09" w:rsidRDefault="00690E09" w:rsidP="00F14410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right="-28" w:firstLine="709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0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сроков рассмотрения вопросов, возникающих в ходе реализации инвестиционного проекта</w:t>
      </w:r>
      <w:r w:rsidR="00702BAE" w:rsidRPr="00690E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2BAE" w:rsidRPr="00690E09" w:rsidRDefault="00690E09" w:rsidP="00F14410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right="-28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</w:t>
      </w:r>
      <w:r w:rsidR="00702BAE" w:rsidRPr="0069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субъектом инвестиционной деятельности </w:t>
      </w:r>
      <w:r w:rsidR="00702BAE" w:rsidRPr="00690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согласований и разрешений, требуемых для реализации инвестиционного проекта;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2BAE" w:rsidRPr="00690E09" w:rsidRDefault="00690E09" w:rsidP="00F14410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right="-28"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оперативную</w:t>
      </w:r>
      <w:r w:rsidR="00702BAE" w:rsidRPr="0069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02BAE" w:rsidRPr="0069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702BAE" w:rsidRPr="00690E09" w:rsidRDefault="00690E09" w:rsidP="00F14410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right="-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BAE" w:rsidRPr="00690E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02BAE" w:rsidRPr="0069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инвестиционных проектов на заседании Инвестиционного совета </w:t>
      </w:r>
      <w:r w:rsidR="006D6DB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Пуровского района</w:t>
      </w:r>
      <w:r w:rsidR="00702BAE" w:rsidRPr="00690E0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;</w:t>
      </w:r>
    </w:p>
    <w:p w:rsidR="00702BAE" w:rsidRPr="00690E09" w:rsidRDefault="00690E09" w:rsidP="00F14410">
      <w:pPr>
        <w:pStyle w:val="a4"/>
        <w:numPr>
          <w:ilvl w:val="0"/>
          <w:numId w:val="5"/>
        </w:numPr>
        <w:shd w:val="clear" w:color="auto" w:fill="FFFFFF"/>
        <w:tabs>
          <w:tab w:val="left" w:pos="851"/>
          <w:tab w:val="left" w:pos="1276"/>
          <w:tab w:val="left" w:pos="9288"/>
        </w:tabs>
        <w:spacing w:after="0" w:line="240" w:lineRule="auto"/>
        <w:ind w:left="0" w:right="-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</w:t>
      </w:r>
      <w:r w:rsidR="006D6DBF" w:rsidRPr="006D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субъектом инвестиционной деятельности </w:t>
      </w:r>
      <w:r w:rsidR="00702BAE" w:rsidRPr="0069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</w:t>
      </w:r>
      <w:r w:rsidR="00702BAE" w:rsidRPr="00690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702BAE" w:rsidRPr="00690E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возможных инструментах поддержки, на которые он может претендовать в соответствии с законо</w:t>
      </w:r>
      <w:r w:rsidR="006D6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дательством Ямало-Ненецкого автономного округа и нормативными правовыми актами Пуровского района</w:t>
      </w:r>
      <w:r w:rsidR="00702BAE" w:rsidRPr="00690E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D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2BAE" w:rsidRPr="00690E09" w:rsidRDefault="006D6DBF" w:rsidP="00F14410">
      <w:pPr>
        <w:pStyle w:val="a4"/>
        <w:numPr>
          <w:ilvl w:val="0"/>
          <w:numId w:val="5"/>
        </w:numPr>
        <w:shd w:val="clear" w:color="auto" w:fill="FFFFFF"/>
        <w:tabs>
          <w:tab w:val="left" w:pos="0"/>
          <w:tab w:val="left" w:pos="851"/>
          <w:tab w:val="left" w:pos="1276"/>
        </w:tabs>
        <w:spacing w:after="0" w:line="240" w:lineRule="auto"/>
        <w:ind w:left="0" w:right="-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</w:t>
      </w:r>
      <w:r w:rsidR="00702BAE" w:rsidRPr="0069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в реализации инвестиционного проекта со стороны организаций инфраструктуры поддержки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и среднего предпринимательства в Пуровском районе</w:t>
      </w:r>
      <w:r w:rsidR="00702BAE" w:rsidRPr="00690E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BAE" w:rsidRPr="00702BAE" w:rsidRDefault="00702BAE" w:rsidP="00702BAE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02B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ab/>
      </w:r>
      <w:r w:rsidR="006D6DBF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3.2. </w:t>
      </w:r>
      <w:r w:rsidRPr="00702B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Информационное содействие включает подготовку предлож</w:t>
      </w:r>
      <w:r w:rsidR="006D6DBF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ений и предоставление субъектам инвестиционной деятельности</w:t>
      </w:r>
      <w:r w:rsidR="00200A2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702B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и</w:t>
      </w:r>
      <w:r w:rsidR="006D6DBF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702B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инициаторам инвестиционных проектов информации на безвозмездной основе по направлениям:</w:t>
      </w:r>
    </w:p>
    <w:p w:rsidR="00702BAE" w:rsidRPr="006D6DBF" w:rsidRDefault="00702BAE" w:rsidP="00F14410">
      <w:pPr>
        <w:pStyle w:val="a4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6DBF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lastRenderedPageBreak/>
        <w:t xml:space="preserve">механизмы и возможные инструменты поддержки, на которые может претендовать </w:t>
      </w:r>
      <w:r w:rsidR="006D6DBF" w:rsidRPr="006D6DBF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субъект инвестиционной деятельности</w:t>
      </w:r>
      <w:r w:rsidRPr="006D6DBF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, инициатор инвестиционного проекта в соответствии с действующим законодательством;</w:t>
      </w:r>
    </w:p>
    <w:p w:rsidR="00702BAE" w:rsidRPr="006D6DBF" w:rsidRDefault="00755352" w:rsidP="00F14410">
      <w:pPr>
        <w:pStyle w:val="a4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информация о </w:t>
      </w:r>
      <w:r w:rsidR="00702BAE" w:rsidRPr="006D6DBF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наличи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и</w:t>
      </w:r>
      <w:r w:rsidR="00702BAE" w:rsidRPr="006D6DBF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свободных </w:t>
      </w:r>
      <w:r w:rsidR="006D6DBF" w:rsidRPr="006D6DBF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инвестиционных</w:t>
      </w:r>
      <w:r w:rsidR="00702BAE" w:rsidRPr="006D6DBF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площадок для реализации инвестиционного проекта;</w:t>
      </w:r>
    </w:p>
    <w:p w:rsidR="00702BAE" w:rsidRPr="006D6DBF" w:rsidRDefault="00755352" w:rsidP="00F14410">
      <w:pPr>
        <w:pStyle w:val="a4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иные вопросы, относящие</w:t>
      </w:r>
      <w:r w:rsidR="00702BAE" w:rsidRPr="006D6DBF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ся к инвестиционной деятельности</w:t>
      </w:r>
      <w:r w:rsidR="006D6DBF" w:rsidRPr="006D6DBF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на территории Пуровского</w:t>
      </w:r>
      <w:r w:rsidR="00702BAE" w:rsidRPr="006D6DBF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района.</w:t>
      </w:r>
    </w:p>
    <w:p w:rsidR="00702BAE" w:rsidRPr="00702BAE" w:rsidRDefault="006D6DBF" w:rsidP="00702B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702BAE"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Организационное содействие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субъекта</w:t>
      </w:r>
      <w:r w:rsidRPr="006D6DBF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м инвестиционной деятельности </w:t>
      </w:r>
      <w:r w:rsidR="00702BAE"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форме сопровождения инвестиционных проектов по принципу </w:t>
      </w:r>
      <w:r w:rsidR="000806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02BAE"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окна</w:t>
      </w:r>
      <w:r w:rsidR="000806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»</w:t>
      </w:r>
      <w:r w:rsidR="00702BAE"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BAE" w:rsidRPr="00702BAE" w:rsidRDefault="00702BAE" w:rsidP="00702B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Сопровождение инвестиционных проектов по принципу </w:t>
      </w:r>
      <w:r w:rsidR="000806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</w:t>
      </w:r>
      <w:r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окна</w:t>
      </w:r>
      <w:r w:rsidR="000806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»</w:t>
      </w:r>
      <w:r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комплекс организационных мероприятий, в целях содействия успешной реализации инвестиционных проектов на основании принятого положительного решения Инвестиционного совета об оказании данного вида поддержки.</w:t>
      </w:r>
    </w:p>
    <w:p w:rsidR="00702BAE" w:rsidRPr="00702BAE" w:rsidRDefault="00702BAE" w:rsidP="00702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поручением Инвестиционного совета основными мероприятиями по сопровождению инвестиционных проектов по принципу </w:t>
      </w:r>
      <w:r w:rsidR="000806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</w:t>
      </w:r>
      <w:r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окна</w:t>
      </w:r>
      <w:r w:rsidR="000806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»</w:t>
      </w:r>
      <w:r w:rsidRPr="00702BA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являются:</w:t>
      </w:r>
    </w:p>
    <w:p w:rsidR="00702BAE" w:rsidRPr="006D6DBF" w:rsidRDefault="00702BAE" w:rsidP="00F14410">
      <w:pPr>
        <w:pStyle w:val="a4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</w:t>
      </w:r>
      <w:r w:rsidR="007040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инвестиционной площадки</w:t>
      </w:r>
      <w:r w:rsidRPr="006D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инвестиционного проекта и содействие по </w:t>
      </w:r>
      <w:r w:rsidR="00704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6D6D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 в минимально возможные сроки, в соответствии с действующим законодательством;</w:t>
      </w:r>
    </w:p>
    <w:p w:rsidR="00702BAE" w:rsidRPr="006D6DBF" w:rsidRDefault="00702BAE" w:rsidP="00F14410">
      <w:pPr>
        <w:pStyle w:val="a4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разрешения на строительство в минимально возможные сроки в соответствии с действующим законодательством;</w:t>
      </w:r>
    </w:p>
    <w:p w:rsidR="00702BAE" w:rsidRPr="006D6DBF" w:rsidRDefault="00702BAE" w:rsidP="00F14410">
      <w:pPr>
        <w:pStyle w:val="a4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организационное содействие по подключению к инженерным сетям (теплоснабжение, водоснабжение, энергоснабжение), организация встреч </w:t>
      </w:r>
      <w:r w:rsidR="006D6DBF" w:rsidRPr="006D6D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инвестиционной деятельности</w:t>
      </w:r>
      <w:r w:rsidRPr="006D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6D6D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6D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организациями;</w:t>
      </w:r>
    </w:p>
    <w:p w:rsidR="00702BAE" w:rsidRPr="006D6DBF" w:rsidRDefault="00702BAE" w:rsidP="00F14410">
      <w:pPr>
        <w:pStyle w:val="a4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мониторинга реализации инвестиционных проектов, в том числе совместно с главами </w:t>
      </w:r>
      <w:r w:rsidR="006D6DBF" w:rsidRPr="006D6D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 и сельских поселений Пуровского района</w:t>
      </w:r>
      <w:r w:rsidRPr="006D6DB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включающее выезд на площадки реализации инвестиционных проектов, оперативное реагирование на проблемные вопросы, возникающие в ходе реализации инвестиционных проектов, в пределах своей компетенции;</w:t>
      </w:r>
    </w:p>
    <w:p w:rsidR="00702BAE" w:rsidRPr="006D6DBF" w:rsidRDefault="00702BAE" w:rsidP="00F14410">
      <w:pPr>
        <w:pStyle w:val="a4"/>
        <w:numPr>
          <w:ilvl w:val="0"/>
          <w:numId w:val="7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</w:t>
      </w:r>
      <w:r w:rsidRPr="006D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поддержки в формах, предусмотренных </w:t>
      </w:r>
      <w:r w:rsidR="006D6DBF" w:rsidRPr="006D6D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нормативными правовыми актами Пуровского района</w:t>
      </w:r>
      <w:r w:rsidRPr="006D6D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BAE" w:rsidRPr="00702BAE" w:rsidRDefault="00702BAE" w:rsidP="00702BA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2BAE" w:rsidRPr="00702BAE" w:rsidRDefault="00B520C5" w:rsidP="00702BA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02BAE" w:rsidRPr="00702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рассмотрения инвестиционных проектов</w:t>
      </w:r>
    </w:p>
    <w:p w:rsidR="00702BAE" w:rsidRPr="00702BAE" w:rsidRDefault="00B520C5" w:rsidP="00B520C5">
      <w:pPr>
        <w:widowControl w:val="0"/>
        <w:shd w:val="clear" w:color="auto" w:fill="FFFFFF"/>
        <w:tabs>
          <w:tab w:val="left" w:pos="5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</w:p>
    <w:p w:rsidR="00702BAE" w:rsidRPr="00702BAE" w:rsidRDefault="00702BAE" w:rsidP="00702BA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702BA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520C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4.1</w:t>
      </w:r>
      <w:r w:rsidRPr="00702BA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. Основанием для рассмотрения вопроса о сопровождении инвестиционного проекта является письменное или электронное обращение </w:t>
      </w:r>
      <w:r w:rsidR="00B520C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субъекта инвестиционной деятельности</w:t>
      </w:r>
      <w:r w:rsidRPr="00702BA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 поступившее в адрес Инвестиционного уполномоченного.</w:t>
      </w:r>
    </w:p>
    <w:p w:rsidR="00702BAE" w:rsidRPr="00702BAE" w:rsidRDefault="00702BAE" w:rsidP="00B520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A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520C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4.2</w:t>
      </w:r>
      <w:r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обращению инвестора должны прилагаться:</w:t>
      </w:r>
    </w:p>
    <w:p w:rsidR="00B520C5" w:rsidRPr="004F3B08" w:rsidRDefault="004F3B08" w:rsidP="004F3B08">
      <w:pPr>
        <w:widowControl w:val="0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</w:t>
      </w:r>
      <w:r w:rsidR="00702BAE" w:rsidRPr="004F3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инвестиционного проекта </w:t>
      </w:r>
      <w:r w:rsidR="00202725" w:rsidRPr="004F3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B520C5" w:rsidRPr="004F3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202725" w:rsidRPr="004F3B0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520C5" w:rsidRPr="004F3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="00702BAE" w:rsidRPr="004F3B0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520C5" w:rsidRPr="004F3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725" w:rsidRPr="004F3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Положению о формировании и ведении реестра инвестиционных проектов, реализуемых и предлагаемых к реализации на территории Пуровского района, утвержденному </w:t>
      </w:r>
      <w:r w:rsidR="00B520C5" w:rsidRPr="004F3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202725" w:rsidRPr="004F3B08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B520C5" w:rsidRPr="004F3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района от 02.08.201</w:t>
      </w:r>
      <w:r w:rsidR="00CC7F37" w:rsidRPr="004F3B0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520C5" w:rsidRPr="004F3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F5DF9" w:rsidRPr="004F3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725" w:rsidRPr="004F3B08">
        <w:rPr>
          <w:rFonts w:ascii="Times New Roman" w:eastAsia="Times New Roman" w:hAnsi="Times New Roman" w:cs="Times New Roman"/>
          <w:sz w:val="24"/>
          <w:szCs w:val="24"/>
          <w:lang w:eastAsia="ru-RU"/>
        </w:rPr>
        <w:t>283-ПА</w:t>
      </w:r>
      <w:r w:rsidR="00B520C5" w:rsidRPr="004F3B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7619" w:rsidRPr="004F3B08" w:rsidRDefault="004F3B08" w:rsidP="004F3B0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</w:t>
      </w:r>
      <w:r w:rsidR="00702BAE" w:rsidRPr="004F3B0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бизнес-план</w:t>
      </w:r>
      <w:r w:rsidR="00C53618" w:rsidRPr="004F3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инвестиционного проекта</w:t>
      </w:r>
      <w:r w:rsidR="003D53E5" w:rsidRPr="004F3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содержащий следующие основные </w:t>
      </w:r>
      <w:r w:rsidR="00D7198C" w:rsidRPr="004F3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</w:t>
      </w:r>
      <w:r w:rsidRPr="004F3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F3B08" w:rsidRDefault="00DE78CA" w:rsidP="004F3B08">
      <w:pPr>
        <w:pStyle w:val="a4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D1199" w:rsidRPr="00AD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19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D1199" w:rsidRPr="00AD1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писание отрасли рынка</w:t>
      </w:r>
      <w:r w:rsidR="00AD11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78CA" w:rsidRDefault="00DE78CA" w:rsidP="004F3B08">
      <w:pPr>
        <w:pStyle w:val="a4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D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маркетинговый план;</w:t>
      </w:r>
    </w:p>
    <w:p w:rsidR="00DE78CA" w:rsidRDefault="00DE78CA" w:rsidP="004F3B08">
      <w:pPr>
        <w:pStyle w:val="a4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D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производственный план;</w:t>
      </w:r>
    </w:p>
    <w:p w:rsidR="00AD1199" w:rsidRDefault="00AD1199" w:rsidP="004F3B08">
      <w:pPr>
        <w:pStyle w:val="a4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оценка рисков;</w:t>
      </w:r>
    </w:p>
    <w:p w:rsidR="00CF1A3B" w:rsidRPr="00CF1A3B" w:rsidRDefault="00DE78CA" w:rsidP="00CF1A3B">
      <w:pPr>
        <w:pStyle w:val="a4"/>
        <w:tabs>
          <w:tab w:val="left" w:pos="0"/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D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финансовый план</w:t>
      </w:r>
      <w:r w:rsidR="00CF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расчетом показателей </w:t>
      </w:r>
      <w:r w:rsidR="00CF1A3B" w:rsidRPr="00CF1A3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CF1A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F1A3B" w:rsidRPr="00CF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окупаемости проекта, внутренн</w:t>
      </w:r>
      <w:r w:rsidR="00CF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="00CF1A3B" w:rsidRPr="00CF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 доходности </w:t>
      </w:r>
      <w:r w:rsidR="00CF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F1A3B" w:rsidRPr="00CF1A3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</w:t>
      </w:r>
      <w:r w:rsidR="00CF1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F1A3B" w:rsidRPr="00CF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приведенн</w:t>
      </w:r>
      <w:r w:rsidR="00CF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CF1A3B" w:rsidRPr="00CF1A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</w:t>
      </w:r>
      <w:r w:rsidR="00CF1A3B">
        <w:rPr>
          <w:rFonts w:ascii="Times New Roman" w:eastAsia="Times New Roman" w:hAnsi="Times New Roman" w:cs="Times New Roman"/>
          <w:sz w:val="24"/>
          <w:szCs w:val="24"/>
          <w:lang w:eastAsia="ru-RU"/>
        </w:rPr>
        <w:t>и);</w:t>
      </w:r>
    </w:p>
    <w:p w:rsidR="00DE78CA" w:rsidRPr="00C53618" w:rsidRDefault="00DE78CA" w:rsidP="004F3B08">
      <w:pPr>
        <w:pStyle w:val="a4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33A" w:rsidRDefault="00507619" w:rsidP="0050761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4F3B08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33A" w:rsidRPr="007F43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единого государственного реестра юридических лиц (выданную налоговым органом не ранее чем за 30 календарных дней до даты предоставления заявления)</w:t>
      </w:r>
      <w:r w:rsidR="002005C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подтверждающую наличие (отсутствие) принятого решения о ликвидации или реорганизации;</w:t>
      </w:r>
    </w:p>
    <w:p w:rsidR="008D5CAA" w:rsidRDefault="008D5CAA" w:rsidP="0050761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3B08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справка о наличии (отсутствии) ареста на имущество или взыскания; </w:t>
      </w:r>
    </w:p>
    <w:p w:rsidR="00A506F6" w:rsidRPr="00A506F6" w:rsidRDefault="008D5CAA" w:rsidP="0050761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F3B08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619" w:rsidRPr="0050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наличии (отсутствии) задолженности по уплате налогов, сборов и иных обязательных платежей (выданные налоговым органом не ранее чем за 10 календарных дней до даты предоставления </w:t>
      </w:r>
      <w:r w:rsidR="005076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02BAE" w:rsidRPr="00702BAE" w:rsidRDefault="004B3646" w:rsidP="00702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702BAE"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</w:t>
      </w:r>
      <w:r w:rsidRPr="004B36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инвестиционной деятельности</w:t>
      </w:r>
      <w:r w:rsidR="00702BAE"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поступившее в адрес Инвестиционного уполномоченного, направляется в Уполномоченный орган.</w:t>
      </w:r>
    </w:p>
    <w:p w:rsidR="00702BAE" w:rsidRPr="00702BAE" w:rsidRDefault="004B3646" w:rsidP="00702B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702BAE"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Уполномоченный орган после регистрации обращения </w:t>
      </w:r>
      <w:r w:rsidRPr="004B36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инвестиционной деятельности</w:t>
      </w:r>
      <w:r w:rsidR="00702BAE"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течение семи рабочих дней со дня регистрации такого обращения, проверяет сведения и документы, представленные </w:t>
      </w:r>
      <w:r w:rsidRPr="004B36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</w:t>
      </w:r>
      <w:r w:rsidR="000960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B3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инвестиционной деятельности</w:t>
      </w:r>
      <w:r w:rsidR="00702BAE"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соответствие требованиям, установленным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4.2</w:t>
      </w:r>
      <w:r w:rsidR="00702BAE"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 При соответствии представленных сведений и документов предъявляемым требованиям, Уполномоченный орган принимает обращение к рассмотрению.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2BAE" w:rsidRPr="00BA3311" w:rsidRDefault="00702BAE" w:rsidP="007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Инвестиционный проект не подлежит рассмотрению в случаях, если в отношении </w:t>
      </w:r>
      <w:r w:rsidRPr="00BA331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инвестиционной деятельности, заявившего проект:</w:t>
      </w:r>
    </w:p>
    <w:p w:rsidR="00702BAE" w:rsidRPr="00BA3311" w:rsidRDefault="00702BAE" w:rsidP="00F14410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принято решение о ликвидации или реорганизации;</w:t>
      </w:r>
    </w:p>
    <w:p w:rsidR="00702BAE" w:rsidRPr="00BA3311" w:rsidRDefault="00702BAE" w:rsidP="00F14410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имущество наложен арест или обращено взыскание;</w:t>
      </w:r>
    </w:p>
    <w:p w:rsidR="00702BAE" w:rsidRPr="00BA3311" w:rsidRDefault="00702BAE" w:rsidP="00F14410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1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задолженность по налогам и сборам перед бюджетами всех уровней и государственными внебюджетными фондами.</w:t>
      </w:r>
    </w:p>
    <w:p w:rsidR="00702BAE" w:rsidRPr="00702BAE" w:rsidRDefault="00222EFF" w:rsidP="00702B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702BAE"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если обращение </w:t>
      </w:r>
      <w:r w:rsidR="004B3646" w:rsidRPr="004B3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 инвестиционной деятельности </w:t>
      </w:r>
      <w:r w:rsidR="00702BAE"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требованиям, установленным пункт</w:t>
      </w:r>
      <w:r w:rsidR="004B3646">
        <w:rPr>
          <w:rFonts w:ascii="Times New Roman" w:eastAsia="Times New Roman" w:hAnsi="Times New Roman" w:cs="Times New Roman"/>
          <w:sz w:val="24"/>
          <w:szCs w:val="24"/>
          <w:lang w:eastAsia="ru-RU"/>
        </w:rPr>
        <w:t>ом 4.2</w:t>
      </w:r>
      <w:r w:rsidR="00C51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BAE"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Порядка, Уполномоченный орган в течение трех рабочих дней со дня поступления обращения запрашивает у инициатора инвестиционного проекта (инвестора) недостающую информацию и документы.</w:t>
      </w:r>
    </w:p>
    <w:p w:rsidR="00702BAE" w:rsidRPr="00702BAE" w:rsidRDefault="00222EFF" w:rsidP="00702B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="00702BAE"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не предоставления </w:t>
      </w:r>
      <w:r w:rsidR="004B3646" w:rsidRPr="004B36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</w:t>
      </w:r>
      <w:r w:rsidR="004B364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B3646" w:rsidRPr="004B3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инвестиционной деятельности</w:t>
      </w:r>
      <w:r w:rsidR="00702BAE"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недостающей информации и документов в течение пяти рабочих дней со дня получения запроса Уполномоченного органа, документы возвращаются </w:t>
      </w:r>
      <w:r w:rsidR="004B3646" w:rsidRPr="004B36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</w:t>
      </w:r>
      <w:r w:rsidR="004B364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B3646" w:rsidRPr="004B3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инвестиционной деятельности</w:t>
      </w:r>
      <w:r w:rsidR="00702BAE"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уведомлением о невозможности рассмотрения обращения в связи с отсутствием необходимой информации или документов. </w:t>
      </w:r>
    </w:p>
    <w:p w:rsidR="00702BAE" w:rsidRPr="00702BAE" w:rsidRDefault="00222EFF" w:rsidP="00702B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="00702BAE"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Уполномоченный</w:t>
      </w:r>
      <w:r w:rsidR="00702BAE" w:rsidRPr="00702B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орган в течение одного рабочего дня после </w:t>
      </w:r>
      <w:r w:rsidR="00CD7EF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принятия инвестиционного проекта к рассмотрению, </w:t>
      </w:r>
      <w:r w:rsidR="00702BAE" w:rsidRPr="00702B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направляет в структурные подразделения </w:t>
      </w:r>
      <w:r w:rsidR="00CD7EF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Администрации Пуровского района</w:t>
      </w:r>
      <w:r w:rsidR="00702BAE" w:rsidRPr="00702B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, </w:t>
      </w:r>
      <w:r w:rsidR="000E1015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муниципальные учреждения, </w:t>
      </w:r>
      <w:r w:rsidR="00702BAE" w:rsidRPr="00702B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в соответствии с отраслевой принадлежностью инвестиционного проекта, а также в органы местного самоуправления запросы, с приложением полного пакета документов, для подготовки заключения:</w:t>
      </w:r>
    </w:p>
    <w:p w:rsidR="00702BAE" w:rsidRPr="00CD7EF4" w:rsidRDefault="00702BAE" w:rsidP="00F14410">
      <w:pPr>
        <w:pStyle w:val="a4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22EF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D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епартамент </w:t>
      </w:r>
      <w:r w:rsidR="00CD7EF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имущественных и земельных отношений Администрации Пуровского района −</w:t>
      </w:r>
      <w:r w:rsidRPr="00CD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возможности предоставления </w:t>
      </w:r>
      <w:r w:rsidR="00CD7EF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субъекту инвестиционной деятельности</w:t>
      </w:r>
      <w:r w:rsidRPr="00CD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0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инвестиционной площадки</w:t>
      </w:r>
      <w:r w:rsidR="00CD7E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D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предварительном расчете арендной платы за пользование муниципальным имуществом</w:t>
      </w:r>
      <w:r w:rsidR="00704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земельным участком, государственная собственность на который не разграничена</w:t>
      </w:r>
      <w:r w:rsidR="00CD7E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D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возможных способах реализации инвестиционного проекта в рамках муниципально-частного партнерства в отношении имущества, право </w:t>
      </w:r>
      <w:proofErr w:type="gramStart"/>
      <w:r w:rsidR="000E1015" w:rsidRPr="00CD7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</w:t>
      </w:r>
      <w:proofErr w:type="gramEnd"/>
      <w:r w:rsidRPr="00CD7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которое полностью или частично принадлежит или будет принадлежать муниципальному образованию;</w:t>
      </w:r>
    </w:p>
    <w:p w:rsidR="00702BAE" w:rsidRPr="00CD7EF4" w:rsidRDefault="00702BAE" w:rsidP="00F14410">
      <w:pPr>
        <w:pStyle w:val="a4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22E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строительства, архитектуры и жилищной политики Администрации Пуровского района −</w:t>
      </w:r>
      <w:r w:rsidRPr="00CD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вариантах размещения объекта на территории района;</w:t>
      </w:r>
    </w:p>
    <w:p w:rsidR="00702BAE" w:rsidRDefault="00702BAE" w:rsidP="00F14410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222E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транспорта, связи и систем жизнеобеспечения Администрации Пуровского района</w:t>
      </w:r>
      <w:r w:rsidR="000E1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015" w:rsidRPr="000E1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</w:t>
      </w:r>
      <w:r w:rsidRPr="00CD7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возможности обеспечения объекта инженерной инфраструктурой;</w:t>
      </w:r>
    </w:p>
    <w:p w:rsidR="00222EFF" w:rsidRPr="00CD7EF4" w:rsidRDefault="00222EFF" w:rsidP="00F14410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МКУ «Фонд поддержки малого предпринимательства Пуровского района» − о возможных мерах оказания финансовой поддержки субъекту инвестиционной деятельности;</w:t>
      </w:r>
    </w:p>
    <w:p w:rsidR="00702BAE" w:rsidRPr="00222EFF" w:rsidRDefault="00702BAE" w:rsidP="00F14410">
      <w:pPr>
        <w:pStyle w:val="a4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иные </w:t>
      </w:r>
      <w:r w:rsidR="00222E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 подразделения Администрации Пуровского района</w:t>
      </w:r>
      <w:r w:rsidRPr="0022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2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в иные учреждения Пуровского района, </w:t>
      </w:r>
      <w:r w:rsidRPr="0022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спецификой деятельности </w:t>
      </w:r>
      <w:r w:rsidR="00222EF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инвестиционной деятельности</w:t>
      </w:r>
      <w:r w:rsidRPr="0022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параметров инвестиционного проекта.</w:t>
      </w:r>
    </w:p>
    <w:p w:rsidR="00702BAE" w:rsidRPr="00702BAE" w:rsidRDefault="00222EFF" w:rsidP="00702B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r w:rsidR="00702BAE"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Структурные подразделения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Пуровского района</w:t>
      </w:r>
      <w:r w:rsidR="00702BAE"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подготавливают соответствующие заключения и направляют их в Уполномоченный орган в срок, не превышающий </w:t>
      </w:r>
      <w:r w:rsidR="000F678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702BAE"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поступления соответствующего запроса от Уполномоченного органа.</w:t>
      </w:r>
    </w:p>
    <w:p w:rsidR="00702BAE" w:rsidRPr="00702BAE" w:rsidRDefault="00702BAE" w:rsidP="00702B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заключения должны быть мотивированы и содержать информацию о возможных инструментах государственной, муниципальной поддержки, на которые может претендовать </w:t>
      </w:r>
      <w:r w:rsidR="00222EFF" w:rsidRPr="00222EF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инвестиционной деятельности</w:t>
      </w:r>
      <w:r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реализации инвестиционного проекта.</w:t>
      </w:r>
    </w:p>
    <w:p w:rsidR="00702BAE" w:rsidRPr="00B44CA2" w:rsidRDefault="00222EFF" w:rsidP="00702B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CA2">
        <w:rPr>
          <w:rFonts w:ascii="Times New Roman" w:eastAsia="Times New Roman" w:hAnsi="Times New Roman" w:cs="Times New Roman"/>
          <w:sz w:val="24"/>
          <w:szCs w:val="24"/>
          <w:lang w:eastAsia="ru-RU"/>
        </w:rPr>
        <w:t>4.9.</w:t>
      </w:r>
      <w:r w:rsidR="00702BAE" w:rsidRPr="00B4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полученных ответов от структурных подразделений  </w:t>
      </w:r>
      <w:r w:rsidRPr="00B44C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Пуровского района</w:t>
      </w:r>
      <w:r w:rsidR="00702BAE" w:rsidRPr="00B4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B4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учреждений, в адрес которых были направлены запросы, </w:t>
      </w:r>
      <w:r w:rsidR="00702BAE" w:rsidRPr="00B4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подготавливает предварительное заключение Инвестиционному уполномоченному об экономической обоснованности и целесообразности оказания поддержки и </w:t>
      </w:r>
      <w:r w:rsidR="00702BAE" w:rsidRPr="00B44CA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сопровождения инвестиционного проекта по принципу </w:t>
      </w:r>
      <w:r w:rsidR="0041350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«</w:t>
      </w:r>
      <w:r w:rsidR="00702BAE" w:rsidRPr="00B44CA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одного окна</w:t>
      </w:r>
      <w:r w:rsidR="0041350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»</w:t>
      </w:r>
      <w:r w:rsidR="00702BAE" w:rsidRPr="00B44CA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содержит выводы:</w:t>
      </w:r>
    </w:p>
    <w:p w:rsidR="00702BAE" w:rsidRPr="00B44CA2" w:rsidRDefault="00702BAE" w:rsidP="00F14410">
      <w:pPr>
        <w:pStyle w:val="a4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соответствии целей реализации инвестиционного проекта приоритетным направлениям инвестиционной деятельности на территории </w:t>
      </w:r>
      <w:r w:rsidR="007E5769" w:rsidRPr="00B44CA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Пуровского района</w:t>
      </w:r>
      <w:r w:rsidRPr="00B44C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2BAE" w:rsidRPr="00B44CA2" w:rsidRDefault="00702BAE" w:rsidP="00F14410">
      <w:pPr>
        <w:pStyle w:val="a4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наличии у </w:t>
      </w:r>
      <w:r w:rsidR="007E5769" w:rsidRPr="00B4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 инвестиционной деятельности </w:t>
      </w:r>
      <w:r w:rsidRPr="00B44C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собственных или привлеченных сре</w:t>
      </w:r>
      <w:proofErr w:type="gramStart"/>
      <w:r w:rsidRPr="00B44CA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B44CA2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реализации проекта;</w:t>
      </w:r>
    </w:p>
    <w:p w:rsidR="00702BAE" w:rsidRPr="00B44CA2" w:rsidRDefault="007E5769" w:rsidP="00F14410">
      <w:pPr>
        <w:pStyle w:val="a4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эффективности реализации</w:t>
      </w:r>
      <w:r w:rsidR="00702BAE" w:rsidRPr="00B4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инвестиционного проекта;</w:t>
      </w:r>
    </w:p>
    <w:p w:rsidR="00702BAE" w:rsidRPr="00CE1D29" w:rsidRDefault="00702BAE" w:rsidP="00F14410">
      <w:pPr>
        <w:pStyle w:val="a4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наличии возможностей и условиях реализации инвестиционного проекта на территории </w:t>
      </w:r>
      <w:r w:rsidR="007E5769" w:rsidRPr="00CE1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Пуровского района.</w:t>
      </w:r>
    </w:p>
    <w:p w:rsidR="00702BAE" w:rsidRPr="00B44CA2" w:rsidRDefault="007E5769" w:rsidP="00702B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CA2">
        <w:rPr>
          <w:rFonts w:ascii="Times New Roman" w:eastAsia="Times New Roman" w:hAnsi="Times New Roman" w:cs="Times New Roman"/>
          <w:sz w:val="24"/>
          <w:szCs w:val="24"/>
          <w:lang w:eastAsia="ru-RU"/>
        </w:rPr>
        <w:t>4.10.</w:t>
      </w:r>
      <w:r w:rsidR="00702BAE" w:rsidRPr="00B4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CE1D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02BAE" w:rsidRPr="00B4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заключения Уполномоченного органа, Инвестиционный уполномоченный инициирует заседание Инвестиционного совета.</w:t>
      </w:r>
    </w:p>
    <w:p w:rsidR="00702BAE" w:rsidRPr="00B44CA2" w:rsidRDefault="007E5769" w:rsidP="00702B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CA2">
        <w:rPr>
          <w:rFonts w:ascii="Times New Roman" w:eastAsia="Times New Roman" w:hAnsi="Times New Roman" w:cs="Times New Roman"/>
          <w:sz w:val="24"/>
          <w:szCs w:val="24"/>
          <w:lang w:eastAsia="ru-RU"/>
        </w:rPr>
        <w:t>4.11</w:t>
      </w:r>
      <w:r w:rsidR="00702BAE" w:rsidRPr="00B4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Инвестиционный совет </w:t>
      </w:r>
      <w:r w:rsidRPr="00B44C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заседание</w:t>
      </w:r>
      <w:r w:rsidR="00702BAE" w:rsidRPr="00B4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C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02BAE" w:rsidRPr="00B4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</w:t>
      </w:r>
      <w:r w:rsidRPr="00B44CA2">
        <w:rPr>
          <w:rFonts w:ascii="Times New Roman" w:eastAsia="Times New Roman" w:hAnsi="Times New Roman" w:cs="Times New Roman"/>
          <w:sz w:val="24"/>
          <w:szCs w:val="24"/>
          <w:lang w:eastAsia="ru-RU"/>
        </w:rPr>
        <w:t>ью</w:t>
      </w:r>
      <w:r w:rsidR="00702BAE" w:rsidRPr="00B4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решения о целесообразности либо нецелесообразности сопровождения инвестиционного проекта по принципу </w:t>
      </w:r>
      <w:r w:rsidR="0041350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«одного окна»</w:t>
      </w:r>
      <w:r w:rsidR="00702BAE" w:rsidRPr="00B4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02BAE" w:rsidRPr="00B44CA2" w:rsidRDefault="007E5769" w:rsidP="007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CA2">
        <w:rPr>
          <w:rFonts w:ascii="Times New Roman" w:eastAsia="Times New Roman" w:hAnsi="Times New Roman" w:cs="Times New Roman"/>
          <w:sz w:val="24"/>
          <w:szCs w:val="24"/>
          <w:lang w:eastAsia="ru-RU"/>
        </w:rPr>
        <w:t>4.12</w:t>
      </w:r>
      <w:r w:rsidR="00702BAE" w:rsidRPr="00B4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целях принятия решения о целесообразности сопровождения инвестиционного проекта по принципу </w:t>
      </w:r>
      <w:r w:rsidR="004135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02BAE" w:rsidRPr="00B44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окна</w:t>
      </w:r>
      <w:r w:rsidR="004135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02BAE" w:rsidRPr="00B4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проводится оценка проекта по следующим критериям: </w:t>
      </w:r>
    </w:p>
    <w:p w:rsidR="00702BAE" w:rsidRPr="007E5769" w:rsidRDefault="00702BAE" w:rsidP="00F14410">
      <w:pPr>
        <w:pStyle w:val="a4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приоритетным направлениям инвестиционной деятельности на территории </w:t>
      </w:r>
      <w:r w:rsidR="007E5769" w:rsidRPr="007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Пуровского района</w:t>
      </w:r>
      <w:r w:rsidRPr="007E57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2BAE" w:rsidRPr="007E5769" w:rsidRDefault="00702BAE" w:rsidP="00F14410">
      <w:pPr>
        <w:pStyle w:val="a4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социально-экономические последствия реализации инвестиционного проекта (создание новых рабочих мест, увеличение  налоговых пост</w:t>
      </w:r>
      <w:r w:rsidR="007E5769" w:rsidRPr="007E57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уплений в бюджеты всех уровней).</w:t>
      </w:r>
    </w:p>
    <w:p w:rsidR="00702BAE" w:rsidRPr="00702BAE" w:rsidRDefault="007E5769" w:rsidP="007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4.13</w:t>
      </w:r>
      <w:r w:rsidR="00702BAE"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соответствия инвестиционного проекта критериям, установленным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4.12</w:t>
      </w:r>
      <w:r w:rsidR="00702BAE"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на заседании Инвестиционного совета принимается решение о целесообразности сопровождения инвестиционного проекта по принципу </w:t>
      </w:r>
      <w:r w:rsidR="009F24E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02BAE"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окна</w:t>
      </w:r>
      <w:r w:rsidR="009F24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02BAE"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ему присваивается статус приоритетного инвестиционного проекта.</w:t>
      </w:r>
    </w:p>
    <w:p w:rsidR="00702BAE" w:rsidRPr="00702BAE" w:rsidRDefault="00702BAE" w:rsidP="00702B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Инвестиционный совет формирует предложения по условиям соглашения о сопровождении инвестиционного проекта между </w:t>
      </w:r>
      <w:r w:rsidR="007E57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Пуровского района</w:t>
      </w:r>
      <w:r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E57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субъектом инвестиционной деятельности</w:t>
      </w:r>
      <w:r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фиксирует их в протоколе заседания Инвестиционного совета.</w:t>
      </w:r>
    </w:p>
    <w:p w:rsidR="00702BAE" w:rsidRPr="00702BAE" w:rsidRDefault="00B44CA2" w:rsidP="007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4.14</w:t>
      </w:r>
      <w:r w:rsidR="00702BAE"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02BAE"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несоответствия инвестиционного проекта критериям, установленным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4.12</w:t>
      </w:r>
      <w:r w:rsidR="00702BAE"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</w:t>
      </w:r>
      <w:r w:rsidR="00CE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принимается </w:t>
      </w:r>
      <w:r w:rsidR="00702BAE"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</w:t>
      </w:r>
      <w:r w:rsidR="00CE1D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702BAE"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целесообразности  сопровождения инвестиционного проекта по принципу </w:t>
      </w:r>
      <w:r w:rsidR="009F24E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02BAE"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одного </w:t>
      </w:r>
      <w:r w:rsidR="00702BAE"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окна</w:t>
      </w:r>
      <w:r w:rsidR="009F24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02BAE"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отражается в протоколе заседания Инвестиционного совета, </w:t>
      </w:r>
      <w:r w:rsidR="00CE1D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</w:t>
      </w:r>
      <w:r w:rsidR="00702BAE"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в течение 5 рабочих дней после дня проведения заседания Инвес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тиционного совета направляется субъекту инвестиционной деятельности</w:t>
      </w:r>
      <w:r w:rsidR="00702BAE"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02BAE" w:rsidRDefault="00B44CA2" w:rsidP="00702B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CA2">
        <w:rPr>
          <w:rFonts w:ascii="Times New Roman" w:eastAsia="Times New Roman" w:hAnsi="Times New Roman" w:cs="Times New Roman"/>
          <w:sz w:val="24"/>
          <w:szCs w:val="24"/>
          <w:lang w:eastAsia="ru-RU"/>
        </w:rPr>
        <w:t>4.15</w:t>
      </w:r>
      <w:r w:rsidR="00702BAE" w:rsidRPr="00B4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02BAE" w:rsidRPr="00B4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02BAE" w:rsidRPr="00B4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после дня проведения заседания Инвестиционного совета, обеспечивает подготовку </w:t>
      </w:r>
      <w:r w:rsidR="00655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702BAE" w:rsidRPr="00B4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нормативного правового акта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района </w:t>
      </w:r>
      <w:r w:rsidR="00702BAE" w:rsidRPr="00B44CA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присвоении инвестиционному проекту статуса приоритетного инвестиционного проекта и сопровождении инвес</w:t>
      </w:r>
      <w:r w:rsidR="009F24E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тиционного проекта по принципу «</w:t>
      </w:r>
      <w:r w:rsidR="00702BAE" w:rsidRPr="00B44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окна</w:t>
      </w:r>
      <w:r w:rsidR="009F24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02BAE" w:rsidRPr="00B4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B44C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правовой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района</w:t>
      </w:r>
      <w:r w:rsidR="00702BAE" w:rsidRPr="00B4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присвоении инвестиционному проекту статуса приоритетного инвестиционного проекта).</w:t>
      </w:r>
      <w:proofErr w:type="gramEnd"/>
    </w:p>
    <w:p w:rsidR="00AD1199" w:rsidRPr="00B44CA2" w:rsidRDefault="00AD1199" w:rsidP="00702B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BAE" w:rsidRPr="00702BAE" w:rsidRDefault="00B44CA2" w:rsidP="009F24E6">
      <w:pPr>
        <w:widowControl w:val="0"/>
        <w:tabs>
          <w:tab w:val="left" w:pos="3525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02BAE" w:rsidRPr="00702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Порядок заключения соглашения </w:t>
      </w:r>
      <w:r w:rsidR="00702BAE" w:rsidRPr="007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сопровождении инвестиционного проекта по принципу </w:t>
      </w:r>
      <w:r w:rsidR="009F2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02BAE" w:rsidRPr="007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одного окна</w:t>
      </w:r>
      <w:r w:rsidR="009F2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02BAE" w:rsidRPr="00702BAE" w:rsidRDefault="00702BAE" w:rsidP="00702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BAE" w:rsidRPr="00B44CA2" w:rsidRDefault="00B44CA2" w:rsidP="00702B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702BAE" w:rsidRPr="00B4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заключения соглашения о сопровождении инвестиционного проекта по принципу </w:t>
      </w:r>
      <w:r w:rsidR="009F24E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02BAE" w:rsidRPr="00B44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окна</w:t>
      </w:r>
      <w:r w:rsidR="009F24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02BAE" w:rsidRPr="00B4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BAE" w:rsidRPr="00B44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соглашение о сопровождении инвестиционного проекта) является </w:t>
      </w:r>
      <w:r w:rsidRPr="00B44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нормативный правовой акт А</w:t>
      </w:r>
      <w:r w:rsidR="00702BAE" w:rsidRPr="00B44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района </w:t>
      </w:r>
      <w:r w:rsidR="00702BAE" w:rsidRPr="00B44CA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присвоении инвестиционному проекту статуса приоритетного инвестиционного проекта.</w:t>
      </w:r>
    </w:p>
    <w:p w:rsidR="00702BAE" w:rsidRPr="00702BAE" w:rsidRDefault="00B44CA2" w:rsidP="00702B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702BAE"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Сторонами соглашения </w:t>
      </w:r>
      <w:r w:rsidR="00702BAE" w:rsidRPr="007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сопровождении инвестиционного проекта</w:t>
      </w:r>
      <w:r w:rsidR="00702BAE"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Пуровского района</w:t>
      </w:r>
      <w:r w:rsidR="00702BAE"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субъект инвестиционной деятельности, реализующий приоритетный инвестиционный проект</w:t>
      </w:r>
      <w:bookmarkStart w:id="0" w:name="sub_102"/>
      <w:r w:rsidR="00702BAE"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02BAE" w:rsidRPr="00702BAE" w:rsidRDefault="00B44CA2" w:rsidP="00702B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F678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2BAE"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 </w:t>
      </w:r>
      <w:r w:rsidR="00702BAE" w:rsidRPr="007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сопровождении инвестиционного проекта</w:t>
      </w:r>
      <w:r w:rsidR="00702BAE"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срок не более одного месяца со дня принятия постановления</w:t>
      </w:r>
      <w:r w:rsidR="0079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702BAE"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района о присвоении инвестиционному проекту статуса приоритетного инвестиционного проекта.</w:t>
      </w:r>
    </w:p>
    <w:p w:rsidR="00702BAE" w:rsidRPr="00702BAE" w:rsidRDefault="00B44CA2" w:rsidP="007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5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F678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02BAE"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Изменения в условия реализации приоритетного инвестиционного проекта вносятся в порядке, предусмотренном настоящим Порядком для рассмотрения инвестиционных проектов. </w:t>
      </w:r>
    </w:p>
    <w:p w:rsidR="00702BAE" w:rsidRPr="00702BAE" w:rsidRDefault="00B44CA2" w:rsidP="007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F678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02BAE"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согласования на Инвестиционном совете измененных условий реализации приоритетного инвестиционного проекта, в условия соглашения вносятся изменения путём заключения дополнительного соглашения к соглашению о сопровождении инвестиционного проекта.</w:t>
      </w:r>
    </w:p>
    <w:p w:rsidR="00702BAE" w:rsidRPr="00702BAE" w:rsidRDefault="00702BAE" w:rsidP="007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соглашение, подготавливаются в том же порядке, что и основное соглашение о </w:t>
      </w:r>
      <w:r w:rsidRPr="007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сопровождении инвестиционного проекта</w:t>
      </w:r>
      <w:r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2" w:name="sub_26"/>
      <w:bookmarkEnd w:id="1"/>
    </w:p>
    <w:p w:rsidR="00702BAE" w:rsidRDefault="00B44CA2" w:rsidP="00702B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F678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02BAE"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Заключение соглашения о сопровождении инвестиционного проекта является основанием для начала сопровождения инвестиционного проекта.</w:t>
      </w:r>
    </w:p>
    <w:p w:rsidR="00516F6E" w:rsidRDefault="00516F6E" w:rsidP="00702B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F6E" w:rsidRPr="00516F6E" w:rsidRDefault="00516F6E" w:rsidP="00516F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16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План-график реализации инвестиционного проект</w:t>
      </w:r>
      <w:bookmarkStart w:id="3" w:name="Par131"/>
      <w:bookmarkEnd w:id="3"/>
      <w:r w:rsidRPr="00516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516F6E" w:rsidRPr="00516F6E" w:rsidRDefault="00516F6E" w:rsidP="00516F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6F6E" w:rsidRPr="00516F6E" w:rsidRDefault="00516F6E" w:rsidP="00516F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16F6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целях координации действий Администрации Пуровского района и субъекта инвестиционной деятельности при реализации инвестиционного проекта составля</w:t>
      </w:r>
      <w:r w:rsidR="008A0343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51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план-график реализации инвестиционного проекта (далее </w:t>
      </w:r>
      <w:r w:rsidR="008A03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1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план-график).</w:t>
      </w:r>
    </w:p>
    <w:p w:rsidR="00516F6E" w:rsidRPr="00516F6E" w:rsidRDefault="00516F6E" w:rsidP="00516F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16F6E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План-график должен содержать:</w:t>
      </w:r>
    </w:p>
    <w:p w:rsidR="00516F6E" w:rsidRPr="00516F6E" w:rsidRDefault="00516F6E" w:rsidP="00516F6E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мероприятий, проводимых Администрацией Пуровского района и субъектом инвестиционной деятельности в целях реализации инвестиционного проекта;</w:t>
      </w:r>
    </w:p>
    <w:p w:rsidR="00516F6E" w:rsidRPr="00516F6E" w:rsidRDefault="00452961" w:rsidP="00516F6E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выполнения мероприятий, предусмотренных абзацем 1 настоящего пункта</w:t>
      </w:r>
      <w:r w:rsidR="00516F6E" w:rsidRPr="00516F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6F6E" w:rsidRPr="00516F6E" w:rsidRDefault="00516F6E" w:rsidP="00516F6E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план реализации мероприятий, проводимых Администрацией Пуровского района и субъектом инвестиционной деятельности в целях реализации инвестиционного проекта; </w:t>
      </w:r>
    </w:p>
    <w:p w:rsidR="00516F6E" w:rsidRPr="00516F6E" w:rsidRDefault="00516F6E" w:rsidP="00516F6E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</w:t>
      </w:r>
      <w:r w:rsidR="0045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лицах, </w:t>
      </w:r>
      <w:r w:rsidRPr="00516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ответственных за выполнение мероприятий со стороны Администрации Пуровского района и субъекта инвестиционной деятельности.</w:t>
      </w:r>
    </w:p>
    <w:p w:rsidR="00516F6E" w:rsidRPr="00516F6E" w:rsidRDefault="00516F6E" w:rsidP="00516F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16F6E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План-график составляется Уполномоченным органом в течение 10 рабочих дней со дня подписания соглашения</w:t>
      </w:r>
      <w:r w:rsidRPr="0051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сопровождении инвестиционного проекта</w:t>
      </w:r>
      <w:r w:rsidRPr="0051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Pr="00516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котором стороны принимают обязательство по составлению и реализации плана-графика.</w:t>
      </w:r>
    </w:p>
    <w:p w:rsidR="00516F6E" w:rsidRPr="00516F6E" w:rsidRDefault="00516F6E" w:rsidP="00516F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16F6E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План-график подписывается субъектом инвестиционной деятельности и Инвестиционным уполномоченным в течение 10 рабочих дней после его согласования всеми ответственными за выполнение мероприятий плана-графика исполнителями.</w:t>
      </w:r>
    </w:p>
    <w:p w:rsidR="00516F6E" w:rsidRPr="00516F6E" w:rsidRDefault="00516F6E" w:rsidP="00516F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1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Контроль реализации плана-графика со стороны </w:t>
      </w:r>
      <w:r w:rsidR="00FA45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Пуровского района</w:t>
      </w:r>
      <w:r w:rsidRPr="0051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Инвестиционный уполномоченный.</w:t>
      </w:r>
    </w:p>
    <w:p w:rsidR="00516F6E" w:rsidRPr="00516F6E" w:rsidRDefault="00516F6E" w:rsidP="00516F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16F6E">
        <w:rPr>
          <w:rFonts w:ascii="Times New Roman" w:eastAsia="Times New Roman" w:hAnsi="Times New Roman" w:cs="Times New Roman"/>
          <w:sz w:val="24"/>
          <w:szCs w:val="24"/>
          <w:lang w:eastAsia="ru-RU"/>
        </w:rPr>
        <w:t>.6. В план-график могут вноситься изменения по согласованию подписавших его сторон.</w:t>
      </w:r>
    </w:p>
    <w:p w:rsidR="00D86D09" w:rsidRDefault="00D86D09" w:rsidP="00516F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:rsidR="00702BAE" w:rsidRPr="00702BAE" w:rsidRDefault="00516F6E" w:rsidP="00702BA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702BAE" w:rsidRPr="00702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Осуществление сопровождения инвестиционного проекта по принципу </w:t>
      </w:r>
    </w:p>
    <w:p w:rsidR="00702BAE" w:rsidRPr="00702BAE" w:rsidRDefault="009F24E6" w:rsidP="00702BA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702BAE" w:rsidRPr="00702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одного окна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02BAE" w:rsidRPr="00702BAE" w:rsidRDefault="00702BAE" w:rsidP="00702BA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2BAE" w:rsidRPr="00702BAE" w:rsidRDefault="00516F6E" w:rsidP="00702BA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44CA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702BAE"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Уполномоченный орган, в течение 3 рабочих дней со дня подписания соглашения </w:t>
      </w:r>
      <w:r w:rsidR="0037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702BAE" w:rsidRPr="007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сопровождении инвестиционного проекта:</w:t>
      </w:r>
    </w:p>
    <w:p w:rsidR="00702BAE" w:rsidRPr="00AD0B18" w:rsidRDefault="00365D2A" w:rsidP="00F14410">
      <w:pPr>
        <w:pStyle w:val="a4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BAE" w:rsidRPr="00AD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 </w:t>
      </w:r>
      <w:r w:rsidR="0037333D" w:rsidRPr="00AD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</w:t>
      </w:r>
      <w:r w:rsidR="00AD0B18" w:rsidRPr="00AD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за </w:t>
      </w:r>
      <w:r w:rsidR="00AD0B1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</w:t>
      </w:r>
      <w:r w:rsidR="00702BAE" w:rsidRPr="00AD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инвестором и осуществл</w:t>
      </w:r>
      <w:r w:rsidR="00AD0B1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координации</w:t>
      </w:r>
      <w:r w:rsidR="00702BAE" w:rsidRPr="00AD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сопровождению инвестиционного проекта по принципу </w:t>
      </w:r>
      <w:r w:rsidR="009F24E6" w:rsidRPr="00AD0B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02BAE" w:rsidRPr="00AD0B1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окна</w:t>
      </w:r>
      <w:r w:rsidR="009F24E6" w:rsidRPr="00AD0B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D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(координатора)</w:t>
      </w:r>
      <w:r w:rsidR="00702BAE" w:rsidRPr="00AD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02BAE" w:rsidRPr="00365D2A" w:rsidRDefault="00365D2A" w:rsidP="00F14410">
      <w:pPr>
        <w:pStyle w:val="a4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BAE" w:rsidRPr="00365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уведомляет отраслевые </w:t>
      </w:r>
      <w:r w:rsidR="009E67D5" w:rsidRPr="00365D2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Администрации Пуровского</w:t>
      </w:r>
      <w:r w:rsidR="00702BAE" w:rsidRPr="00365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иные органы, взаимодействующие с </w:t>
      </w:r>
      <w:r w:rsidR="009E67D5" w:rsidRPr="00365D2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субъектом инвестиционной деятельности</w:t>
      </w:r>
      <w:r w:rsidR="00702BAE" w:rsidRPr="00365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 осуществлении процедур сопровождения инвестиционного проекта по принципу </w:t>
      </w:r>
      <w:r w:rsidR="009F24E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02BAE" w:rsidRPr="00365D2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окна</w:t>
      </w:r>
      <w:r w:rsidR="009F24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02BAE" w:rsidRPr="00365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назначенном координаторе;</w:t>
      </w:r>
    </w:p>
    <w:p w:rsidR="00702BAE" w:rsidRPr="00365D2A" w:rsidRDefault="00365D2A" w:rsidP="00F14410">
      <w:pPr>
        <w:pStyle w:val="a4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BAE" w:rsidRPr="00365D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общую базу данных о сопровождаемых инвестиционных проектах, включающую информацию обо всех этапах взаимодействия Уполн</w:t>
      </w:r>
      <w:r w:rsidR="00AD0B1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омоченного органа и отраслевых структурных подразделений</w:t>
      </w:r>
      <w:r w:rsidR="00702BAE" w:rsidRPr="00365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9E67D5" w:rsidRPr="00365D2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субъектом инвестиционной деятельности</w:t>
      </w:r>
      <w:r w:rsidR="00702BAE" w:rsidRPr="00365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сопровождения инвестиционного проекта по принципу </w:t>
      </w:r>
      <w:r w:rsidR="009F24E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02BAE" w:rsidRPr="00365D2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окна</w:t>
      </w:r>
      <w:r w:rsidR="009F24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02BAE" w:rsidRPr="00365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результатах.</w:t>
      </w:r>
    </w:p>
    <w:p w:rsidR="00702BAE" w:rsidRPr="00702BAE" w:rsidRDefault="00516F6E" w:rsidP="00702B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365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02BAE" w:rsidRPr="007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В целях осуществления мониторинга реализации инвестиционных проектов с применением процедур сопровождения по принципу </w:t>
      </w:r>
      <w:r w:rsidR="009F2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02BAE" w:rsidRPr="007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одного окна</w:t>
      </w:r>
      <w:r w:rsidR="009F2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02BAE" w:rsidRPr="007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6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субъект инвестиционной деятельности</w:t>
      </w:r>
      <w:r w:rsidR="00702BAE" w:rsidRPr="007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E2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ежегодно</w:t>
      </w:r>
      <w:r w:rsidR="00702BAE" w:rsidRPr="007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не позднее </w:t>
      </w:r>
      <w:r w:rsidR="00CE2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702BAE" w:rsidRPr="007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числа месяца, следующего за отчетным</w:t>
      </w:r>
      <w:r w:rsidR="00CE20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годом</w:t>
      </w:r>
      <w:r w:rsidR="00702BAE" w:rsidRPr="007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направляет в Уполномоченный орган отчет о ходе реа</w:t>
      </w:r>
      <w:r w:rsidR="009E6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лизации инвестиционного проекта</w:t>
      </w:r>
      <w:r w:rsidR="00702BAE" w:rsidRPr="007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02BAE" w:rsidRPr="00702BAE" w:rsidRDefault="00516F6E" w:rsidP="00702B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365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</w:t>
      </w:r>
      <w:r w:rsidR="00702BAE" w:rsidRPr="007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Уполномоченный орган по итогам года на очередное заседание Инвестиционного совета готовит информацию о </w:t>
      </w:r>
      <w:r w:rsidR="009E6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субъектах инвестиционной деятельности</w:t>
      </w:r>
      <w:r w:rsidR="00702BAE" w:rsidRPr="007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обратившихся за содействием в сопровождении инвестиционных проектов, которые реализуются с применением процедур сопровождения по принципу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«одного окна»</w:t>
      </w:r>
      <w:r w:rsidR="00702BAE" w:rsidRPr="007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информацию о результатах такого сопровождения (по каждому инвестиционному проекту).</w:t>
      </w:r>
    </w:p>
    <w:p w:rsidR="00702BAE" w:rsidRPr="00702BAE" w:rsidRDefault="00516F6E" w:rsidP="00702B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702BAE"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Сопровождение инвестиционного проекта может быть приостановлено или прекращено.</w:t>
      </w:r>
    </w:p>
    <w:p w:rsidR="00702BAE" w:rsidRPr="00702BAE" w:rsidRDefault="00516F6E" w:rsidP="00702B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65D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2BAE"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Основаниями для приостановления сопровождения инвестиционного проекта являются:</w:t>
      </w:r>
    </w:p>
    <w:p w:rsidR="00702BAE" w:rsidRPr="00365D2A" w:rsidRDefault="00702BAE" w:rsidP="00F14410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непредставление </w:t>
      </w:r>
      <w:r w:rsidR="009E67D5" w:rsidRPr="00365D2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субъектом инвестиционной деятельности</w:t>
      </w:r>
      <w:r w:rsidRPr="00365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ходе реализации инвестиционного проекта в установленные соглашением </w:t>
      </w:r>
      <w:r w:rsidRPr="00365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сопровождении инвестиционного проекта</w:t>
      </w:r>
      <w:r w:rsidRPr="00365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сроки; </w:t>
      </w:r>
    </w:p>
    <w:p w:rsidR="00702BAE" w:rsidRPr="001C0D8F" w:rsidRDefault="00702BAE" w:rsidP="00F14410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неисполнение </w:t>
      </w:r>
      <w:r w:rsidR="009E67D5" w:rsidRPr="001C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субъектом инвестиционной деятельности </w:t>
      </w:r>
      <w:r w:rsidRPr="001C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своих обязательств, принятых в рамках соглашения </w:t>
      </w:r>
      <w:r w:rsidRPr="001C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сопровождении инвестиционного проекта</w:t>
      </w:r>
      <w:r w:rsidRPr="001C0D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BAE" w:rsidRPr="00702BAE" w:rsidRDefault="00516F6E" w:rsidP="00702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65D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2BAE"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случае наличия основания для приостановления сопровождения инвестиционного проекта Уполномоченный орган в течение 5 рабочих дней со дня возникновения такого основания подготавливает заключение о приостановлении сопровождения инвестиционного проекта, в котором указывается основание для приостановления сопровождения инвестиционного проекта, сроки для его устранения и </w:t>
      </w:r>
      <w:r w:rsidR="00702BAE"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направляет его </w:t>
      </w:r>
      <w:r w:rsidR="009E67D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субъекту</w:t>
      </w:r>
      <w:r w:rsidR="009E67D5" w:rsidRPr="009E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инвестиционной деятельности</w:t>
      </w:r>
      <w:r w:rsidR="00702BAE"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Инвестиционному уполномоченному.</w:t>
      </w:r>
    </w:p>
    <w:p w:rsidR="00702BAE" w:rsidRPr="00702BAE" w:rsidRDefault="00516F6E" w:rsidP="00702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65D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2BAE"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Основаниями для прекращения сопровождения инвестиционного проекта являются:</w:t>
      </w:r>
    </w:p>
    <w:p w:rsidR="00702BAE" w:rsidRPr="00365D2A" w:rsidRDefault="00365D2A" w:rsidP="00F14410">
      <w:pPr>
        <w:pStyle w:val="a4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BAE" w:rsidRPr="00365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 </w:t>
      </w:r>
      <w:r w:rsidR="009E67D5" w:rsidRPr="00365D2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инвестиционной деятельности</w:t>
      </w:r>
      <w:r w:rsidR="00702BAE" w:rsidRPr="00365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</w:t>
      </w:r>
      <w:r w:rsidR="001C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участия </w:t>
      </w:r>
      <w:r w:rsidR="009E67D5" w:rsidRPr="00365D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2BAE" w:rsidRPr="00365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инвестиционного проекта на территории </w:t>
      </w:r>
      <w:r w:rsidR="009E67D5" w:rsidRPr="00365D2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Пуровского</w:t>
      </w:r>
      <w:r w:rsidR="00702BAE" w:rsidRPr="00365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9E67D5" w:rsidRPr="00365D2A"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702BAE" w:rsidRPr="001C0D8F" w:rsidRDefault="00365D2A" w:rsidP="00F14410">
      <w:pPr>
        <w:pStyle w:val="a4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02BAE" w:rsidRPr="001C0D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неустранение</w:t>
      </w:r>
      <w:proofErr w:type="spellEnd"/>
      <w:r w:rsidR="00702BAE" w:rsidRPr="001C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7D5" w:rsidRPr="001C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субъектом инвестиционной </w:t>
      </w:r>
      <w:proofErr w:type="gramStart"/>
      <w:r w:rsidR="009E67D5" w:rsidRPr="001C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="00702BAE" w:rsidRPr="001C0D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приостановления сопровождения инвестиционного проекта</w:t>
      </w:r>
      <w:proofErr w:type="gramEnd"/>
      <w:r w:rsidR="00702BAE" w:rsidRPr="001C0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сроки, установленные в заключении о приостановлении сопровождения инвестиционного проекта.</w:t>
      </w:r>
    </w:p>
    <w:p w:rsidR="00702BAE" w:rsidRPr="00702BAE" w:rsidRDefault="00516F6E" w:rsidP="00702B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65D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2BAE"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случае наличия основания для прекращения сопровождения инвестиционного проекта, Уполномоченный орган подготавливает заключение о прекращении сопровождения инвестиционного проекта по принципу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02BAE" w:rsidRPr="007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одного окна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02BAE" w:rsidRPr="007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02BAE"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указывается основание для прекращения сопровождения инвестиционного проекта</w:t>
      </w:r>
      <w:r w:rsidR="001C0D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2BAE"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2BAE" w:rsidRPr="00702BAE" w:rsidRDefault="00702BAE" w:rsidP="00702B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Уполномоченного органа рассматривается на заседании Инвестиционного совета, созываемом в течение месяца </w:t>
      </w:r>
      <w:proofErr w:type="gramStart"/>
      <w:r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подготовки</w:t>
      </w:r>
      <w:proofErr w:type="gramEnd"/>
      <w:r w:rsidRPr="007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о прекращении сопровождения инвестиционного проекта по принципу </w:t>
      </w:r>
      <w:r w:rsidR="00516F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одного  окна</w:t>
      </w:r>
      <w:r w:rsidR="00516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7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 указанное заседание приглашаются представители </w:t>
      </w:r>
      <w:r w:rsidR="009E6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субъекта</w:t>
      </w:r>
      <w:r w:rsidR="009E67D5" w:rsidRPr="009E6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инвестиционной деятельности</w:t>
      </w:r>
      <w:r w:rsidRPr="007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02BAE" w:rsidRPr="00365D2A" w:rsidRDefault="00702BAE" w:rsidP="007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5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заседании Инвестиционного совета принимается решение </w:t>
      </w:r>
      <w:r w:rsidRPr="00365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лишении инвестиционного проекта статуса приоритетного инвестиционного проекта и прекращении сопровождения инвестиционного проекта по принципу </w:t>
      </w:r>
      <w:r w:rsidR="00516F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65D2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окна</w:t>
      </w:r>
      <w:r w:rsidR="00516F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65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будет являться </w:t>
      </w:r>
      <w:proofErr w:type="gramStart"/>
      <w:r w:rsidRPr="00365D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</w:t>
      </w:r>
      <w:proofErr w:type="gramEnd"/>
      <w:r w:rsidRPr="00365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признания утратившим силу </w:t>
      </w:r>
      <w:r w:rsidR="00365D2A" w:rsidRPr="00365D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 правового акта</w:t>
      </w:r>
      <w:r w:rsidRPr="00365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D2A" w:rsidRPr="00365D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5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района о присвоении инвестиционному проекту статуса приоритетного инвестиционного проекта и расторжения соглашения </w:t>
      </w:r>
      <w:r w:rsidRPr="00365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сопровождении инвестиционного проекта. </w:t>
      </w:r>
    </w:p>
    <w:p w:rsidR="00702BAE" w:rsidRPr="00365D2A" w:rsidRDefault="00702BAE" w:rsidP="007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протокола заседания Инвестиционного совета, </w:t>
      </w:r>
      <w:r w:rsidR="00422D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правовой акт</w:t>
      </w:r>
      <w:r w:rsidRPr="00365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признании </w:t>
      </w:r>
      <w:proofErr w:type="gramStart"/>
      <w:r w:rsidRPr="00365D2A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</w:t>
      </w:r>
      <w:proofErr w:type="gramEnd"/>
      <w:r w:rsidRPr="00365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</w:t>
      </w:r>
      <w:r w:rsidR="00365D2A" w:rsidRPr="00365D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 правового акта А</w:t>
      </w:r>
      <w:r w:rsidRPr="00365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района о присвоении инвестиционному проекту статуса приоритетного инвестиционного проекта, соглашение о расторжении соглашения </w:t>
      </w:r>
      <w:r w:rsidRPr="00365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сопровождении инвестиционного проекта</w:t>
      </w:r>
      <w:r w:rsidRPr="00365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 даты принятия </w:t>
      </w:r>
      <w:r w:rsidR="007F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нормативного правового акта </w:t>
      </w:r>
      <w:r w:rsidRPr="00365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направляются </w:t>
      </w:r>
      <w:r w:rsidR="00365D2A" w:rsidRPr="00365D2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субъекту инвестиционной деятельности</w:t>
      </w:r>
      <w:r w:rsidRPr="00365D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BAE" w:rsidRDefault="00702BAE" w:rsidP="00702BA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23B2" w:rsidRDefault="00FE23B2" w:rsidP="00702BA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23B2" w:rsidRDefault="00FE23B2" w:rsidP="00702BA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23B2" w:rsidRDefault="00FE23B2" w:rsidP="00702BA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23B2" w:rsidRDefault="00FE23B2" w:rsidP="00702BA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23B2" w:rsidRDefault="00FE23B2" w:rsidP="00702BA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23B2" w:rsidRDefault="00FE23B2" w:rsidP="00702BA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23B2" w:rsidRDefault="00FE23B2" w:rsidP="00702BA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23B2" w:rsidRDefault="00FE23B2" w:rsidP="00702BA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23B2" w:rsidRDefault="00FE23B2" w:rsidP="00702BA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23B2" w:rsidRDefault="00FE23B2" w:rsidP="00702BA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23B2" w:rsidRDefault="00FE23B2" w:rsidP="00702BA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23B2" w:rsidRDefault="00FE23B2" w:rsidP="00702BA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23B2" w:rsidRDefault="00FE23B2" w:rsidP="00702BA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23B2" w:rsidRDefault="00FE23B2" w:rsidP="00702BA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23B2" w:rsidRDefault="00FE23B2" w:rsidP="00702BA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23B2" w:rsidRDefault="00FE23B2" w:rsidP="00702BA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23B2" w:rsidRDefault="00FE23B2" w:rsidP="00702BA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23B2" w:rsidRDefault="00FE23B2" w:rsidP="00702BA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23B2" w:rsidRDefault="00FE23B2" w:rsidP="00702BA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_GoBack"/>
      <w:bookmarkEnd w:id="4"/>
    </w:p>
    <w:sectPr w:rsidR="00FE23B2" w:rsidSect="00FD7EA9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F0D" w:rsidRDefault="00525F0D" w:rsidP="00502427">
      <w:pPr>
        <w:spacing w:after="0" w:line="240" w:lineRule="auto"/>
      </w:pPr>
      <w:r>
        <w:separator/>
      </w:r>
    </w:p>
  </w:endnote>
  <w:endnote w:type="continuationSeparator" w:id="0">
    <w:p w:rsidR="00525F0D" w:rsidRDefault="00525F0D" w:rsidP="00502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F0D" w:rsidRDefault="00525F0D" w:rsidP="00502427">
      <w:pPr>
        <w:spacing w:after="0" w:line="240" w:lineRule="auto"/>
      </w:pPr>
      <w:r>
        <w:separator/>
      </w:r>
    </w:p>
  </w:footnote>
  <w:footnote w:type="continuationSeparator" w:id="0">
    <w:p w:rsidR="00525F0D" w:rsidRDefault="00525F0D" w:rsidP="00502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473859"/>
      <w:docPartObj>
        <w:docPartGallery w:val="Page Numbers (Top of Page)"/>
        <w:docPartUnique/>
      </w:docPartObj>
    </w:sdtPr>
    <w:sdtEndPr/>
    <w:sdtContent>
      <w:p w:rsidR="007040C1" w:rsidRDefault="007040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040C1" w:rsidRPr="004561F1" w:rsidRDefault="007040C1" w:rsidP="004561F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8585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040C1" w:rsidRPr="00113DE2" w:rsidRDefault="007040C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13D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3DE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3D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5F33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113D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375"/>
    <w:multiLevelType w:val="hybridMultilevel"/>
    <w:tmpl w:val="16D8B632"/>
    <w:lvl w:ilvl="0" w:tplc="5A04A502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C63219"/>
    <w:multiLevelType w:val="hybridMultilevel"/>
    <w:tmpl w:val="39224A5A"/>
    <w:lvl w:ilvl="0" w:tplc="5A04A50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8818F3"/>
    <w:multiLevelType w:val="hybridMultilevel"/>
    <w:tmpl w:val="A09A9D42"/>
    <w:lvl w:ilvl="0" w:tplc="5A04A502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EC63C81"/>
    <w:multiLevelType w:val="hybridMultilevel"/>
    <w:tmpl w:val="D94CF9EE"/>
    <w:lvl w:ilvl="0" w:tplc="5A04A50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057C0"/>
    <w:multiLevelType w:val="hybridMultilevel"/>
    <w:tmpl w:val="33E089C6"/>
    <w:lvl w:ilvl="0" w:tplc="5A04A502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DC06561"/>
    <w:multiLevelType w:val="multilevel"/>
    <w:tmpl w:val="0A6E9E7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09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abstractNum w:abstractNumId="6">
    <w:nsid w:val="441948DE"/>
    <w:multiLevelType w:val="hybridMultilevel"/>
    <w:tmpl w:val="79F2BDAC"/>
    <w:lvl w:ilvl="0" w:tplc="5A04A502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6EF1421"/>
    <w:multiLevelType w:val="hybridMultilevel"/>
    <w:tmpl w:val="72940CEE"/>
    <w:lvl w:ilvl="0" w:tplc="5A04A502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BCB64AC"/>
    <w:multiLevelType w:val="multilevel"/>
    <w:tmpl w:val="B38CAECE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-709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u w:val="none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29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4DC12312"/>
    <w:multiLevelType w:val="hybridMultilevel"/>
    <w:tmpl w:val="435C8B10"/>
    <w:lvl w:ilvl="0" w:tplc="5A04A502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F2456EF"/>
    <w:multiLevelType w:val="hybridMultilevel"/>
    <w:tmpl w:val="B01A7D3C"/>
    <w:lvl w:ilvl="0" w:tplc="5A04A50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10930"/>
    <w:multiLevelType w:val="hybridMultilevel"/>
    <w:tmpl w:val="5D4CC088"/>
    <w:lvl w:ilvl="0" w:tplc="5A04A50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80860E4"/>
    <w:multiLevelType w:val="hybridMultilevel"/>
    <w:tmpl w:val="94AC1F52"/>
    <w:lvl w:ilvl="0" w:tplc="5A04A502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E716C4F"/>
    <w:multiLevelType w:val="hybridMultilevel"/>
    <w:tmpl w:val="D51C0B5A"/>
    <w:lvl w:ilvl="0" w:tplc="5A04A502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F853BFD"/>
    <w:multiLevelType w:val="hybridMultilevel"/>
    <w:tmpl w:val="35A214B4"/>
    <w:lvl w:ilvl="0" w:tplc="5A04A502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1E02CFA"/>
    <w:multiLevelType w:val="hybridMultilevel"/>
    <w:tmpl w:val="5A1EAFB2"/>
    <w:lvl w:ilvl="0" w:tplc="5A04A50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4FB3CA0"/>
    <w:multiLevelType w:val="hybridMultilevel"/>
    <w:tmpl w:val="2A623C3C"/>
    <w:lvl w:ilvl="0" w:tplc="5A04A502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5B172D5"/>
    <w:multiLevelType w:val="hybridMultilevel"/>
    <w:tmpl w:val="54D62072"/>
    <w:lvl w:ilvl="0" w:tplc="5A04A502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FF7673"/>
    <w:multiLevelType w:val="hybridMultilevel"/>
    <w:tmpl w:val="C55C0D26"/>
    <w:lvl w:ilvl="0" w:tplc="5A04A502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5B15ECC"/>
    <w:multiLevelType w:val="hybridMultilevel"/>
    <w:tmpl w:val="22AED450"/>
    <w:lvl w:ilvl="0" w:tplc="5A04A502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F8C039B"/>
    <w:multiLevelType w:val="hybridMultilevel"/>
    <w:tmpl w:val="00201476"/>
    <w:lvl w:ilvl="0" w:tplc="5A04A50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16"/>
  </w:num>
  <w:num w:numId="5">
    <w:abstractNumId w:val="14"/>
  </w:num>
  <w:num w:numId="6">
    <w:abstractNumId w:val="10"/>
  </w:num>
  <w:num w:numId="7">
    <w:abstractNumId w:val="3"/>
  </w:num>
  <w:num w:numId="8">
    <w:abstractNumId w:val="2"/>
  </w:num>
  <w:num w:numId="9">
    <w:abstractNumId w:val="7"/>
  </w:num>
  <w:num w:numId="10">
    <w:abstractNumId w:val="13"/>
  </w:num>
  <w:num w:numId="11">
    <w:abstractNumId w:val="12"/>
  </w:num>
  <w:num w:numId="12">
    <w:abstractNumId w:val="19"/>
  </w:num>
  <w:num w:numId="13">
    <w:abstractNumId w:val="0"/>
  </w:num>
  <w:num w:numId="14">
    <w:abstractNumId w:val="18"/>
  </w:num>
  <w:num w:numId="15">
    <w:abstractNumId w:val="4"/>
  </w:num>
  <w:num w:numId="16">
    <w:abstractNumId w:val="9"/>
  </w:num>
  <w:num w:numId="17">
    <w:abstractNumId w:val="6"/>
  </w:num>
  <w:num w:numId="18">
    <w:abstractNumId w:val="11"/>
  </w:num>
  <w:num w:numId="19">
    <w:abstractNumId w:val="15"/>
  </w:num>
  <w:num w:numId="20">
    <w:abstractNumId w:val="1"/>
  </w:num>
  <w:num w:numId="21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8D"/>
    <w:rsid w:val="00002663"/>
    <w:rsid w:val="000043FF"/>
    <w:rsid w:val="00004CC2"/>
    <w:rsid w:val="00016E99"/>
    <w:rsid w:val="000202DE"/>
    <w:rsid w:val="000256E8"/>
    <w:rsid w:val="00031AA3"/>
    <w:rsid w:val="00032671"/>
    <w:rsid w:val="0003629E"/>
    <w:rsid w:val="00043E9C"/>
    <w:rsid w:val="000455E2"/>
    <w:rsid w:val="00045806"/>
    <w:rsid w:val="000546E9"/>
    <w:rsid w:val="00061678"/>
    <w:rsid w:val="00063188"/>
    <w:rsid w:val="00070182"/>
    <w:rsid w:val="00071EC4"/>
    <w:rsid w:val="00072EFF"/>
    <w:rsid w:val="00076179"/>
    <w:rsid w:val="0008066C"/>
    <w:rsid w:val="00082DA4"/>
    <w:rsid w:val="000929D3"/>
    <w:rsid w:val="00093CEB"/>
    <w:rsid w:val="00096030"/>
    <w:rsid w:val="000A0D4A"/>
    <w:rsid w:val="000A517C"/>
    <w:rsid w:val="000B682C"/>
    <w:rsid w:val="000B749A"/>
    <w:rsid w:val="000C127D"/>
    <w:rsid w:val="000C673A"/>
    <w:rsid w:val="000D0815"/>
    <w:rsid w:val="000E06F6"/>
    <w:rsid w:val="000E1015"/>
    <w:rsid w:val="000E2853"/>
    <w:rsid w:val="000F40FD"/>
    <w:rsid w:val="000F678D"/>
    <w:rsid w:val="00100813"/>
    <w:rsid w:val="00100D22"/>
    <w:rsid w:val="00110D7A"/>
    <w:rsid w:val="00113DE2"/>
    <w:rsid w:val="00116840"/>
    <w:rsid w:val="001175BE"/>
    <w:rsid w:val="00121B3C"/>
    <w:rsid w:val="00142CBD"/>
    <w:rsid w:val="00143F77"/>
    <w:rsid w:val="00151A83"/>
    <w:rsid w:val="001574E1"/>
    <w:rsid w:val="00161972"/>
    <w:rsid w:val="001642AF"/>
    <w:rsid w:val="001659C5"/>
    <w:rsid w:val="0017188C"/>
    <w:rsid w:val="00172CEA"/>
    <w:rsid w:val="00177055"/>
    <w:rsid w:val="001843BC"/>
    <w:rsid w:val="0019160B"/>
    <w:rsid w:val="001936FD"/>
    <w:rsid w:val="001A3651"/>
    <w:rsid w:val="001A6D76"/>
    <w:rsid w:val="001B5C96"/>
    <w:rsid w:val="001B5CBA"/>
    <w:rsid w:val="001B5E20"/>
    <w:rsid w:val="001C0D8F"/>
    <w:rsid w:val="001D494E"/>
    <w:rsid w:val="001D6439"/>
    <w:rsid w:val="001D79B4"/>
    <w:rsid w:val="001D7F3F"/>
    <w:rsid w:val="001E3166"/>
    <w:rsid w:val="001E35FE"/>
    <w:rsid w:val="001E54AD"/>
    <w:rsid w:val="001E601A"/>
    <w:rsid w:val="001E7B87"/>
    <w:rsid w:val="001F04EF"/>
    <w:rsid w:val="001F4C56"/>
    <w:rsid w:val="002005CA"/>
    <w:rsid w:val="00200A28"/>
    <w:rsid w:val="00202725"/>
    <w:rsid w:val="00202C61"/>
    <w:rsid w:val="002150A0"/>
    <w:rsid w:val="00216F06"/>
    <w:rsid w:val="00222EFF"/>
    <w:rsid w:val="00224CF8"/>
    <w:rsid w:val="00227A91"/>
    <w:rsid w:val="002315A0"/>
    <w:rsid w:val="002423D7"/>
    <w:rsid w:val="00245E4C"/>
    <w:rsid w:val="00255B1F"/>
    <w:rsid w:val="002609EC"/>
    <w:rsid w:val="002635E0"/>
    <w:rsid w:val="002719F0"/>
    <w:rsid w:val="00275E7E"/>
    <w:rsid w:val="00280781"/>
    <w:rsid w:val="00287D60"/>
    <w:rsid w:val="00294E6D"/>
    <w:rsid w:val="00295219"/>
    <w:rsid w:val="002B6E30"/>
    <w:rsid w:val="002B78E7"/>
    <w:rsid w:val="002B7FF2"/>
    <w:rsid w:val="002C363A"/>
    <w:rsid w:val="002E7A2C"/>
    <w:rsid w:val="002F4319"/>
    <w:rsid w:val="00301D91"/>
    <w:rsid w:val="00317209"/>
    <w:rsid w:val="0031726A"/>
    <w:rsid w:val="00321900"/>
    <w:rsid w:val="00322CB5"/>
    <w:rsid w:val="00332E52"/>
    <w:rsid w:val="003344BE"/>
    <w:rsid w:val="0033506D"/>
    <w:rsid w:val="0033609D"/>
    <w:rsid w:val="0034466A"/>
    <w:rsid w:val="00361C65"/>
    <w:rsid w:val="00365D2A"/>
    <w:rsid w:val="0037085B"/>
    <w:rsid w:val="0037333D"/>
    <w:rsid w:val="00390BA8"/>
    <w:rsid w:val="003930AF"/>
    <w:rsid w:val="003B3538"/>
    <w:rsid w:val="003B4C8D"/>
    <w:rsid w:val="003B5CE5"/>
    <w:rsid w:val="003B5D58"/>
    <w:rsid w:val="003C178A"/>
    <w:rsid w:val="003C529D"/>
    <w:rsid w:val="003D0EB9"/>
    <w:rsid w:val="003D53E5"/>
    <w:rsid w:val="003F0E86"/>
    <w:rsid w:val="003F350F"/>
    <w:rsid w:val="003F41F6"/>
    <w:rsid w:val="00403DC3"/>
    <w:rsid w:val="0040492C"/>
    <w:rsid w:val="00410770"/>
    <w:rsid w:val="00412958"/>
    <w:rsid w:val="00413508"/>
    <w:rsid w:val="00416519"/>
    <w:rsid w:val="00420E86"/>
    <w:rsid w:val="00422D9B"/>
    <w:rsid w:val="004273DF"/>
    <w:rsid w:val="00452961"/>
    <w:rsid w:val="004561F1"/>
    <w:rsid w:val="00472EF6"/>
    <w:rsid w:val="00473BAB"/>
    <w:rsid w:val="00484E9E"/>
    <w:rsid w:val="00487111"/>
    <w:rsid w:val="00487401"/>
    <w:rsid w:val="0049541F"/>
    <w:rsid w:val="004A08BD"/>
    <w:rsid w:val="004B01C5"/>
    <w:rsid w:val="004B3646"/>
    <w:rsid w:val="004B3B2D"/>
    <w:rsid w:val="004D6956"/>
    <w:rsid w:val="004E6D29"/>
    <w:rsid w:val="004F031F"/>
    <w:rsid w:val="004F0716"/>
    <w:rsid w:val="004F3B08"/>
    <w:rsid w:val="004F3B4E"/>
    <w:rsid w:val="004F419E"/>
    <w:rsid w:val="004F49A6"/>
    <w:rsid w:val="00502427"/>
    <w:rsid w:val="00504214"/>
    <w:rsid w:val="00507619"/>
    <w:rsid w:val="00513AC7"/>
    <w:rsid w:val="00516F6E"/>
    <w:rsid w:val="00522D7D"/>
    <w:rsid w:val="00525F0D"/>
    <w:rsid w:val="005514D1"/>
    <w:rsid w:val="005629B6"/>
    <w:rsid w:val="00562E6B"/>
    <w:rsid w:val="0057034F"/>
    <w:rsid w:val="00571010"/>
    <w:rsid w:val="005A59A5"/>
    <w:rsid w:val="005B00AD"/>
    <w:rsid w:val="005B25A5"/>
    <w:rsid w:val="005B279C"/>
    <w:rsid w:val="005B444C"/>
    <w:rsid w:val="005B6624"/>
    <w:rsid w:val="005B7354"/>
    <w:rsid w:val="005C104D"/>
    <w:rsid w:val="005C698F"/>
    <w:rsid w:val="005D0970"/>
    <w:rsid w:val="005E5CC7"/>
    <w:rsid w:val="005E63C0"/>
    <w:rsid w:val="00602477"/>
    <w:rsid w:val="006052B4"/>
    <w:rsid w:val="00605AB2"/>
    <w:rsid w:val="00610B52"/>
    <w:rsid w:val="00630D23"/>
    <w:rsid w:val="00632B1E"/>
    <w:rsid w:val="00635EDB"/>
    <w:rsid w:val="00655D1B"/>
    <w:rsid w:val="00656BEC"/>
    <w:rsid w:val="00660151"/>
    <w:rsid w:val="006632C8"/>
    <w:rsid w:val="006640C6"/>
    <w:rsid w:val="006745F2"/>
    <w:rsid w:val="00681545"/>
    <w:rsid w:val="00683696"/>
    <w:rsid w:val="00686DBD"/>
    <w:rsid w:val="006878BB"/>
    <w:rsid w:val="00690E09"/>
    <w:rsid w:val="006945A8"/>
    <w:rsid w:val="006A6081"/>
    <w:rsid w:val="006A7965"/>
    <w:rsid w:val="006B4491"/>
    <w:rsid w:val="006B5917"/>
    <w:rsid w:val="006B6146"/>
    <w:rsid w:val="006C038D"/>
    <w:rsid w:val="006C0A68"/>
    <w:rsid w:val="006C7BC8"/>
    <w:rsid w:val="006D359B"/>
    <w:rsid w:val="006D6279"/>
    <w:rsid w:val="006D6DBF"/>
    <w:rsid w:val="006E2C83"/>
    <w:rsid w:val="006E2DDB"/>
    <w:rsid w:val="006F1F60"/>
    <w:rsid w:val="006F29C6"/>
    <w:rsid w:val="006F2E65"/>
    <w:rsid w:val="006F4ED7"/>
    <w:rsid w:val="006F5DF9"/>
    <w:rsid w:val="006F7E56"/>
    <w:rsid w:val="00702BAE"/>
    <w:rsid w:val="007040C1"/>
    <w:rsid w:val="00707861"/>
    <w:rsid w:val="00707C6F"/>
    <w:rsid w:val="00734667"/>
    <w:rsid w:val="00735B72"/>
    <w:rsid w:val="00741A68"/>
    <w:rsid w:val="0074248A"/>
    <w:rsid w:val="00745E5E"/>
    <w:rsid w:val="00745EC8"/>
    <w:rsid w:val="00750FED"/>
    <w:rsid w:val="00755352"/>
    <w:rsid w:val="00755CD0"/>
    <w:rsid w:val="00770708"/>
    <w:rsid w:val="007716B3"/>
    <w:rsid w:val="00771907"/>
    <w:rsid w:val="00772A00"/>
    <w:rsid w:val="00773C73"/>
    <w:rsid w:val="0078164F"/>
    <w:rsid w:val="007850CA"/>
    <w:rsid w:val="00786289"/>
    <w:rsid w:val="00791A23"/>
    <w:rsid w:val="00793237"/>
    <w:rsid w:val="00795099"/>
    <w:rsid w:val="007970F4"/>
    <w:rsid w:val="007A1AAB"/>
    <w:rsid w:val="007A56A6"/>
    <w:rsid w:val="007B2B9F"/>
    <w:rsid w:val="007B3E19"/>
    <w:rsid w:val="007B5D35"/>
    <w:rsid w:val="007B67E1"/>
    <w:rsid w:val="007B685C"/>
    <w:rsid w:val="007B7537"/>
    <w:rsid w:val="007C5EC1"/>
    <w:rsid w:val="007D2148"/>
    <w:rsid w:val="007E523E"/>
    <w:rsid w:val="007E5769"/>
    <w:rsid w:val="007F10D4"/>
    <w:rsid w:val="007F433A"/>
    <w:rsid w:val="00801413"/>
    <w:rsid w:val="00803433"/>
    <w:rsid w:val="008059DB"/>
    <w:rsid w:val="00810CD8"/>
    <w:rsid w:val="008148F4"/>
    <w:rsid w:val="00815190"/>
    <w:rsid w:val="00820E87"/>
    <w:rsid w:val="008361C9"/>
    <w:rsid w:val="00842275"/>
    <w:rsid w:val="008665B2"/>
    <w:rsid w:val="00876A1F"/>
    <w:rsid w:val="00883815"/>
    <w:rsid w:val="008860BE"/>
    <w:rsid w:val="0088749E"/>
    <w:rsid w:val="00896606"/>
    <w:rsid w:val="00897003"/>
    <w:rsid w:val="008A0343"/>
    <w:rsid w:val="008B114B"/>
    <w:rsid w:val="008B1A95"/>
    <w:rsid w:val="008B5AF0"/>
    <w:rsid w:val="008C1C3F"/>
    <w:rsid w:val="008D58D2"/>
    <w:rsid w:val="008D5CAA"/>
    <w:rsid w:val="008D6E58"/>
    <w:rsid w:val="008E5517"/>
    <w:rsid w:val="008E622B"/>
    <w:rsid w:val="0091120F"/>
    <w:rsid w:val="00911BD4"/>
    <w:rsid w:val="009204F9"/>
    <w:rsid w:val="009364F2"/>
    <w:rsid w:val="009454B7"/>
    <w:rsid w:val="00952651"/>
    <w:rsid w:val="00960064"/>
    <w:rsid w:val="009603A2"/>
    <w:rsid w:val="00964B1C"/>
    <w:rsid w:val="00973D7E"/>
    <w:rsid w:val="009977C1"/>
    <w:rsid w:val="009A2C14"/>
    <w:rsid w:val="009B0671"/>
    <w:rsid w:val="009B4CC4"/>
    <w:rsid w:val="009D16A1"/>
    <w:rsid w:val="009D59B6"/>
    <w:rsid w:val="009D5EDC"/>
    <w:rsid w:val="009E5FFB"/>
    <w:rsid w:val="009E67D5"/>
    <w:rsid w:val="009F24E6"/>
    <w:rsid w:val="009F406D"/>
    <w:rsid w:val="00A04741"/>
    <w:rsid w:val="00A04BBA"/>
    <w:rsid w:val="00A10812"/>
    <w:rsid w:val="00A10957"/>
    <w:rsid w:val="00A10CF8"/>
    <w:rsid w:val="00A1164A"/>
    <w:rsid w:val="00A21708"/>
    <w:rsid w:val="00A23D6B"/>
    <w:rsid w:val="00A30B43"/>
    <w:rsid w:val="00A340C5"/>
    <w:rsid w:val="00A34138"/>
    <w:rsid w:val="00A4409E"/>
    <w:rsid w:val="00A44D45"/>
    <w:rsid w:val="00A4683D"/>
    <w:rsid w:val="00A46B6C"/>
    <w:rsid w:val="00A506F6"/>
    <w:rsid w:val="00A5154F"/>
    <w:rsid w:val="00A653D6"/>
    <w:rsid w:val="00A67BDA"/>
    <w:rsid w:val="00A76C87"/>
    <w:rsid w:val="00A90117"/>
    <w:rsid w:val="00A9284B"/>
    <w:rsid w:val="00AA32E0"/>
    <w:rsid w:val="00AA38FD"/>
    <w:rsid w:val="00AA4DFD"/>
    <w:rsid w:val="00AA5F33"/>
    <w:rsid w:val="00AB4F19"/>
    <w:rsid w:val="00AC1A1C"/>
    <w:rsid w:val="00AC3752"/>
    <w:rsid w:val="00AD0B18"/>
    <w:rsid w:val="00AD1199"/>
    <w:rsid w:val="00AD2EDD"/>
    <w:rsid w:val="00AD4DFD"/>
    <w:rsid w:val="00AF18F4"/>
    <w:rsid w:val="00AF60C8"/>
    <w:rsid w:val="00B01EE8"/>
    <w:rsid w:val="00B03190"/>
    <w:rsid w:val="00B04DEF"/>
    <w:rsid w:val="00B10576"/>
    <w:rsid w:val="00B12C39"/>
    <w:rsid w:val="00B15116"/>
    <w:rsid w:val="00B15A6D"/>
    <w:rsid w:val="00B21A82"/>
    <w:rsid w:val="00B27384"/>
    <w:rsid w:val="00B30231"/>
    <w:rsid w:val="00B304FF"/>
    <w:rsid w:val="00B44CA2"/>
    <w:rsid w:val="00B520C5"/>
    <w:rsid w:val="00B55829"/>
    <w:rsid w:val="00B733E8"/>
    <w:rsid w:val="00B74C13"/>
    <w:rsid w:val="00B74F11"/>
    <w:rsid w:val="00B8083F"/>
    <w:rsid w:val="00B82977"/>
    <w:rsid w:val="00B84A44"/>
    <w:rsid w:val="00BA3311"/>
    <w:rsid w:val="00BA5E93"/>
    <w:rsid w:val="00BA6A73"/>
    <w:rsid w:val="00BB5A04"/>
    <w:rsid w:val="00BB746B"/>
    <w:rsid w:val="00BC4B56"/>
    <w:rsid w:val="00BD7E5D"/>
    <w:rsid w:val="00BE59D3"/>
    <w:rsid w:val="00C06AA1"/>
    <w:rsid w:val="00C2223A"/>
    <w:rsid w:val="00C26443"/>
    <w:rsid w:val="00C3031C"/>
    <w:rsid w:val="00C33691"/>
    <w:rsid w:val="00C513CC"/>
    <w:rsid w:val="00C5157C"/>
    <w:rsid w:val="00C532D6"/>
    <w:rsid w:val="00C53618"/>
    <w:rsid w:val="00C546CE"/>
    <w:rsid w:val="00C746A5"/>
    <w:rsid w:val="00C87E1F"/>
    <w:rsid w:val="00C954F7"/>
    <w:rsid w:val="00CB057D"/>
    <w:rsid w:val="00CB16B5"/>
    <w:rsid w:val="00CB274B"/>
    <w:rsid w:val="00CB2AF7"/>
    <w:rsid w:val="00CB4DA0"/>
    <w:rsid w:val="00CB6BE7"/>
    <w:rsid w:val="00CB70F5"/>
    <w:rsid w:val="00CC1EFF"/>
    <w:rsid w:val="00CC2AAB"/>
    <w:rsid w:val="00CC7F37"/>
    <w:rsid w:val="00CD320B"/>
    <w:rsid w:val="00CD7EF4"/>
    <w:rsid w:val="00CE1D29"/>
    <w:rsid w:val="00CE2076"/>
    <w:rsid w:val="00CF1A3B"/>
    <w:rsid w:val="00CF680C"/>
    <w:rsid w:val="00CF7E4B"/>
    <w:rsid w:val="00D01CC8"/>
    <w:rsid w:val="00D01DFB"/>
    <w:rsid w:val="00D15C07"/>
    <w:rsid w:val="00D2246F"/>
    <w:rsid w:val="00D279EB"/>
    <w:rsid w:val="00D27CC1"/>
    <w:rsid w:val="00D3303A"/>
    <w:rsid w:val="00D35F3C"/>
    <w:rsid w:val="00D37CBF"/>
    <w:rsid w:val="00D7198C"/>
    <w:rsid w:val="00D727A6"/>
    <w:rsid w:val="00D74910"/>
    <w:rsid w:val="00D74C61"/>
    <w:rsid w:val="00D865C6"/>
    <w:rsid w:val="00D86D09"/>
    <w:rsid w:val="00DA4715"/>
    <w:rsid w:val="00DA7706"/>
    <w:rsid w:val="00DA7CD4"/>
    <w:rsid w:val="00DB0019"/>
    <w:rsid w:val="00DB0373"/>
    <w:rsid w:val="00DB0A10"/>
    <w:rsid w:val="00DB1BC0"/>
    <w:rsid w:val="00DC0BFF"/>
    <w:rsid w:val="00DC149E"/>
    <w:rsid w:val="00DC3B8D"/>
    <w:rsid w:val="00DD3EB5"/>
    <w:rsid w:val="00DD4D20"/>
    <w:rsid w:val="00DE1150"/>
    <w:rsid w:val="00DE78CA"/>
    <w:rsid w:val="00E10841"/>
    <w:rsid w:val="00E11E26"/>
    <w:rsid w:val="00E1708E"/>
    <w:rsid w:val="00E2374B"/>
    <w:rsid w:val="00E26B51"/>
    <w:rsid w:val="00E31E27"/>
    <w:rsid w:val="00E34CA2"/>
    <w:rsid w:val="00E365C7"/>
    <w:rsid w:val="00E50BA2"/>
    <w:rsid w:val="00E56D9F"/>
    <w:rsid w:val="00E57399"/>
    <w:rsid w:val="00E57839"/>
    <w:rsid w:val="00E64B53"/>
    <w:rsid w:val="00E700F8"/>
    <w:rsid w:val="00E71EB8"/>
    <w:rsid w:val="00E7247E"/>
    <w:rsid w:val="00E735B3"/>
    <w:rsid w:val="00E76A1D"/>
    <w:rsid w:val="00E77160"/>
    <w:rsid w:val="00E833D2"/>
    <w:rsid w:val="00E86F33"/>
    <w:rsid w:val="00EB0447"/>
    <w:rsid w:val="00EB22A6"/>
    <w:rsid w:val="00EC3E30"/>
    <w:rsid w:val="00EC5E9A"/>
    <w:rsid w:val="00EC697F"/>
    <w:rsid w:val="00ED6F5F"/>
    <w:rsid w:val="00ED71AB"/>
    <w:rsid w:val="00EE3C07"/>
    <w:rsid w:val="00EF2815"/>
    <w:rsid w:val="00F0330D"/>
    <w:rsid w:val="00F14410"/>
    <w:rsid w:val="00F15108"/>
    <w:rsid w:val="00F25491"/>
    <w:rsid w:val="00F27B25"/>
    <w:rsid w:val="00F309CB"/>
    <w:rsid w:val="00F406A6"/>
    <w:rsid w:val="00F413CD"/>
    <w:rsid w:val="00F42D59"/>
    <w:rsid w:val="00F442A9"/>
    <w:rsid w:val="00F51A55"/>
    <w:rsid w:val="00F522A6"/>
    <w:rsid w:val="00F53D03"/>
    <w:rsid w:val="00F66E66"/>
    <w:rsid w:val="00F73AD3"/>
    <w:rsid w:val="00F75286"/>
    <w:rsid w:val="00F80F0A"/>
    <w:rsid w:val="00F82684"/>
    <w:rsid w:val="00F8577A"/>
    <w:rsid w:val="00FA0B15"/>
    <w:rsid w:val="00FA4548"/>
    <w:rsid w:val="00FA45A2"/>
    <w:rsid w:val="00FB6C03"/>
    <w:rsid w:val="00FB7571"/>
    <w:rsid w:val="00FC45B2"/>
    <w:rsid w:val="00FD31B2"/>
    <w:rsid w:val="00FD7EA9"/>
    <w:rsid w:val="00FE23B2"/>
    <w:rsid w:val="00FE44F0"/>
    <w:rsid w:val="00FE5E73"/>
    <w:rsid w:val="00FF3664"/>
    <w:rsid w:val="00FF3A1B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22A6"/>
  </w:style>
  <w:style w:type="paragraph" w:styleId="1">
    <w:name w:val="heading 1"/>
    <w:basedOn w:val="a0"/>
    <w:next w:val="a0"/>
    <w:link w:val="10"/>
    <w:uiPriority w:val="9"/>
    <w:qFormat/>
    <w:rsid w:val="00702BA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702BA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702BA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702B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702BA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702BAE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702BAE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B78E7"/>
    <w:pPr>
      <w:ind w:left="720"/>
      <w:contextualSpacing/>
    </w:pPr>
  </w:style>
  <w:style w:type="paragraph" w:styleId="a5">
    <w:name w:val="header"/>
    <w:basedOn w:val="a0"/>
    <w:link w:val="a6"/>
    <w:unhideWhenUsed/>
    <w:rsid w:val="003C1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3C178A"/>
  </w:style>
  <w:style w:type="paragraph" w:styleId="a7">
    <w:name w:val="footer"/>
    <w:basedOn w:val="a0"/>
    <w:link w:val="a8"/>
    <w:uiPriority w:val="99"/>
    <w:unhideWhenUsed/>
    <w:rsid w:val="00502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502427"/>
  </w:style>
  <w:style w:type="paragraph" w:styleId="a9">
    <w:name w:val="Balloon Text"/>
    <w:basedOn w:val="a0"/>
    <w:link w:val="aa"/>
    <w:uiPriority w:val="99"/>
    <w:semiHidden/>
    <w:unhideWhenUsed/>
    <w:rsid w:val="0080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01413"/>
    <w:rPr>
      <w:rFonts w:ascii="Tahoma" w:hAnsi="Tahoma" w:cs="Tahoma"/>
      <w:sz w:val="16"/>
      <w:szCs w:val="16"/>
    </w:rPr>
  </w:style>
  <w:style w:type="character" w:styleId="ab">
    <w:name w:val="Emphasis"/>
    <w:basedOn w:val="a1"/>
    <w:uiPriority w:val="20"/>
    <w:qFormat/>
    <w:rsid w:val="0037085B"/>
    <w:rPr>
      <w:i/>
      <w:iCs/>
    </w:rPr>
  </w:style>
  <w:style w:type="paragraph" w:customStyle="1" w:styleId="ConsPlusNormal">
    <w:name w:val="ConsPlusNormal"/>
    <w:uiPriority w:val="99"/>
    <w:rsid w:val="006A60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702BA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02B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02B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702B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702B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702BAE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702BAE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702BAE"/>
  </w:style>
  <w:style w:type="paragraph" w:styleId="21">
    <w:name w:val="Body Text 2"/>
    <w:basedOn w:val="a0"/>
    <w:link w:val="22"/>
    <w:rsid w:val="00702B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702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0"/>
    <w:uiPriority w:val="99"/>
    <w:rsid w:val="0070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qFormat/>
    <w:rsid w:val="00702BAE"/>
    <w:rPr>
      <w:b/>
      <w:bCs/>
    </w:rPr>
  </w:style>
  <w:style w:type="paragraph" w:customStyle="1" w:styleId="tekstob">
    <w:name w:val="tekstob"/>
    <w:basedOn w:val="a0"/>
    <w:rsid w:val="0070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rsid w:val="00702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02B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02B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">
    <w:name w:val="Hyperlink"/>
    <w:basedOn w:val="a1"/>
    <w:uiPriority w:val="99"/>
    <w:semiHidden/>
    <w:unhideWhenUsed/>
    <w:rsid w:val="00702BAE"/>
    <w:rPr>
      <w:color w:val="0000FF"/>
      <w:u w:val="single"/>
    </w:rPr>
  </w:style>
  <w:style w:type="paragraph" w:styleId="af0">
    <w:name w:val="Body Text"/>
    <w:basedOn w:val="a0"/>
    <w:link w:val="af1"/>
    <w:unhideWhenUsed/>
    <w:rsid w:val="00702B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1"/>
    <w:link w:val="af0"/>
    <w:rsid w:val="00702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0"/>
    <w:rsid w:val="00702BAE"/>
    <w:pPr>
      <w:widowControl w:val="0"/>
      <w:tabs>
        <w:tab w:val="left" w:pos="720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0"/>
    <w:link w:val="af3"/>
    <w:rsid w:val="00702BA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702B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0"/>
    <w:rsid w:val="00702B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1"/>
    <w:rsid w:val="00702BAE"/>
  </w:style>
  <w:style w:type="paragraph" w:styleId="af5">
    <w:name w:val="footnote text"/>
    <w:basedOn w:val="a0"/>
    <w:link w:val="af6"/>
    <w:semiHidden/>
    <w:rsid w:val="00702B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semiHidden/>
    <w:rsid w:val="00702BA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7">
    <w:name w:val="Нормальный (таблица)"/>
    <w:basedOn w:val="a0"/>
    <w:next w:val="a0"/>
    <w:uiPriority w:val="99"/>
    <w:rsid w:val="00702B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8">
    <w:name w:val="Прижатый влево"/>
    <w:basedOn w:val="a0"/>
    <w:next w:val="a0"/>
    <w:uiPriority w:val="99"/>
    <w:rsid w:val="00702B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9">
    <w:name w:val="footnote reference"/>
    <w:semiHidden/>
    <w:rsid w:val="00702BAE"/>
    <w:rPr>
      <w:vertAlign w:val="superscript"/>
    </w:rPr>
  </w:style>
  <w:style w:type="character" w:customStyle="1" w:styleId="afa">
    <w:name w:val="Цветовое выделение"/>
    <w:uiPriority w:val="99"/>
    <w:rsid w:val="00702BAE"/>
    <w:rPr>
      <w:b/>
      <w:bCs w:val="0"/>
      <w:color w:val="000080"/>
    </w:rPr>
  </w:style>
  <w:style w:type="character" w:customStyle="1" w:styleId="afb">
    <w:name w:val="Гипертекстовая ссылка"/>
    <w:uiPriority w:val="99"/>
    <w:rsid w:val="00702BAE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12">
    <w:name w:val="Абзац списка1"/>
    <w:basedOn w:val="a0"/>
    <w:rsid w:val="00702BA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c">
    <w:name w:val="Комментарий"/>
    <w:basedOn w:val="a0"/>
    <w:next w:val="a0"/>
    <w:uiPriority w:val="99"/>
    <w:rsid w:val="00702BA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d">
    <w:name w:val="Информация о версии"/>
    <w:basedOn w:val="afc"/>
    <w:next w:val="a0"/>
    <w:uiPriority w:val="99"/>
    <w:rsid w:val="00702BAE"/>
    <w:pPr>
      <w:spacing w:before="0"/>
      <w:ind w:left="0"/>
    </w:pPr>
    <w:rPr>
      <w:i/>
      <w:iCs/>
    </w:rPr>
  </w:style>
  <w:style w:type="paragraph" w:customStyle="1" w:styleId="afe">
    <w:name w:val="Информация об изменениях"/>
    <w:basedOn w:val="a0"/>
    <w:next w:val="a0"/>
    <w:uiPriority w:val="99"/>
    <w:rsid w:val="00702BAE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Arial"/>
      <w:sz w:val="24"/>
      <w:szCs w:val="24"/>
      <w:shd w:val="clear" w:color="auto" w:fill="EAEFED"/>
      <w:lang w:eastAsia="ru-RU"/>
    </w:rPr>
  </w:style>
  <w:style w:type="paragraph" w:customStyle="1" w:styleId="aff">
    <w:name w:val="Подзаголовок для информации об изменениях"/>
    <w:basedOn w:val="a0"/>
    <w:next w:val="a0"/>
    <w:uiPriority w:val="99"/>
    <w:rsid w:val="00702B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353842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02BAE"/>
  </w:style>
  <w:style w:type="paragraph" w:customStyle="1" w:styleId="ConsPlusNonformat">
    <w:name w:val="ConsPlusNonformat"/>
    <w:uiPriority w:val="99"/>
    <w:rsid w:val="00702B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Содержимое таблицы"/>
    <w:basedOn w:val="a0"/>
    <w:rsid w:val="00702BA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210">
    <w:name w:val="Основной текст 21"/>
    <w:basedOn w:val="a0"/>
    <w:rsid w:val="00702BAE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Tahoma"/>
      <w:b/>
      <w:sz w:val="32"/>
      <w:szCs w:val="32"/>
      <w:lang w:eastAsia="ru-RU" w:bidi="ru-RU"/>
    </w:rPr>
  </w:style>
  <w:style w:type="paragraph" w:customStyle="1" w:styleId="23">
    <w:name w:val="Абзац списка2"/>
    <w:basedOn w:val="a0"/>
    <w:rsid w:val="00702BA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Текст концевой сноски1"/>
    <w:basedOn w:val="a0"/>
    <w:next w:val="aff1"/>
    <w:link w:val="aff2"/>
    <w:uiPriority w:val="99"/>
    <w:semiHidden/>
    <w:unhideWhenUsed/>
    <w:rsid w:val="00702BA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ff2">
    <w:name w:val="Текст концевой сноски Знак"/>
    <w:basedOn w:val="a1"/>
    <w:link w:val="13"/>
    <w:uiPriority w:val="99"/>
    <w:semiHidden/>
    <w:rsid w:val="00702BAE"/>
    <w:rPr>
      <w:rFonts w:ascii="Calibri" w:eastAsia="Calibri" w:hAnsi="Calibri" w:cs="Times New Roman"/>
      <w:lang w:eastAsia="en-US"/>
    </w:rPr>
  </w:style>
  <w:style w:type="character" w:styleId="aff3">
    <w:name w:val="endnote reference"/>
    <w:basedOn w:val="a1"/>
    <w:uiPriority w:val="99"/>
    <w:semiHidden/>
    <w:unhideWhenUsed/>
    <w:rsid w:val="00702BAE"/>
    <w:rPr>
      <w:vertAlign w:val="superscript"/>
    </w:rPr>
  </w:style>
  <w:style w:type="paragraph" w:customStyle="1" w:styleId="a">
    <w:name w:val="Заголовок"/>
    <w:basedOn w:val="af2"/>
    <w:next w:val="af2"/>
    <w:rsid w:val="00702BAE"/>
    <w:pPr>
      <w:keepLines/>
      <w:numPr>
        <w:numId w:val="3"/>
      </w:numPr>
      <w:spacing w:before="80" w:after="80"/>
    </w:pPr>
    <w:rPr>
      <w:b/>
    </w:rPr>
  </w:style>
  <w:style w:type="paragraph" w:styleId="aff4">
    <w:name w:val="Title"/>
    <w:basedOn w:val="a0"/>
    <w:link w:val="aff5"/>
    <w:qFormat/>
    <w:rsid w:val="00702B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5">
    <w:name w:val="Название Знак"/>
    <w:basedOn w:val="a1"/>
    <w:link w:val="aff4"/>
    <w:rsid w:val="00702B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02B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702BAE"/>
  </w:style>
  <w:style w:type="numbering" w:customStyle="1" w:styleId="111">
    <w:name w:val="Нет списка111"/>
    <w:next w:val="a3"/>
    <w:uiPriority w:val="99"/>
    <w:semiHidden/>
    <w:unhideWhenUsed/>
    <w:rsid w:val="00702BAE"/>
  </w:style>
  <w:style w:type="paragraph" w:customStyle="1" w:styleId="headertext">
    <w:name w:val="headertext"/>
    <w:basedOn w:val="a0"/>
    <w:rsid w:val="0070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FollowedHyperlink"/>
    <w:basedOn w:val="a1"/>
    <w:uiPriority w:val="99"/>
    <w:semiHidden/>
    <w:unhideWhenUsed/>
    <w:rsid w:val="00702BAE"/>
    <w:rPr>
      <w:color w:val="800080"/>
      <w:u w:val="single"/>
    </w:rPr>
  </w:style>
  <w:style w:type="paragraph" w:customStyle="1" w:styleId="formattext">
    <w:name w:val="formattext"/>
    <w:basedOn w:val="a0"/>
    <w:rsid w:val="0070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2"/>
    <w:next w:val="ae"/>
    <w:uiPriority w:val="59"/>
    <w:rsid w:val="00702BA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0"/>
    <w:link w:val="15"/>
    <w:uiPriority w:val="99"/>
    <w:semiHidden/>
    <w:unhideWhenUsed/>
    <w:rsid w:val="00702BAE"/>
    <w:pPr>
      <w:spacing w:after="0" w:line="240" w:lineRule="auto"/>
    </w:pPr>
    <w:rPr>
      <w:sz w:val="20"/>
      <w:szCs w:val="20"/>
    </w:rPr>
  </w:style>
  <w:style w:type="character" w:customStyle="1" w:styleId="15">
    <w:name w:val="Текст концевой сноски Знак1"/>
    <w:basedOn w:val="a1"/>
    <w:link w:val="aff1"/>
    <w:uiPriority w:val="99"/>
    <w:semiHidden/>
    <w:rsid w:val="00702BAE"/>
    <w:rPr>
      <w:sz w:val="20"/>
      <w:szCs w:val="20"/>
    </w:rPr>
  </w:style>
  <w:style w:type="numbering" w:customStyle="1" w:styleId="24">
    <w:name w:val="Нет списка2"/>
    <w:next w:val="a3"/>
    <w:uiPriority w:val="99"/>
    <w:semiHidden/>
    <w:unhideWhenUsed/>
    <w:rsid w:val="00FE23B2"/>
  </w:style>
  <w:style w:type="numbering" w:customStyle="1" w:styleId="120">
    <w:name w:val="Нет списка12"/>
    <w:next w:val="a3"/>
    <w:uiPriority w:val="99"/>
    <w:semiHidden/>
    <w:unhideWhenUsed/>
    <w:rsid w:val="00FE23B2"/>
  </w:style>
  <w:style w:type="numbering" w:customStyle="1" w:styleId="112">
    <w:name w:val="Нет списка112"/>
    <w:next w:val="a3"/>
    <w:uiPriority w:val="99"/>
    <w:semiHidden/>
    <w:unhideWhenUsed/>
    <w:rsid w:val="00FE23B2"/>
  </w:style>
  <w:style w:type="table" w:customStyle="1" w:styleId="113">
    <w:name w:val="Сетка таблицы11"/>
    <w:basedOn w:val="a2"/>
    <w:next w:val="ae"/>
    <w:uiPriority w:val="59"/>
    <w:rsid w:val="00FE23B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22A6"/>
  </w:style>
  <w:style w:type="paragraph" w:styleId="1">
    <w:name w:val="heading 1"/>
    <w:basedOn w:val="a0"/>
    <w:next w:val="a0"/>
    <w:link w:val="10"/>
    <w:uiPriority w:val="9"/>
    <w:qFormat/>
    <w:rsid w:val="00702BA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702BA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702BA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702B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702BA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702BAE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702BAE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B78E7"/>
    <w:pPr>
      <w:ind w:left="720"/>
      <w:contextualSpacing/>
    </w:pPr>
  </w:style>
  <w:style w:type="paragraph" w:styleId="a5">
    <w:name w:val="header"/>
    <w:basedOn w:val="a0"/>
    <w:link w:val="a6"/>
    <w:unhideWhenUsed/>
    <w:rsid w:val="003C1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3C178A"/>
  </w:style>
  <w:style w:type="paragraph" w:styleId="a7">
    <w:name w:val="footer"/>
    <w:basedOn w:val="a0"/>
    <w:link w:val="a8"/>
    <w:uiPriority w:val="99"/>
    <w:unhideWhenUsed/>
    <w:rsid w:val="00502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502427"/>
  </w:style>
  <w:style w:type="paragraph" w:styleId="a9">
    <w:name w:val="Balloon Text"/>
    <w:basedOn w:val="a0"/>
    <w:link w:val="aa"/>
    <w:uiPriority w:val="99"/>
    <w:semiHidden/>
    <w:unhideWhenUsed/>
    <w:rsid w:val="0080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01413"/>
    <w:rPr>
      <w:rFonts w:ascii="Tahoma" w:hAnsi="Tahoma" w:cs="Tahoma"/>
      <w:sz w:val="16"/>
      <w:szCs w:val="16"/>
    </w:rPr>
  </w:style>
  <w:style w:type="character" w:styleId="ab">
    <w:name w:val="Emphasis"/>
    <w:basedOn w:val="a1"/>
    <w:uiPriority w:val="20"/>
    <w:qFormat/>
    <w:rsid w:val="0037085B"/>
    <w:rPr>
      <w:i/>
      <w:iCs/>
    </w:rPr>
  </w:style>
  <w:style w:type="paragraph" w:customStyle="1" w:styleId="ConsPlusNormal">
    <w:name w:val="ConsPlusNormal"/>
    <w:uiPriority w:val="99"/>
    <w:rsid w:val="006A60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702BA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02B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02B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702B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702B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702BAE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702BAE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702BAE"/>
  </w:style>
  <w:style w:type="paragraph" w:styleId="21">
    <w:name w:val="Body Text 2"/>
    <w:basedOn w:val="a0"/>
    <w:link w:val="22"/>
    <w:rsid w:val="00702B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702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0"/>
    <w:uiPriority w:val="99"/>
    <w:rsid w:val="0070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qFormat/>
    <w:rsid w:val="00702BAE"/>
    <w:rPr>
      <w:b/>
      <w:bCs/>
    </w:rPr>
  </w:style>
  <w:style w:type="paragraph" w:customStyle="1" w:styleId="tekstob">
    <w:name w:val="tekstob"/>
    <w:basedOn w:val="a0"/>
    <w:rsid w:val="0070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rsid w:val="00702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02B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02B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">
    <w:name w:val="Hyperlink"/>
    <w:basedOn w:val="a1"/>
    <w:uiPriority w:val="99"/>
    <w:semiHidden/>
    <w:unhideWhenUsed/>
    <w:rsid w:val="00702BAE"/>
    <w:rPr>
      <w:color w:val="0000FF"/>
      <w:u w:val="single"/>
    </w:rPr>
  </w:style>
  <w:style w:type="paragraph" w:styleId="af0">
    <w:name w:val="Body Text"/>
    <w:basedOn w:val="a0"/>
    <w:link w:val="af1"/>
    <w:unhideWhenUsed/>
    <w:rsid w:val="00702B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1"/>
    <w:link w:val="af0"/>
    <w:rsid w:val="00702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0"/>
    <w:rsid w:val="00702BAE"/>
    <w:pPr>
      <w:widowControl w:val="0"/>
      <w:tabs>
        <w:tab w:val="left" w:pos="720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0"/>
    <w:link w:val="af3"/>
    <w:rsid w:val="00702BA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702B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0"/>
    <w:rsid w:val="00702B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1"/>
    <w:rsid w:val="00702BAE"/>
  </w:style>
  <w:style w:type="paragraph" w:styleId="af5">
    <w:name w:val="footnote text"/>
    <w:basedOn w:val="a0"/>
    <w:link w:val="af6"/>
    <w:semiHidden/>
    <w:rsid w:val="00702B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semiHidden/>
    <w:rsid w:val="00702BA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7">
    <w:name w:val="Нормальный (таблица)"/>
    <w:basedOn w:val="a0"/>
    <w:next w:val="a0"/>
    <w:uiPriority w:val="99"/>
    <w:rsid w:val="00702B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8">
    <w:name w:val="Прижатый влево"/>
    <w:basedOn w:val="a0"/>
    <w:next w:val="a0"/>
    <w:uiPriority w:val="99"/>
    <w:rsid w:val="00702B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9">
    <w:name w:val="footnote reference"/>
    <w:semiHidden/>
    <w:rsid w:val="00702BAE"/>
    <w:rPr>
      <w:vertAlign w:val="superscript"/>
    </w:rPr>
  </w:style>
  <w:style w:type="character" w:customStyle="1" w:styleId="afa">
    <w:name w:val="Цветовое выделение"/>
    <w:uiPriority w:val="99"/>
    <w:rsid w:val="00702BAE"/>
    <w:rPr>
      <w:b/>
      <w:bCs w:val="0"/>
      <w:color w:val="000080"/>
    </w:rPr>
  </w:style>
  <w:style w:type="character" w:customStyle="1" w:styleId="afb">
    <w:name w:val="Гипертекстовая ссылка"/>
    <w:uiPriority w:val="99"/>
    <w:rsid w:val="00702BAE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12">
    <w:name w:val="Абзац списка1"/>
    <w:basedOn w:val="a0"/>
    <w:rsid w:val="00702BA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c">
    <w:name w:val="Комментарий"/>
    <w:basedOn w:val="a0"/>
    <w:next w:val="a0"/>
    <w:uiPriority w:val="99"/>
    <w:rsid w:val="00702BA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d">
    <w:name w:val="Информация о версии"/>
    <w:basedOn w:val="afc"/>
    <w:next w:val="a0"/>
    <w:uiPriority w:val="99"/>
    <w:rsid w:val="00702BAE"/>
    <w:pPr>
      <w:spacing w:before="0"/>
      <w:ind w:left="0"/>
    </w:pPr>
    <w:rPr>
      <w:i/>
      <w:iCs/>
    </w:rPr>
  </w:style>
  <w:style w:type="paragraph" w:customStyle="1" w:styleId="afe">
    <w:name w:val="Информация об изменениях"/>
    <w:basedOn w:val="a0"/>
    <w:next w:val="a0"/>
    <w:uiPriority w:val="99"/>
    <w:rsid w:val="00702BAE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Arial"/>
      <w:sz w:val="24"/>
      <w:szCs w:val="24"/>
      <w:shd w:val="clear" w:color="auto" w:fill="EAEFED"/>
      <w:lang w:eastAsia="ru-RU"/>
    </w:rPr>
  </w:style>
  <w:style w:type="paragraph" w:customStyle="1" w:styleId="aff">
    <w:name w:val="Подзаголовок для информации об изменениях"/>
    <w:basedOn w:val="a0"/>
    <w:next w:val="a0"/>
    <w:uiPriority w:val="99"/>
    <w:rsid w:val="00702B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353842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02BAE"/>
  </w:style>
  <w:style w:type="paragraph" w:customStyle="1" w:styleId="ConsPlusNonformat">
    <w:name w:val="ConsPlusNonformat"/>
    <w:uiPriority w:val="99"/>
    <w:rsid w:val="00702B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Содержимое таблицы"/>
    <w:basedOn w:val="a0"/>
    <w:rsid w:val="00702BA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210">
    <w:name w:val="Основной текст 21"/>
    <w:basedOn w:val="a0"/>
    <w:rsid w:val="00702BAE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Tahoma"/>
      <w:b/>
      <w:sz w:val="32"/>
      <w:szCs w:val="32"/>
      <w:lang w:eastAsia="ru-RU" w:bidi="ru-RU"/>
    </w:rPr>
  </w:style>
  <w:style w:type="paragraph" w:customStyle="1" w:styleId="23">
    <w:name w:val="Абзац списка2"/>
    <w:basedOn w:val="a0"/>
    <w:rsid w:val="00702BA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Текст концевой сноски1"/>
    <w:basedOn w:val="a0"/>
    <w:next w:val="aff1"/>
    <w:link w:val="aff2"/>
    <w:uiPriority w:val="99"/>
    <w:semiHidden/>
    <w:unhideWhenUsed/>
    <w:rsid w:val="00702BA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ff2">
    <w:name w:val="Текст концевой сноски Знак"/>
    <w:basedOn w:val="a1"/>
    <w:link w:val="13"/>
    <w:uiPriority w:val="99"/>
    <w:semiHidden/>
    <w:rsid w:val="00702BAE"/>
    <w:rPr>
      <w:rFonts w:ascii="Calibri" w:eastAsia="Calibri" w:hAnsi="Calibri" w:cs="Times New Roman"/>
      <w:lang w:eastAsia="en-US"/>
    </w:rPr>
  </w:style>
  <w:style w:type="character" w:styleId="aff3">
    <w:name w:val="endnote reference"/>
    <w:basedOn w:val="a1"/>
    <w:uiPriority w:val="99"/>
    <w:semiHidden/>
    <w:unhideWhenUsed/>
    <w:rsid w:val="00702BAE"/>
    <w:rPr>
      <w:vertAlign w:val="superscript"/>
    </w:rPr>
  </w:style>
  <w:style w:type="paragraph" w:customStyle="1" w:styleId="a">
    <w:name w:val="Заголовок"/>
    <w:basedOn w:val="af2"/>
    <w:next w:val="af2"/>
    <w:rsid w:val="00702BAE"/>
    <w:pPr>
      <w:keepLines/>
      <w:numPr>
        <w:numId w:val="3"/>
      </w:numPr>
      <w:spacing w:before="80" w:after="80"/>
    </w:pPr>
    <w:rPr>
      <w:b/>
    </w:rPr>
  </w:style>
  <w:style w:type="paragraph" w:styleId="aff4">
    <w:name w:val="Title"/>
    <w:basedOn w:val="a0"/>
    <w:link w:val="aff5"/>
    <w:qFormat/>
    <w:rsid w:val="00702B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5">
    <w:name w:val="Название Знак"/>
    <w:basedOn w:val="a1"/>
    <w:link w:val="aff4"/>
    <w:rsid w:val="00702B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02B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702BAE"/>
  </w:style>
  <w:style w:type="numbering" w:customStyle="1" w:styleId="111">
    <w:name w:val="Нет списка111"/>
    <w:next w:val="a3"/>
    <w:uiPriority w:val="99"/>
    <w:semiHidden/>
    <w:unhideWhenUsed/>
    <w:rsid w:val="00702BAE"/>
  </w:style>
  <w:style w:type="paragraph" w:customStyle="1" w:styleId="headertext">
    <w:name w:val="headertext"/>
    <w:basedOn w:val="a0"/>
    <w:rsid w:val="0070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FollowedHyperlink"/>
    <w:basedOn w:val="a1"/>
    <w:uiPriority w:val="99"/>
    <w:semiHidden/>
    <w:unhideWhenUsed/>
    <w:rsid w:val="00702BAE"/>
    <w:rPr>
      <w:color w:val="800080"/>
      <w:u w:val="single"/>
    </w:rPr>
  </w:style>
  <w:style w:type="paragraph" w:customStyle="1" w:styleId="formattext">
    <w:name w:val="formattext"/>
    <w:basedOn w:val="a0"/>
    <w:rsid w:val="0070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2"/>
    <w:next w:val="ae"/>
    <w:uiPriority w:val="59"/>
    <w:rsid w:val="00702BA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0"/>
    <w:link w:val="15"/>
    <w:uiPriority w:val="99"/>
    <w:semiHidden/>
    <w:unhideWhenUsed/>
    <w:rsid w:val="00702BAE"/>
    <w:pPr>
      <w:spacing w:after="0" w:line="240" w:lineRule="auto"/>
    </w:pPr>
    <w:rPr>
      <w:sz w:val="20"/>
      <w:szCs w:val="20"/>
    </w:rPr>
  </w:style>
  <w:style w:type="character" w:customStyle="1" w:styleId="15">
    <w:name w:val="Текст концевой сноски Знак1"/>
    <w:basedOn w:val="a1"/>
    <w:link w:val="aff1"/>
    <w:uiPriority w:val="99"/>
    <w:semiHidden/>
    <w:rsid w:val="00702BAE"/>
    <w:rPr>
      <w:sz w:val="20"/>
      <w:szCs w:val="20"/>
    </w:rPr>
  </w:style>
  <w:style w:type="numbering" w:customStyle="1" w:styleId="24">
    <w:name w:val="Нет списка2"/>
    <w:next w:val="a3"/>
    <w:uiPriority w:val="99"/>
    <w:semiHidden/>
    <w:unhideWhenUsed/>
    <w:rsid w:val="00FE23B2"/>
  </w:style>
  <w:style w:type="numbering" w:customStyle="1" w:styleId="120">
    <w:name w:val="Нет списка12"/>
    <w:next w:val="a3"/>
    <w:uiPriority w:val="99"/>
    <w:semiHidden/>
    <w:unhideWhenUsed/>
    <w:rsid w:val="00FE23B2"/>
  </w:style>
  <w:style w:type="numbering" w:customStyle="1" w:styleId="112">
    <w:name w:val="Нет списка112"/>
    <w:next w:val="a3"/>
    <w:uiPriority w:val="99"/>
    <w:semiHidden/>
    <w:unhideWhenUsed/>
    <w:rsid w:val="00FE23B2"/>
  </w:style>
  <w:style w:type="table" w:customStyle="1" w:styleId="113">
    <w:name w:val="Сетка таблицы11"/>
    <w:basedOn w:val="a2"/>
    <w:next w:val="ae"/>
    <w:uiPriority w:val="59"/>
    <w:rsid w:val="00FE23B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7D6CE-727D-45B5-8CD6-9E155551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9</Pages>
  <Words>3824</Words>
  <Characters>21801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Габдулина</dc:creator>
  <cp:lastModifiedBy>Светлана Габдулина</cp:lastModifiedBy>
  <cp:revision>3332</cp:revision>
  <cp:lastPrinted>2018-12-25T10:26:00Z</cp:lastPrinted>
  <dcterms:created xsi:type="dcterms:W3CDTF">2018-06-14T07:10:00Z</dcterms:created>
  <dcterms:modified xsi:type="dcterms:W3CDTF">2018-12-25T10:33:00Z</dcterms:modified>
</cp:coreProperties>
</file>